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004A" w14:textId="57969B32" w:rsidR="0392B49B" w:rsidRDefault="0392B49B" w:rsidP="0392B49B">
      <w:pPr>
        <w:jc w:val="center"/>
      </w:pPr>
    </w:p>
    <w:p w14:paraId="2C078E63" w14:textId="3748F8FB" w:rsidR="00126848" w:rsidRDefault="5E07445B" w:rsidP="1B33982E">
      <w:pPr>
        <w:jc w:val="center"/>
      </w:pPr>
      <w:r>
        <w:t>Fullerton College Faculty Senate Agenda</w:t>
      </w:r>
    </w:p>
    <w:p w14:paraId="0D144828" w14:textId="672679C6" w:rsidR="5E07445B" w:rsidRDefault="4174AC68" w:rsidP="1F24D356">
      <w:pPr>
        <w:jc w:val="center"/>
      </w:pPr>
      <w:r>
        <w:t xml:space="preserve">September </w:t>
      </w:r>
      <w:r w:rsidR="6EF378E4">
        <w:t>17</w:t>
      </w:r>
      <w:r w:rsidR="51C7221A">
        <w:t xml:space="preserve">, </w:t>
      </w:r>
      <w:r w:rsidR="45AEB9D5">
        <w:t xml:space="preserve">2026 </w:t>
      </w:r>
      <w:r w:rsidR="51C7221A">
        <w:t>3-5pm</w:t>
      </w:r>
    </w:p>
    <w:p w14:paraId="17601BE3" w14:textId="158CED8A" w:rsidR="108E96AE" w:rsidRDefault="0057728A" w:rsidP="6F0C5E62">
      <w:pPr>
        <w:jc w:val="center"/>
      </w:pPr>
      <w:r>
        <w:t>Cruz Reynoso Hall/200 Building Rooms 224/226/228</w:t>
      </w:r>
    </w:p>
    <w:p w14:paraId="2495A52E" w14:textId="66F27956" w:rsidR="4833FEB9" w:rsidRDefault="4833FEB9" w:rsidP="0AD81035">
      <w:pPr>
        <w:pStyle w:val="ListParagraph"/>
        <w:numPr>
          <w:ilvl w:val="0"/>
          <w:numId w:val="1"/>
        </w:numPr>
      </w:pPr>
      <w:r w:rsidRPr="0AD81035">
        <w:t>Call to order (Kominek)</w:t>
      </w:r>
    </w:p>
    <w:p w14:paraId="69CF02AE" w14:textId="2A1B467A" w:rsidR="4833FEB9" w:rsidRDefault="4833FEB9" w:rsidP="0AD81035">
      <w:pPr>
        <w:pStyle w:val="ListParagraph"/>
        <w:numPr>
          <w:ilvl w:val="0"/>
          <w:numId w:val="1"/>
        </w:numPr>
      </w:pPr>
      <w:r w:rsidRPr="0AD81035">
        <w:t>Approval of the agenda (Kominek, Action)</w:t>
      </w:r>
    </w:p>
    <w:p w14:paraId="27F16FB6" w14:textId="0DD39DA3" w:rsidR="4833FEB9" w:rsidRDefault="188211B7" w:rsidP="0AD81035">
      <w:pPr>
        <w:pStyle w:val="ListParagraph"/>
        <w:numPr>
          <w:ilvl w:val="0"/>
          <w:numId w:val="1"/>
        </w:numPr>
      </w:pPr>
      <w:r>
        <w:t xml:space="preserve">Approval of the minutes of </w:t>
      </w:r>
      <w:r w:rsidR="7527BA17">
        <w:t>September 3, 2026</w:t>
      </w:r>
      <w:r w:rsidR="13322B3A">
        <w:t xml:space="preserve"> </w:t>
      </w:r>
      <w:r>
        <w:t>(Kominek, Action)</w:t>
      </w:r>
    </w:p>
    <w:p w14:paraId="0DE5F2E5" w14:textId="01849C84" w:rsidR="4833FEB9" w:rsidRDefault="4833FEB9" w:rsidP="0AD81035">
      <w:pPr>
        <w:pStyle w:val="ListParagraph"/>
        <w:numPr>
          <w:ilvl w:val="0"/>
          <w:numId w:val="1"/>
        </w:numPr>
      </w:pPr>
      <w:r w:rsidRPr="0AD81035">
        <w:t>Public comments (3 minutes per person, 15 minutes total)</w:t>
      </w:r>
    </w:p>
    <w:p w14:paraId="20D90988" w14:textId="1901B8B2" w:rsidR="4833FEB9" w:rsidRDefault="4833FEB9" w:rsidP="0AD81035">
      <w:pPr>
        <w:pStyle w:val="ListParagraph"/>
        <w:numPr>
          <w:ilvl w:val="0"/>
          <w:numId w:val="1"/>
        </w:numPr>
      </w:pPr>
      <w:r w:rsidRPr="0AD81035">
        <w:t>Report from Fullerton College President, Dr. Cynthia Olivo (5 minutes)</w:t>
      </w:r>
    </w:p>
    <w:p w14:paraId="1F407815" w14:textId="4A461040" w:rsidR="4833FEB9" w:rsidRDefault="4833FEB9" w:rsidP="0AD81035">
      <w:pPr>
        <w:pStyle w:val="ListParagraph"/>
        <w:numPr>
          <w:ilvl w:val="0"/>
          <w:numId w:val="1"/>
        </w:numPr>
      </w:pPr>
      <w:r w:rsidRPr="0AD81035">
        <w:t>Standing Reports (5 minutes each)</w:t>
      </w:r>
    </w:p>
    <w:p w14:paraId="03B03C78" w14:textId="051500A7" w:rsidR="2E52BBF3" w:rsidRDefault="2E52BBF3" w:rsidP="0AD81035">
      <w:pPr>
        <w:pStyle w:val="ListParagraph"/>
        <w:numPr>
          <w:ilvl w:val="1"/>
          <w:numId w:val="1"/>
        </w:numPr>
      </w:pPr>
      <w:r w:rsidRPr="0AD81035">
        <w:t>Faculty Senate President’s report, Bridget Kominek</w:t>
      </w:r>
    </w:p>
    <w:p w14:paraId="15D1EBB9" w14:textId="06FA9CE0" w:rsidR="2E52BBF3" w:rsidRDefault="2E52BBF3" w:rsidP="0AD81035">
      <w:pPr>
        <w:pStyle w:val="ListParagraph"/>
        <w:numPr>
          <w:ilvl w:val="1"/>
          <w:numId w:val="1"/>
        </w:numPr>
      </w:pPr>
      <w:r>
        <w:t xml:space="preserve">Treasurer’s report, </w:t>
      </w:r>
      <w:r w:rsidR="464E8E5D">
        <w:t>Brandon Floerke</w:t>
      </w:r>
    </w:p>
    <w:p w14:paraId="63195BF1" w14:textId="5D97338E" w:rsidR="68715F86" w:rsidRDefault="68715F86" w:rsidP="2C08E6AC">
      <w:pPr>
        <w:pStyle w:val="ListParagraph"/>
        <w:numPr>
          <w:ilvl w:val="1"/>
          <w:numId w:val="1"/>
        </w:numPr>
      </w:pPr>
      <w:r>
        <w:t>Accreditation Steering Committee co-chair's report, Danielle Fouquette</w:t>
      </w:r>
    </w:p>
    <w:p w14:paraId="45115E01" w14:textId="2062625C" w:rsidR="2E52BBF3" w:rsidRDefault="2E52BBF3" w:rsidP="0AD81035">
      <w:pPr>
        <w:pStyle w:val="ListParagraph"/>
        <w:numPr>
          <w:ilvl w:val="1"/>
          <w:numId w:val="1"/>
        </w:numPr>
      </w:pPr>
      <w:r w:rsidRPr="5DF64766">
        <w:t>Curriculum Committee chair’s report, John Ison</w:t>
      </w:r>
    </w:p>
    <w:p w14:paraId="2FC3D38F" w14:textId="739351B6" w:rsidR="6532A549" w:rsidRDefault="6532A549" w:rsidP="1A0BDFB9">
      <w:pPr>
        <w:pStyle w:val="ListParagraph"/>
        <w:numPr>
          <w:ilvl w:val="1"/>
          <w:numId w:val="1"/>
        </w:numPr>
      </w:pPr>
      <w:r>
        <w:t xml:space="preserve">Associated Students’ report, </w:t>
      </w:r>
      <w:r w:rsidR="4D81D2D3">
        <w:t>Jenn Gomez</w:t>
      </w:r>
    </w:p>
    <w:p w14:paraId="67B7EAD9" w14:textId="0C54CE42" w:rsidR="361AE41E" w:rsidRDefault="51EB01BA" w:rsidP="4D7078BD">
      <w:pPr>
        <w:pStyle w:val="ListParagraph"/>
        <w:numPr>
          <w:ilvl w:val="0"/>
          <w:numId w:val="1"/>
        </w:numPr>
      </w:pPr>
      <w:r>
        <w:t>New Business</w:t>
      </w:r>
    </w:p>
    <w:p w14:paraId="72E026AE" w14:textId="1A47D918" w:rsidR="31D7AEEC" w:rsidRDefault="006A258E" w:rsidP="1A0BDFB9">
      <w:pPr>
        <w:pStyle w:val="ListParagraph"/>
        <w:numPr>
          <w:ilvl w:val="1"/>
          <w:numId w:val="1"/>
        </w:numPr>
      </w:pPr>
      <w:r>
        <w:t xml:space="preserve">Proposed </w:t>
      </w:r>
      <w:r w:rsidR="0B8FA2C0">
        <w:t xml:space="preserve">Planning and Budget Steering Committee </w:t>
      </w:r>
      <w:r w:rsidR="2A8FB698">
        <w:t>d</w:t>
      </w:r>
      <w:r w:rsidR="0B8FA2C0">
        <w:t>escription</w:t>
      </w:r>
      <w:r w:rsidR="00E83186">
        <w:t xml:space="preserve"> revision</w:t>
      </w:r>
      <w:r w:rsidR="57BBEB81">
        <w:t>—A revised committee description for the Planning and Budget Steering Committee will be shared as a first read (Kominek and Hua, 10 minutes, Information)</w:t>
      </w:r>
    </w:p>
    <w:p w14:paraId="78AD14FF" w14:textId="13CF2460" w:rsidR="30A98E06" w:rsidRDefault="30A98E06" w:rsidP="1A0BDFB9">
      <w:pPr>
        <w:pStyle w:val="ListParagraph"/>
        <w:numPr>
          <w:ilvl w:val="1"/>
          <w:numId w:val="1"/>
        </w:numPr>
      </w:pPr>
      <w:r>
        <w:t>Clarification of curriculum processes</w:t>
      </w:r>
      <w:r w:rsidR="3FB75703">
        <w:t xml:space="preserve">—A plan to clarify and document Faculty Senate’s role in campus curriculum processes will be shared and </w:t>
      </w:r>
      <w:r w:rsidR="20979860">
        <w:t>input on the plan will be solicited (Kominek and Ison, 15 minutes, Information)</w:t>
      </w:r>
    </w:p>
    <w:p w14:paraId="770F2024" w14:textId="2F2F5415" w:rsidR="0B8FA2C0" w:rsidRDefault="0B8FA2C0" w:rsidP="1A0BDFB9">
      <w:pPr>
        <w:pStyle w:val="ListParagraph"/>
        <w:numPr>
          <w:ilvl w:val="1"/>
          <w:numId w:val="1"/>
        </w:numPr>
      </w:pPr>
      <w:r>
        <w:t>Accessibility</w:t>
      </w:r>
      <w:r w:rsidR="633BF3EE">
        <w:t xml:space="preserve"> Capability Maturity Model (ACMM) presentation—NOCCCD </w:t>
      </w:r>
      <w:r w:rsidR="7805304C">
        <w:t xml:space="preserve">Executive Director of Information Technology Khaoi Mady will present </w:t>
      </w:r>
      <w:r w:rsidR="3D8F60C1">
        <w:t>on the ACMM (Mady, 10 minutes, Information)</w:t>
      </w:r>
    </w:p>
    <w:p w14:paraId="5FC4CC79" w14:textId="1678738F" w:rsidR="1C96BBEA" w:rsidRDefault="1C96BBEA" w:rsidP="1A0BDFB9">
      <w:pPr>
        <w:pStyle w:val="ListParagraph"/>
        <w:numPr>
          <w:ilvl w:val="1"/>
          <w:numId w:val="1"/>
        </w:numPr>
      </w:pPr>
      <w:r>
        <w:t xml:space="preserve">Friends of Fullerton College Foundation </w:t>
      </w:r>
      <w:r w:rsidR="39BD36D3">
        <w:t>updates</w:t>
      </w:r>
      <w:r w:rsidR="4B8D3E38">
        <w:t>—Executive Director of the Friends of Fullerton College Foundation Lisa Nashua will share updates on the Spring 2026 and Fall 2026 scholarship season</w:t>
      </w:r>
      <w:r w:rsidR="008422F4">
        <w:t>s</w:t>
      </w:r>
      <w:r w:rsidR="4B8D3E38">
        <w:t xml:space="preserve"> (Nashua, 15 minutes</w:t>
      </w:r>
      <w:r w:rsidR="54853BED">
        <w:t>, Information)</w:t>
      </w:r>
    </w:p>
    <w:p w14:paraId="4CD66AE6" w14:textId="3F8AFF99" w:rsidR="2E52BBF3" w:rsidRDefault="2E52BBF3" w:rsidP="4D7078BD">
      <w:pPr>
        <w:pStyle w:val="ListParagraph"/>
        <w:numPr>
          <w:ilvl w:val="0"/>
          <w:numId w:val="1"/>
        </w:numPr>
      </w:pPr>
      <w:r>
        <w:t xml:space="preserve">Elections, </w:t>
      </w:r>
      <w:r w:rsidR="49C6D540">
        <w:t>David Francisco Lopez</w:t>
      </w:r>
    </w:p>
    <w:p w14:paraId="18F06CE0" w14:textId="33DDB387" w:rsidR="2E52BBF3" w:rsidRDefault="02B4E361" w:rsidP="7C151A0F">
      <w:pPr>
        <w:pStyle w:val="ListParagraph"/>
        <w:numPr>
          <w:ilvl w:val="0"/>
          <w:numId w:val="1"/>
        </w:numPr>
      </w:pPr>
      <w:r>
        <w:t xml:space="preserve">Meeting adjournment </w:t>
      </w:r>
    </w:p>
    <w:p w14:paraId="148E418C" w14:textId="16610DA5" w:rsidR="7C151A0F" w:rsidRDefault="7C151A0F" w:rsidP="7C151A0F"/>
    <w:p w14:paraId="2070CEA4" w14:textId="3369DC90" w:rsidR="2E52BBF3" w:rsidRDefault="2E52BBF3" w:rsidP="7C151A0F">
      <w:r w:rsidRPr="7C151A0F">
        <w:rPr>
          <w:u w:val="single"/>
        </w:rPr>
        <w:t xml:space="preserve">Liaison </w:t>
      </w:r>
      <w:r w:rsidR="49C92F36" w:rsidRPr="7C151A0F">
        <w:rPr>
          <w:u w:val="single"/>
        </w:rPr>
        <w:t>r</w:t>
      </w:r>
      <w:r w:rsidRPr="7C151A0F">
        <w:rPr>
          <w:u w:val="single"/>
        </w:rPr>
        <w:t>eports</w:t>
      </w:r>
      <w:r w:rsidR="5726C3D8" w:rsidRPr="7C151A0F">
        <w:rPr>
          <w:u w:val="single"/>
        </w:rPr>
        <w:t xml:space="preserve"> following the Faculty Senate </w:t>
      </w:r>
      <w:r w:rsidR="4D820396" w:rsidRPr="7C151A0F">
        <w:rPr>
          <w:u w:val="single"/>
        </w:rPr>
        <w:t>m</w:t>
      </w:r>
      <w:r w:rsidR="5726C3D8" w:rsidRPr="7C151A0F">
        <w:rPr>
          <w:u w:val="single"/>
        </w:rPr>
        <w:t>eeting</w:t>
      </w:r>
    </w:p>
    <w:p w14:paraId="3BC632C1" w14:textId="58ED835A" w:rsidR="2E52BBF3" w:rsidRDefault="2E52BBF3" w:rsidP="0AD81035">
      <w:pPr>
        <w:pStyle w:val="ListParagraph"/>
        <w:numPr>
          <w:ilvl w:val="1"/>
          <w:numId w:val="1"/>
        </w:numPr>
      </w:pPr>
      <w:r w:rsidRPr="0AD81035">
        <w:t>AdFac, Naveen Kanal</w:t>
      </w:r>
    </w:p>
    <w:p w14:paraId="09AD722A" w14:textId="77FAD1D7" w:rsidR="2E52BBF3" w:rsidRDefault="2E52BBF3" w:rsidP="0AD81035">
      <w:pPr>
        <w:pStyle w:val="ListParagraph"/>
        <w:numPr>
          <w:ilvl w:val="1"/>
          <w:numId w:val="1"/>
        </w:numPr>
      </w:pPr>
      <w:r w:rsidRPr="3A53DE79">
        <w:t>United Faculty,</w:t>
      </w:r>
      <w:r w:rsidR="113409E2" w:rsidRPr="3A53DE79">
        <w:t xml:space="preserve"> Matt Tribbe</w:t>
      </w:r>
    </w:p>
    <w:p w14:paraId="7F53BECF" w14:textId="10E7A00A" w:rsidR="2E52BBF3" w:rsidRDefault="1A0AEB54" w:rsidP="0AD81035">
      <w:pPr>
        <w:pStyle w:val="ListParagraph"/>
        <w:numPr>
          <w:ilvl w:val="1"/>
          <w:numId w:val="1"/>
        </w:numPr>
        <w:rPr>
          <w:u w:val="single"/>
        </w:rPr>
      </w:pPr>
      <w:r>
        <w:t>Classified Senate,</w:t>
      </w:r>
      <w:r w:rsidR="5EBE807E">
        <w:t xml:space="preserve"> </w:t>
      </w:r>
      <w:r w:rsidR="390C13EB">
        <w:t>Amy Shrack</w:t>
      </w:r>
    </w:p>
    <w:p w14:paraId="3F78C48F" w14:textId="0DDCEAC4" w:rsidR="34DB7060" w:rsidRDefault="34DB7060" w:rsidP="0AD81035">
      <w:pPr>
        <w:rPr>
          <w:u w:val="single"/>
        </w:rPr>
      </w:pPr>
      <w:r w:rsidRPr="0AD81035">
        <w:rPr>
          <w:u w:val="single"/>
        </w:rPr>
        <w:t>Resources</w:t>
      </w:r>
    </w:p>
    <w:p w14:paraId="3D091646" w14:textId="11B9FDFF" w:rsidR="5A0C24B2" w:rsidRDefault="5A0C24B2" w:rsidP="0AD81035">
      <w:r w:rsidRPr="0AD81035">
        <w:t xml:space="preserve">According to </w:t>
      </w:r>
      <w:r w:rsidR="2F83CC5A" w:rsidRPr="0AD81035">
        <w:t xml:space="preserve">the </w:t>
      </w:r>
      <w:hyperlink r:id="rId8">
        <w:r w:rsidR="2F83CC5A" w:rsidRPr="0AD81035">
          <w:rPr>
            <w:rStyle w:val="Hyperlink"/>
          </w:rPr>
          <w:t xml:space="preserve">Academic Senate for California Community College’s </w:t>
        </w:r>
        <w:r w:rsidR="1507FEC0" w:rsidRPr="0AD81035">
          <w:rPr>
            <w:rStyle w:val="Hyperlink"/>
          </w:rPr>
          <w:t>explanation</w:t>
        </w:r>
        <w:r w:rsidR="2F83CC5A" w:rsidRPr="0AD81035">
          <w:rPr>
            <w:rStyle w:val="Hyperlink"/>
          </w:rPr>
          <w:t xml:space="preserve"> of </w:t>
        </w:r>
        <w:r w:rsidRPr="0AD81035">
          <w:rPr>
            <w:rStyle w:val="Hyperlink"/>
          </w:rPr>
          <w:t>Title 5</w:t>
        </w:r>
      </w:hyperlink>
      <w:r w:rsidRPr="0AD81035">
        <w:t>, Faculty Senate is an organization whose primary function is to make recommendations with respect to academic and professional matters</w:t>
      </w:r>
      <w:r w:rsidR="6B2144A5" w:rsidRPr="0AD81035">
        <w:t xml:space="preserve"> </w:t>
      </w:r>
      <w:r w:rsidR="4DE09C4F" w:rsidRPr="0AD81035">
        <w:t>(</w:t>
      </w:r>
      <w:r w:rsidR="6B2144A5" w:rsidRPr="0AD81035">
        <w:t>commonly called “10+1</w:t>
      </w:r>
      <w:r w:rsidR="21E24E4B" w:rsidRPr="0AD81035">
        <w:t>”</w:t>
      </w:r>
      <w:r w:rsidR="56C9202D" w:rsidRPr="0AD81035">
        <w:t>).</w:t>
      </w:r>
      <w:r w:rsidRPr="0AD81035">
        <w:t xml:space="preserve"> Section 53200 (c)</w:t>
      </w:r>
      <w:r w:rsidR="6BD65B36" w:rsidRPr="0AD81035">
        <w:t xml:space="preserve"> of Title 5</w:t>
      </w:r>
      <w:r w:rsidR="0E9B67B7" w:rsidRPr="0AD81035">
        <w:t xml:space="preserve"> states that </w:t>
      </w:r>
      <w:r w:rsidR="1DA380B3" w:rsidRPr="0AD81035">
        <w:t>academic and professional matters include the following policy and implementation matters:</w:t>
      </w:r>
    </w:p>
    <w:p w14:paraId="445F5979" w14:textId="424A00A2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Curriculum including establishing prerequisites and placing courses within disciplines</w:t>
      </w:r>
    </w:p>
    <w:p w14:paraId="1F78E2EC" w14:textId="3DD99F52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Degree and certificate requirements</w:t>
      </w:r>
    </w:p>
    <w:p w14:paraId="10A41E3B" w14:textId="5582054C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Grading policies</w:t>
      </w:r>
    </w:p>
    <w:p w14:paraId="4D188654" w14:textId="606AFF0C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Educational program development</w:t>
      </w:r>
    </w:p>
    <w:p w14:paraId="4957F17C" w14:textId="4FDA8792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Standards or policies regarding student preparation and success</w:t>
      </w:r>
    </w:p>
    <w:p w14:paraId="5976E2BC" w14:textId="12F8CA3A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District and college governance structures, as related to faculty roles</w:t>
      </w:r>
    </w:p>
    <w:p w14:paraId="76DF09FF" w14:textId="1D874E10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Faculty roles and involvement in accreditation processes, including self-study and annual reports</w:t>
      </w:r>
    </w:p>
    <w:p w14:paraId="36D30E9F" w14:textId="18D71AB6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Policies for faculty professional development activities</w:t>
      </w:r>
    </w:p>
    <w:p w14:paraId="67BEC604" w14:textId="41403D94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>Processes for program review</w:t>
      </w:r>
    </w:p>
    <w:p w14:paraId="6E1500AC" w14:textId="15E8FA98" w:rsidR="1DA380B3" w:rsidRDefault="1DA380B3" w:rsidP="0AD81035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0AD81035">
        <w:rPr>
          <w:color w:val="0A0A0A"/>
        </w:rPr>
        <w:t xml:space="preserve">Processes for institutional planning and budget development </w:t>
      </w:r>
    </w:p>
    <w:p w14:paraId="1C8AAA62" w14:textId="00D798ED" w:rsidR="1DA380B3" w:rsidRDefault="1DA380B3" w:rsidP="7C151A0F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ind w:left="300"/>
        <w:rPr>
          <w:color w:val="0A0A0A"/>
        </w:rPr>
      </w:pPr>
      <w:r w:rsidRPr="7C151A0F">
        <w:rPr>
          <w:color w:val="0A0A0A"/>
        </w:rPr>
        <w:t xml:space="preserve">Other academic and professional </w:t>
      </w:r>
      <w:bookmarkStart w:id="0" w:name="_Int_dyqqodRf"/>
      <w:r w:rsidRPr="7C151A0F">
        <w:rPr>
          <w:color w:val="0A0A0A"/>
        </w:rPr>
        <w:t>matters as</w:t>
      </w:r>
      <w:bookmarkEnd w:id="0"/>
      <w:r w:rsidRPr="7C151A0F">
        <w:rPr>
          <w:color w:val="0A0A0A"/>
        </w:rPr>
        <w:t xml:space="preserve"> are mutually agreed upon between the governing board and the academic senate.</w:t>
      </w:r>
    </w:p>
    <w:p w14:paraId="313CCA79" w14:textId="7AA58E3E" w:rsidR="7C151A0F" w:rsidRDefault="7C151A0F" w:rsidP="7C151A0F">
      <w:pPr>
        <w:shd w:val="clear" w:color="auto" w:fill="FFFFFF" w:themeFill="background1"/>
        <w:spacing w:after="0"/>
        <w:rPr>
          <w:color w:val="0A0A0A"/>
        </w:rPr>
      </w:pPr>
    </w:p>
    <w:p w14:paraId="79F9C51A" w14:textId="5F864B37" w:rsidR="1D5ABDD4" w:rsidRDefault="1D5ABDD4" w:rsidP="7C151A0F">
      <w:pPr>
        <w:shd w:val="clear" w:color="auto" w:fill="FFFFFF" w:themeFill="background1"/>
        <w:spacing w:after="0"/>
      </w:pPr>
      <w:r w:rsidRPr="7C151A0F">
        <w:rPr>
          <w:color w:val="0A0A0A"/>
        </w:rPr>
        <w:t xml:space="preserve">To request an agenda item for a future Faculty Senate meeting, please </w:t>
      </w:r>
      <w:hyperlink r:id="rId9">
        <w:r w:rsidRPr="7C151A0F">
          <w:rPr>
            <w:rStyle w:val="Hyperlink"/>
          </w:rPr>
          <w:t>complete this form</w:t>
        </w:r>
      </w:hyperlink>
      <w:r w:rsidRPr="7C151A0F">
        <w:rPr>
          <w:color w:val="0A0A0A"/>
        </w:rPr>
        <w:t xml:space="preserve"> at least two weeks before the meeting. </w:t>
      </w:r>
    </w:p>
    <w:p w14:paraId="7CEEA6C6" w14:textId="3BC46599" w:rsidR="0AD81035" w:rsidRDefault="0AD81035" w:rsidP="0AD81035">
      <w:pPr>
        <w:shd w:val="clear" w:color="auto" w:fill="FFFFFF" w:themeFill="background1"/>
        <w:spacing w:after="0"/>
        <w:rPr>
          <w:color w:val="0A0A0A"/>
        </w:rPr>
      </w:pPr>
    </w:p>
    <w:p w14:paraId="4A21C83B" w14:textId="7DABD57B" w:rsidR="50E32693" w:rsidRDefault="50E32693" w:rsidP="0AD81035">
      <w:pPr>
        <w:shd w:val="clear" w:color="auto" w:fill="FFFFFF" w:themeFill="background1"/>
        <w:spacing w:after="0"/>
      </w:pPr>
      <w:r w:rsidRPr="0AD81035">
        <w:t xml:space="preserve">The Academic Senate for California Community Colleges provides a </w:t>
      </w:r>
      <w:hyperlink r:id="rId10">
        <w:r w:rsidRPr="0AD81035">
          <w:rPr>
            <w:rStyle w:val="Hyperlink"/>
          </w:rPr>
          <w:t>Local Senates Handbook</w:t>
        </w:r>
      </w:hyperlink>
      <w:r w:rsidRPr="0AD81035">
        <w:t xml:space="preserve"> with more information </w:t>
      </w:r>
      <w:r w:rsidR="353E6B9C" w:rsidRPr="0AD81035">
        <w:t>and support</w:t>
      </w:r>
      <w:r w:rsidRPr="0AD81035">
        <w:t>.</w:t>
      </w:r>
    </w:p>
    <w:p w14:paraId="005C94D2" w14:textId="15BAA1BA" w:rsidR="0AD81035" w:rsidRDefault="0AD81035" w:rsidP="0AD81035">
      <w:pPr>
        <w:shd w:val="clear" w:color="auto" w:fill="FFFFFF" w:themeFill="background1"/>
        <w:spacing w:after="0"/>
      </w:pPr>
    </w:p>
    <w:p w14:paraId="0B83D7BA" w14:textId="6B00F005" w:rsidR="08D854F2" w:rsidRDefault="08D854F2" w:rsidP="0AD81035">
      <w:pPr>
        <w:shd w:val="clear" w:color="auto" w:fill="FFFFFF" w:themeFill="background1"/>
        <w:spacing w:after="0"/>
      </w:pPr>
      <w:r w:rsidRPr="0AD81035">
        <w:t>In the North Orange County Community College District</w:t>
      </w:r>
      <w:r w:rsidR="396A34F1" w:rsidRPr="0AD81035">
        <w:t xml:space="preserve"> (NOCCCD)</w:t>
      </w:r>
      <w:r w:rsidRPr="0AD81035">
        <w:t xml:space="preserve">, Board Policy </w:t>
      </w:r>
      <w:r w:rsidR="497B0155" w:rsidRPr="0AD81035">
        <w:t>and Administrative Policy 2510</w:t>
      </w:r>
      <w:r w:rsidRPr="0AD81035">
        <w:t xml:space="preserve"> </w:t>
      </w:r>
      <w:bookmarkStart w:id="1" w:name="_Int_bjzRFiot"/>
      <w:r w:rsidR="1A22354A" w:rsidRPr="0AD81035">
        <w:t>delineate</w:t>
      </w:r>
      <w:bookmarkEnd w:id="1"/>
      <w:r w:rsidRPr="0AD81035">
        <w:t xml:space="preserve"> </w:t>
      </w:r>
      <w:r w:rsidR="7BC49452" w:rsidRPr="0AD81035">
        <w:t xml:space="preserve">the roles of groups </w:t>
      </w:r>
      <w:r w:rsidR="5C302069" w:rsidRPr="0AD81035">
        <w:t>involved with participatory governance. BP 2510 identifies wh</w:t>
      </w:r>
      <w:r w:rsidR="65FFB1E2" w:rsidRPr="0AD81035">
        <w:t xml:space="preserve">en </w:t>
      </w:r>
      <w:r w:rsidR="61A4C9C5" w:rsidRPr="0AD81035">
        <w:t xml:space="preserve">the </w:t>
      </w:r>
      <w:r w:rsidR="65FFB1E2" w:rsidRPr="0AD81035">
        <w:t xml:space="preserve"> </w:t>
      </w:r>
      <w:r w:rsidR="5ABA8C20" w:rsidRPr="0AD81035">
        <w:t xml:space="preserve">the Board of Trustees or its designee </w:t>
      </w:r>
      <w:r w:rsidR="65FFB1E2" w:rsidRPr="0AD81035">
        <w:rPr>
          <w:i/>
          <w:iCs/>
        </w:rPr>
        <w:t>relies primarily upon</w:t>
      </w:r>
      <w:r w:rsidR="65FFB1E2" w:rsidRPr="0AD81035">
        <w:t xml:space="preserve"> </w:t>
      </w:r>
      <w:r w:rsidR="45E51E0C" w:rsidRPr="0AD81035">
        <w:t xml:space="preserve">the Faculty Senate </w:t>
      </w:r>
      <w:r w:rsidR="65FFB1E2" w:rsidRPr="0AD81035">
        <w:t xml:space="preserve">and when it </w:t>
      </w:r>
      <w:r w:rsidR="65FFB1E2" w:rsidRPr="0AD81035">
        <w:rPr>
          <w:i/>
          <w:iCs/>
        </w:rPr>
        <w:t xml:space="preserve">seeks </w:t>
      </w:r>
      <w:r w:rsidR="626F4E49" w:rsidRPr="0AD81035">
        <w:rPr>
          <w:i/>
          <w:iCs/>
        </w:rPr>
        <w:t>mutual</w:t>
      </w:r>
      <w:r w:rsidR="65FFB1E2" w:rsidRPr="0AD81035">
        <w:rPr>
          <w:i/>
          <w:iCs/>
        </w:rPr>
        <w:t xml:space="preserve"> agreement</w:t>
      </w:r>
      <w:r w:rsidR="65FFB1E2" w:rsidRPr="0AD81035">
        <w:t xml:space="preserve"> </w:t>
      </w:r>
      <w:r w:rsidR="67C9A8E5" w:rsidRPr="0AD81035">
        <w:t>with the Faculty Senates with relation to</w:t>
      </w:r>
      <w:r w:rsidR="5C302069" w:rsidRPr="0AD81035">
        <w:t xml:space="preserve"> academic and professional matters</w:t>
      </w:r>
      <w:r w:rsidR="3AB5CDD7" w:rsidRPr="0AD81035">
        <w:t>.</w:t>
      </w:r>
    </w:p>
    <w:p w14:paraId="21FC410E" w14:textId="719135F6" w:rsidR="0AD81035" w:rsidRDefault="0AD81035" w:rsidP="0AD81035">
      <w:pPr>
        <w:shd w:val="clear" w:color="auto" w:fill="FFFFFF" w:themeFill="background1"/>
        <w:spacing w:after="0"/>
      </w:pPr>
    </w:p>
    <w:p w14:paraId="4A3D4E0B" w14:textId="6ACC5B76" w:rsidR="1E9BAEAA" w:rsidRDefault="1E9BAEAA" w:rsidP="0AD81035">
      <w:pPr>
        <w:shd w:val="clear" w:color="auto" w:fill="FFFFFF" w:themeFill="background1"/>
        <w:spacing w:after="0"/>
      </w:pPr>
      <w:r>
        <w:t xml:space="preserve">The </w:t>
      </w:r>
      <w:hyperlink r:id="rId11">
        <w:r w:rsidR="2ABF3B22" w:rsidRPr="7C151A0F">
          <w:rPr>
            <w:rStyle w:val="Hyperlink"/>
          </w:rPr>
          <w:t xml:space="preserve">Fullerton College </w:t>
        </w:r>
        <w:r w:rsidRPr="7C151A0F">
          <w:rPr>
            <w:rStyle w:val="Hyperlink"/>
          </w:rPr>
          <w:t>Faculty Senate website</w:t>
        </w:r>
      </w:hyperlink>
      <w:r>
        <w:t xml:space="preserve"> has an up-to-date roster of all Senators, past agendas, meeting minutes, </w:t>
      </w:r>
      <w:r w:rsidR="54E43C29">
        <w:t xml:space="preserve">constitution, </w:t>
      </w:r>
      <w:r>
        <w:t xml:space="preserve">and bylaws. </w:t>
      </w:r>
    </w:p>
    <w:p w14:paraId="350A72B0" w14:textId="4F4AB480" w:rsidR="4D7078BD" w:rsidRDefault="4D7078BD" w:rsidP="4D7078BD">
      <w:pPr>
        <w:shd w:val="clear" w:color="auto" w:fill="FFFFFF" w:themeFill="background1"/>
        <w:spacing w:after="0"/>
      </w:pPr>
    </w:p>
    <w:p w14:paraId="787AC7A6" w14:textId="2FCD6022" w:rsidR="4ABF1CDB" w:rsidRDefault="4ABF1CDB" w:rsidP="4D7078BD">
      <w:pPr>
        <w:shd w:val="clear" w:color="auto" w:fill="FFFFFF" w:themeFill="background1"/>
        <w:spacing w:after="0"/>
      </w:pPr>
      <w:r>
        <w:t>A</w:t>
      </w:r>
      <w:r w:rsidR="1CBAFAA3">
        <w:t xml:space="preserve">ccording to Title 5, students also have rights in college governance, many of which relate to the academic and professional matters commonly called the 10+1. </w:t>
      </w:r>
      <w:hyperlink r:id="rId12">
        <w:r w:rsidR="1BCDF1A6" w:rsidRPr="4D7078BD">
          <w:rPr>
            <w:rStyle w:val="Hyperlink"/>
          </w:rPr>
          <w:t>This guide</w:t>
        </w:r>
      </w:hyperlink>
      <w:r w:rsidR="1BCDF1A6">
        <w:t xml:space="preserve"> outlines students</w:t>
      </w:r>
      <w:r w:rsidR="39BC5AAC">
        <w:t>’</w:t>
      </w:r>
      <w:r w:rsidR="1BCDF1A6">
        <w:t xml:space="preserve"> purview.</w:t>
      </w:r>
      <w:r w:rsidR="19F84911">
        <w:t xml:space="preserve"> FC’s Faculty Senate will work with our counterparts in </w:t>
      </w:r>
      <w:hyperlink r:id="rId13">
        <w:r w:rsidR="19F84911" w:rsidRPr="4D7078BD">
          <w:rPr>
            <w:rStyle w:val="Hyperlink"/>
          </w:rPr>
          <w:t>FC’s Associated Students</w:t>
        </w:r>
      </w:hyperlink>
      <w:r w:rsidR="19F84911">
        <w:t xml:space="preserve"> when issues crossing the 10+1 and students’ 9+1 are on our agendas.</w:t>
      </w:r>
    </w:p>
    <w:p w14:paraId="17A8BAC6" w14:textId="609DA41C" w:rsidR="4D7078BD" w:rsidRDefault="4D7078BD" w:rsidP="4D7078BD">
      <w:pPr>
        <w:shd w:val="clear" w:color="auto" w:fill="FFFFFF" w:themeFill="background1"/>
        <w:spacing w:after="0"/>
      </w:pPr>
    </w:p>
    <w:p w14:paraId="000D46C8" w14:textId="620F337A" w:rsidR="5DE42F44" w:rsidRDefault="5DE42F44" w:rsidP="4D7078BD">
      <w:pPr>
        <w:shd w:val="clear" w:color="auto" w:fill="FFFFFF" w:themeFill="background1"/>
        <w:spacing w:after="0"/>
      </w:pPr>
      <w:r>
        <w:t xml:space="preserve">The California Community Colleges Classified Senate, 4CS, also has </w:t>
      </w:r>
      <w:hyperlink r:id="rId14">
        <w:r w:rsidRPr="4D7078BD">
          <w:rPr>
            <w:rStyle w:val="Hyperlink"/>
          </w:rPr>
          <w:t xml:space="preserve">outlined 9+1 </w:t>
        </w:r>
        <w:r w:rsidR="601A65D1" w:rsidRPr="4D7078BD">
          <w:rPr>
            <w:rStyle w:val="Hyperlink"/>
          </w:rPr>
          <w:t>areas</w:t>
        </w:r>
      </w:hyperlink>
      <w:r w:rsidR="601A65D1">
        <w:t xml:space="preserve"> where classified professionals should be consulted in college governance. While this list is not </w:t>
      </w:r>
      <w:r w:rsidR="130692A5">
        <w:t>enshrined</w:t>
      </w:r>
      <w:r w:rsidR="601A65D1">
        <w:t xml:space="preserve"> in Title 5 yet, the FC Faculty Senate intends to observe these and work with our partners in </w:t>
      </w:r>
      <w:hyperlink r:id="rId15">
        <w:r w:rsidR="601A65D1" w:rsidRPr="4D7078BD">
          <w:rPr>
            <w:rStyle w:val="Hyperlink"/>
          </w:rPr>
          <w:t>FC’s Classified Senate</w:t>
        </w:r>
      </w:hyperlink>
      <w:r w:rsidR="601A65D1">
        <w:t xml:space="preserve"> when</w:t>
      </w:r>
      <w:r w:rsidR="4AC1EADC">
        <w:t xml:space="preserve"> issues on our agenda </w:t>
      </w:r>
      <w:r w:rsidR="0DBC7941">
        <w:t>overlap with the 4CS 9+1.</w:t>
      </w:r>
    </w:p>
    <w:p w14:paraId="08BBEE06" w14:textId="28BA20A8" w:rsidR="0AD81035" w:rsidRDefault="0AD81035" w:rsidP="0AD81035">
      <w:pPr>
        <w:shd w:val="clear" w:color="auto" w:fill="FFFFFF" w:themeFill="background1"/>
        <w:spacing w:after="0"/>
      </w:pPr>
    </w:p>
    <w:p w14:paraId="6F12A9D8" w14:textId="4C6B64AF" w:rsidR="07F4B3F7" w:rsidRDefault="07F4B3F7" w:rsidP="1BDE7703">
      <w:pPr>
        <w:shd w:val="clear" w:color="auto" w:fill="FFFFFF" w:themeFill="background1"/>
        <w:spacing w:after="0"/>
      </w:pPr>
      <w:r>
        <w:t>If, as an attendee</w:t>
      </w:r>
      <w:r w:rsidR="4E23BE48">
        <w:t>, public commentor,</w:t>
      </w:r>
      <w:r>
        <w:t xml:space="preserve"> or a participant at a Faculty Senate meeting, you will need accommodations</w:t>
      </w:r>
      <w:r w:rsidR="78C4BBAA">
        <w:t xml:space="preserve"> for a disability, please contact Senate President Bridget Kominek (</w:t>
      </w:r>
      <w:hyperlink r:id="rId16">
        <w:r w:rsidR="78C4BBAA" w:rsidRPr="7C151A0F">
          <w:rPr>
            <w:rStyle w:val="Hyperlink"/>
          </w:rPr>
          <w:t>bkominek@fullcoll.edu</w:t>
        </w:r>
      </w:hyperlink>
      <w:r w:rsidR="78C4BBAA">
        <w:t>) or Senate Secretary Heather Halverson (</w:t>
      </w:r>
      <w:hyperlink r:id="rId17">
        <w:r w:rsidR="78C4BBAA" w:rsidRPr="7C151A0F">
          <w:rPr>
            <w:rStyle w:val="Hyperlink"/>
          </w:rPr>
          <w:t>hhalverson@fullcoll.edu</w:t>
        </w:r>
      </w:hyperlink>
      <w:r w:rsidR="78C4BBAA">
        <w:t>) at least one week prior to</w:t>
      </w:r>
      <w:r w:rsidR="6A2C29E2">
        <w:t xml:space="preserve"> the meeting.</w:t>
      </w:r>
    </w:p>
    <w:sectPr w:rsidR="07F4B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D887"/>
    <w:multiLevelType w:val="hybridMultilevel"/>
    <w:tmpl w:val="FFFFFFFF"/>
    <w:lvl w:ilvl="0" w:tplc="55283340">
      <w:start w:val="1"/>
      <w:numFmt w:val="decimal"/>
      <w:lvlText w:val="%1."/>
      <w:lvlJc w:val="left"/>
      <w:pPr>
        <w:ind w:left="720" w:hanging="360"/>
      </w:pPr>
    </w:lvl>
    <w:lvl w:ilvl="1" w:tplc="8FE4BF58">
      <w:start w:val="1"/>
      <w:numFmt w:val="lowerLetter"/>
      <w:lvlText w:val="%2."/>
      <w:lvlJc w:val="left"/>
      <w:pPr>
        <w:ind w:left="1440" w:hanging="360"/>
      </w:pPr>
    </w:lvl>
    <w:lvl w:ilvl="2" w:tplc="0D0E2E76">
      <w:start w:val="1"/>
      <w:numFmt w:val="lowerRoman"/>
      <w:lvlText w:val="%3."/>
      <w:lvlJc w:val="right"/>
      <w:pPr>
        <w:ind w:left="2160" w:hanging="180"/>
      </w:pPr>
    </w:lvl>
    <w:lvl w:ilvl="3" w:tplc="B8EE11C4">
      <w:start w:val="1"/>
      <w:numFmt w:val="decimal"/>
      <w:lvlText w:val="%4."/>
      <w:lvlJc w:val="left"/>
      <w:pPr>
        <w:ind w:left="2880" w:hanging="360"/>
      </w:pPr>
    </w:lvl>
    <w:lvl w:ilvl="4" w:tplc="E21257B2">
      <w:start w:val="1"/>
      <w:numFmt w:val="lowerLetter"/>
      <w:lvlText w:val="%5."/>
      <w:lvlJc w:val="left"/>
      <w:pPr>
        <w:ind w:left="3600" w:hanging="360"/>
      </w:pPr>
    </w:lvl>
    <w:lvl w:ilvl="5" w:tplc="A8264616">
      <w:start w:val="1"/>
      <w:numFmt w:val="lowerRoman"/>
      <w:lvlText w:val="%6."/>
      <w:lvlJc w:val="right"/>
      <w:pPr>
        <w:ind w:left="4320" w:hanging="180"/>
      </w:pPr>
    </w:lvl>
    <w:lvl w:ilvl="6" w:tplc="21EEEA04">
      <w:start w:val="1"/>
      <w:numFmt w:val="decimal"/>
      <w:lvlText w:val="%7."/>
      <w:lvlJc w:val="left"/>
      <w:pPr>
        <w:ind w:left="5040" w:hanging="360"/>
      </w:pPr>
    </w:lvl>
    <w:lvl w:ilvl="7" w:tplc="417220D8">
      <w:start w:val="1"/>
      <w:numFmt w:val="lowerLetter"/>
      <w:lvlText w:val="%8."/>
      <w:lvlJc w:val="left"/>
      <w:pPr>
        <w:ind w:left="5760" w:hanging="360"/>
      </w:pPr>
    </w:lvl>
    <w:lvl w:ilvl="8" w:tplc="65C0D95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26A6"/>
    <w:multiLevelType w:val="hybridMultilevel"/>
    <w:tmpl w:val="FFFFFFFF"/>
    <w:lvl w:ilvl="0" w:tplc="BBAC597A">
      <w:start w:val="1"/>
      <w:numFmt w:val="upperRoman"/>
      <w:lvlText w:val="%1."/>
      <w:lvlJc w:val="right"/>
      <w:pPr>
        <w:ind w:left="720" w:hanging="360"/>
      </w:pPr>
    </w:lvl>
    <w:lvl w:ilvl="1" w:tplc="37DAEFBC">
      <w:start w:val="1"/>
      <w:numFmt w:val="upperLetter"/>
      <w:lvlText w:val="%2."/>
      <w:lvlJc w:val="left"/>
      <w:pPr>
        <w:ind w:left="1440" w:hanging="360"/>
      </w:pPr>
    </w:lvl>
    <w:lvl w:ilvl="2" w:tplc="C5AC07A4">
      <w:start w:val="1"/>
      <w:numFmt w:val="lowerRoman"/>
      <w:lvlText w:val="%3."/>
      <w:lvlJc w:val="right"/>
      <w:pPr>
        <w:ind w:left="2160" w:hanging="180"/>
      </w:pPr>
    </w:lvl>
    <w:lvl w:ilvl="3" w:tplc="577EDEF6">
      <w:start w:val="1"/>
      <w:numFmt w:val="decimal"/>
      <w:lvlText w:val="%4."/>
      <w:lvlJc w:val="left"/>
      <w:pPr>
        <w:ind w:left="2880" w:hanging="360"/>
      </w:pPr>
    </w:lvl>
    <w:lvl w:ilvl="4" w:tplc="10C00DA8">
      <w:start w:val="1"/>
      <w:numFmt w:val="lowerLetter"/>
      <w:lvlText w:val="%5."/>
      <w:lvlJc w:val="left"/>
      <w:pPr>
        <w:ind w:left="3600" w:hanging="360"/>
      </w:pPr>
    </w:lvl>
    <w:lvl w:ilvl="5" w:tplc="6414BDFA">
      <w:start w:val="1"/>
      <w:numFmt w:val="lowerRoman"/>
      <w:lvlText w:val="%6."/>
      <w:lvlJc w:val="right"/>
      <w:pPr>
        <w:ind w:left="4320" w:hanging="180"/>
      </w:pPr>
    </w:lvl>
    <w:lvl w:ilvl="6" w:tplc="AB569F0E">
      <w:start w:val="1"/>
      <w:numFmt w:val="decimal"/>
      <w:lvlText w:val="%7."/>
      <w:lvlJc w:val="left"/>
      <w:pPr>
        <w:ind w:left="5040" w:hanging="360"/>
      </w:pPr>
    </w:lvl>
    <w:lvl w:ilvl="7" w:tplc="6824C484">
      <w:start w:val="1"/>
      <w:numFmt w:val="lowerLetter"/>
      <w:lvlText w:val="%8."/>
      <w:lvlJc w:val="left"/>
      <w:pPr>
        <w:ind w:left="5760" w:hanging="360"/>
      </w:pPr>
    </w:lvl>
    <w:lvl w:ilvl="8" w:tplc="76ECB5F4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00557">
    <w:abstractNumId w:val="1"/>
  </w:num>
  <w:num w:numId="2" w16cid:durableId="35484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171558"/>
    <w:rsid w:val="0002150D"/>
    <w:rsid w:val="0002643A"/>
    <w:rsid w:val="00047DAE"/>
    <w:rsid w:val="00087A3F"/>
    <w:rsid w:val="00126848"/>
    <w:rsid w:val="001553CE"/>
    <w:rsid w:val="00193BCE"/>
    <w:rsid w:val="001C44FE"/>
    <w:rsid w:val="001C5321"/>
    <w:rsid w:val="0021DEA0"/>
    <w:rsid w:val="002332D9"/>
    <w:rsid w:val="002340ED"/>
    <w:rsid w:val="002528D7"/>
    <w:rsid w:val="00263685"/>
    <w:rsid w:val="002D328B"/>
    <w:rsid w:val="002D7974"/>
    <w:rsid w:val="002E57ED"/>
    <w:rsid w:val="002E6E06"/>
    <w:rsid w:val="00326AB4"/>
    <w:rsid w:val="00332274"/>
    <w:rsid w:val="0034393B"/>
    <w:rsid w:val="00354517"/>
    <w:rsid w:val="00377CCE"/>
    <w:rsid w:val="00392134"/>
    <w:rsid w:val="004378B9"/>
    <w:rsid w:val="004466C2"/>
    <w:rsid w:val="00474F5B"/>
    <w:rsid w:val="00485EF9"/>
    <w:rsid w:val="00486AEC"/>
    <w:rsid w:val="00487D7B"/>
    <w:rsid w:val="00491F3B"/>
    <w:rsid w:val="004B32CE"/>
    <w:rsid w:val="00533DA1"/>
    <w:rsid w:val="00552DDB"/>
    <w:rsid w:val="005537BD"/>
    <w:rsid w:val="00554DA8"/>
    <w:rsid w:val="0057728A"/>
    <w:rsid w:val="00596D2F"/>
    <w:rsid w:val="005B4911"/>
    <w:rsid w:val="005B4C18"/>
    <w:rsid w:val="005E7051"/>
    <w:rsid w:val="006043FC"/>
    <w:rsid w:val="006332F9"/>
    <w:rsid w:val="00683290"/>
    <w:rsid w:val="00685824"/>
    <w:rsid w:val="00690C7C"/>
    <w:rsid w:val="006959DC"/>
    <w:rsid w:val="006967ED"/>
    <w:rsid w:val="006977B5"/>
    <w:rsid w:val="006A176C"/>
    <w:rsid w:val="006A258E"/>
    <w:rsid w:val="006D5905"/>
    <w:rsid w:val="006E2F3E"/>
    <w:rsid w:val="00757809"/>
    <w:rsid w:val="007B02CB"/>
    <w:rsid w:val="007E10F4"/>
    <w:rsid w:val="00801F87"/>
    <w:rsid w:val="00830A46"/>
    <w:rsid w:val="00835F04"/>
    <w:rsid w:val="00840965"/>
    <w:rsid w:val="008422F4"/>
    <w:rsid w:val="008501FB"/>
    <w:rsid w:val="00862C2B"/>
    <w:rsid w:val="0087084A"/>
    <w:rsid w:val="008807BF"/>
    <w:rsid w:val="00884F27"/>
    <w:rsid w:val="008D4EEE"/>
    <w:rsid w:val="00907822"/>
    <w:rsid w:val="00924915"/>
    <w:rsid w:val="00944B68"/>
    <w:rsid w:val="00953F89"/>
    <w:rsid w:val="00960EEB"/>
    <w:rsid w:val="0098BDCD"/>
    <w:rsid w:val="009D484C"/>
    <w:rsid w:val="009E34EF"/>
    <w:rsid w:val="009F15F7"/>
    <w:rsid w:val="00A06C54"/>
    <w:rsid w:val="00A07167"/>
    <w:rsid w:val="00A12FE4"/>
    <w:rsid w:val="00A15D97"/>
    <w:rsid w:val="00A334EE"/>
    <w:rsid w:val="00A6462E"/>
    <w:rsid w:val="00A65F91"/>
    <w:rsid w:val="00A84388"/>
    <w:rsid w:val="00AA708D"/>
    <w:rsid w:val="00AC37AC"/>
    <w:rsid w:val="00AD4F0F"/>
    <w:rsid w:val="00AF656F"/>
    <w:rsid w:val="00B0088C"/>
    <w:rsid w:val="00B20ADD"/>
    <w:rsid w:val="00B4B9B7"/>
    <w:rsid w:val="00BA772F"/>
    <w:rsid w:val="00BD71CD"/>
    <w:rsid w:val="00BE0C6A"/>
    <w:rsid w:val="00BE0D7C"/>
    <w:rsid w:val="00BE222A"/>
    <w:rsid w:val="00BF2A8F"/>
    <w:rsid w:val="00C302A0"/>
    <w:rsid w:val="00C42F8D"/>
    <w:rsid w:val="00C564FB"/>
    <w:rsid w:val="00C6587E"/>
    <w:rsid w:val="00CB0348"/>
    <w:rsid w:val="00CB088E"/>
    <w:rsid w:val="00CD11EC"/>
    <w:rsid w:val="00CF1839"/>
    <w:rsid w:val="00D11B0A"/>
    <w:rsid w:val="00D3282C"/>
    <w:rsid w:val="00D4486B"/>
    <w:rsid w:val="00D516F0"/>
    <w:rsid w:val="00D61ED9"/>
    <w:rsid w:val="00D707CC"/>
    <w:rsid w:val="00E16BC9"/>
    <w:rsid w:val="00E41646"/>
    <w:rsid w:val="00E57D0D"/>
    <w:rsid w:val="00E83186"/>
    <w:rsid w:val="00E84ABC"/>
    <w:rsid w:val="00E87B54"/>
    <w:rsid w:val="00EC5565"/>
    <w:rsid w:val="00EF5570"/>
    <w:rsid w:val="00F443FD"/>
    <w:rsid w:val="00F52360"/>
    <w:rsid w:val="00F808C9"/>
    <w:rsid w:val="00FC0FC5"/>
    <w:rsid w:val="00FC72A6"/>
    <w:rsid w:val="00FD50A8"/>
    <w:rsid w:val="01055F2F"/>
    <w:rsid w:val="011E482C"/>
    <w:rsid w:val="015EA918"/>
    <w:rsid w:val="0167FD38"/>
    <w:rsid w:val="017F7836"/>
    <w:rsid w:val="0185C803"/>
    <w:rsid w:val="01B5B1EF"/>
    <w:rsid w:val="01C8885C"/>
    <w:rsid w:val="01C94F7A"/>
    <w:rsid w:val="01D2D640"/>
    <w:rsid w:val="02187547"/>
    <w:rsid w:val="022DD8C3"/>
    <w:rsid w:val="028D653A"/>
    <w:rsid w:val="0291481A"/>
    <w:rsid w:val="02B4E361"/>
    <w:rsid w:val="0343E332"/>
    <w:rsid w:val="034D526C"/>
    <w:rsid w:val="0392B49B"/>
    <w:rsid w:val="03C979DE"/>
    <w:rsid w:val="03C9D48D"/>
    <w:rsid w:val="03EB0B74"/>
    <w:rsid w:val="046ED783"/>
    <w:rsid w:val="04719997"/>
    <w:rsid w:val="04B1D036"/>
    <w:rsid w:val="051D384C"/>
    <w:rsid w:val="05DA60E9"/>
    <w:rsid w:val="05E6F54B"/>
    <w:rsid w:val="0619CCE0"/>
    <w:rsid w:val="061AA418"/>
    <w:rsid w:val="06796624"/>
    <w:rsid w:val="0687FE03"/>
    <w:rsid w:val="06898197"/>
    <w:rsid w:val="06B1A8AD"/>
    <w:rsid w:val="06D5B056"/>
    <w:rsid w:val="0729626A"/>
    <w:rsid w:val="0771E28F"/>
    <w:rsid w:val="07BD0390"/>
    <w:rsid w:val="07F4B3F7"/>
    <w:rsid w:val="07FAE233"/>
    <w:rsid w:val="0818219D"/>
    <w:rsid w:val="08387E07"/>
    <w:rsid w:val="085C8EB9"/>
    <w:rsid w:val="08BF9D19"/>
    <w:rsid w:val="08D854F2"/>
    <w:rsid w:val="08E2DEDC"/>
    <w:rsid w:val="095411F5"/>
    <w:rsid w:val="09558619"/>
    <w:rsid w:val="0969D8A0"/>
    <w:rsid w:val="097AD4D3"/>
    <w:rsid w:val="098757BC"/>
    <w:rsid w:val="099FBA90"/>
    <w:rsid w:val="0A2A8F84"/>
    <w:rsid w:val="0A741191"/>
    <w:rsid w:val="0A7E4868"/>
    <w:rsid w:val="0A978255"/>
    <w:rsid w:val="0AD81035"/>
    <w:rsid w:val="0B2E47C6"/>
    <w:rsid w:val="0B88AB61"/>
    <w:rsid w:val="0B8FA2C0"/>
    <w:rsid w:val="0B91EFC0"/>
    <w:rsid w:val="0B944402"/>
    <w:rsid w:val="0BABA810"/>
    <w:rsid w:val="0BD2BE2B"/>
    <w:rsid w:val="0BD55B2F"/>
    <w:rsid w:val="0C024EDB"/>
    <w:rsid w:val="0C30F43C"/>
    <w:rsid w:val="0C3DD586"/>
    <w:rsid w:val="0C42582A"/>
    <w:rsid w:val="0C496CE0"/>
    <w:rsid w:val="0C5470F9"/>
    <w:rsid w:val="0C88C107"/>
    <w:rsid w:val="0CBBFC6C"/>
    <w:rsid w:val="0CE1FB4A"/>
    <w:rsid w:val="0D2705C0"/>
    <w:rsid w:val="0D798481"/>
    <w:rsid w:val="0D7E6389"/>
    <w:rsid w:val="0D852CDE"/>
    <w:rsid w:val="0DAD15B8"/>
    <w:rsid w:val="0DBC7941"/>
    <w:rsid w:val="0DC8D0D5"/>
    <w:rsid w:val="0DF86378"/>
    <w:rsid w:val="0E058B6E"/>
    <w:rsid w:val="0E0BD165"/>
    <w:rsid w:val="0E77D806"/>
    <w:rsid w:val="0E9B67B7"/>
    <w:rsid w:val="0EF54206"/>
    <w:rsid w:val="0F0B5E33"/>
    <w:rsid w:val="0F13E568"/>
    <w:rsid w:val="0F369208"/>
    <w:rsid w:val="0F4CBFC8"/>
    <w:rsid w:val="0F6494F3"/>
    <w:rsid w:val="0F70161B"/>
    <w:rsid w:val="0F8292B1"/>
    <w:rsid w:val="0F9FBF19"/>
    <w:rsid w:val="0FA78BA3"/>
    <w:rsid w:val="0FBB8A63"/>
    <w:rsid w:val="0FE5B7A2"/>
    <w:rsid w:val="100E84A9"/>
    <w:rsid w:val="1058B32F"/>
    <w:rsid w:val="107DFB3D"/>
    <w:rsid w:val="108E96AE"/>
    <w:rsid w:val="11187BFC"/>
    <w:rsid w:val="113409E2"/>
    <w:rsid w:val="113422AC"/>
    <w:rsid w:val="11425D38"/>
    <w:rsid w:val="11453DB9"/>
    <w:rsid w:val="11824A8E"/>
    <w:rsid w:val="11B859AF"/>
    <w:rsid w:val="11EC06AD"/>
    <w:rsid w:val="121E6453"/>
    <w:rsid w:val="1271A616"/>
    <w:rsid w:val="12B84DA1"/>
    <w:rsid w:val="130692A5"/>
    <w:rsid w:val="13322B3A"/>
    <w:rsid w:val="13418749"/>
    <w:rsid w:val="135FA6B2"/>
    <w:rsid w:val="13CFBDD8"/>
    <w:rsid w:val="13DCEEA9"/>
    <w:rsid w:val="13FF0797"/>
    <w:rsid w:val="143831A9"/>
    <w:rsid w:val="14561F48"/>
    <w:rsid w:val="14652C5A"/>
    <w:rsid w:val="1489C7CC"/>
    <w:rsid w:val="1493A2C8"/>
    <w:rsid w:val="14D519C5"/>
    <w:rsid w:val="14E532EA"/>
    <w:rsid w:val="14EB9109"/>
    <w:rsid w:val="1507FEC0"/>
    <w:rsid w:val="150D4792"/>
    <w:rsid w:val="153019B0"/>
    <w:rsid w:val="156BC807"/>
    <w:rsid w:val="15705695"/>
    <w:rsid w:val="15DA0222"/>
    <w:rsid w:val="160B1AAA"/>
    <w:rsid w:val="1624B770"/>
    <w:rsid w:val="162D3A1C"/>
    <w:rsid w:val="173E748B"/>
    <w:rsid w:val="17915E17"/>
    <w:rsid w:val="1794C2A2"/>
    <w:rsid w:val="187A49C6"/>
    <w:rsid w:val="188211B7"/>
    <w:rsid w:val="188B309B"/>
    <w:rsid w:val="189BE24D"/>
    <w:rsid w:val="18A3EA7D"/>
    <w:rsid w:val="18D3A8E8"/>
    <w:rsid w:val="18DC562A"/>
    <w:rsid w:val="18E7548D"/>
    <w:rsid w:val="1927F7E8"/>
    <w:rsid w:val="1957EB24"/>
    <w:rsid w:val="195FAB96"/>
    <w:rsid w:val="19F615B8"/>
    <w:rsid w:val="19F84911"/>
    <w:rsid w:val="1A08C90B"/>
    <w:rsid w:val="1A0AA308"/>
    <w:rsid w:val="1A0AEB54"/>
    <w:rsid w:val="1A0BDFB9"/>
    <w:rsid w:val="1A22354A"/>
    <w:rsid w:val="1A2BE8DF"/>
    <w:rsid w:val="1A4607C0"/>
    <w:rsid w:val="1A7E47A2"/>
    <w:rsid w:val="1A9B192C"/>
    <w:rsid w:val="1ADAB21E"/>
    <w:rsid w:val="1AF4B958"/>
    <w:rsid w:val="1B118F5E"/>
    <w:rsid w:val="1B33982E"/>
    <w:rsid w:val="1B6714AB"/>
    <w:rsid w:val="1B7C915D"/>
    <w:rsid w:val="1B9B1C65"/>
    <w:rsid w:val="1BB5006C"/>
    <w:rsid w:val="1BCDF1A6"/>
    <w:rsid w:val="1BDE7703"/>
    <w:rsid w:val="1BE9032D"/>
    <w:rsid w:val="1BF45C57"/>
    <w:rsid w:val="1BF51383"/>
    <w:rsid w:val="1C1520D3"/>
    <w:rsid w:val="1C3AD03E"/>
    <w:rsid w:val="1C684E38"/>
    <w:rsid w:val="1C6DF5BF"/>
    <w:rsid w:val="1C96BBEA"/>
    <w:rsid w:val="1CBAF777"/>
    <w:rsid w:val="1CBAFAA3"/>
    <w:rsid w:val="1CDA3905"/>
    <w:rsid w:val="1CE7252D"/>
    <w:rsid w:val="1CFEF7CE"/>
    <w:rsid w:val="1D0D577F"/>
    <w:rsid w:val="1D1E4E11"/>
    <w:rsid w:val="1D324D0A"/>
    <w:rsid w:val="1D37B2E0"/>
    <w:rsid w:val="1D3D6707"/>
    <w:rsid w:val="1D4D8BDC"/>
    <w:rsid w:val="1D50DDF1"/>
    <w:rsid w:val="1D5ABDD4"/>
    <w:rsid w:val="1D671B43"/>
    <w:rsid w:val="1D88B733"/>
    <w:rsid w:val="1D99CDE1"/>
    <w:rsid w:val="1DA380B3"/>
    <w:rsid w:val="1DA56182"/>
    <w:rsid w:val="1DC42456"/>
    <w:rsid w:val="1DEAEA59"/>
    <w:rsid w:val="1E15FD14"/>
    <w:rsid w:val="1E1F00D1"/>
    <w:rsid w:val="1E29555F"/>
    <w:rsid w:val="1E29EA8F"/>
    <w:rsid w:val="1E599389"/>
    <w:rsid w:val="1E984DA4"/>
    <w:rsid w:val="1E9BAEAA"/>
    <w:rsid w:val="1E9C9931"/>
    <w:rsid w:val="1EBFA5A6"/>
    <w:rsid w:val="1EDE9EEC"/>
    <w:rsid w:val="1F24D356"/>
    <w:rsid w:val="1F55454B"/>
    <w:rsid w:val="1FD76E2D"/>
    <w:rsid w:val="1FFAE445"/>
    <w:rsid w:val="2024FAF4"/>
    <w:rsid w:val="203590D6"/>
    <w:rsid w:val="205B2D38"/>
    <w:rsid w:val="20896B80"/>
    <w:rsid w:val="2093137F"/>
    <w:rsid w:val="20979860"/>
    <w:rsid w:val="209DD49E"/>
    <w:rsid w:val="20ABA7F8"/>
    <w:rsid w:val="20B0EF44"/>
    <w:rsid w:val="20C087C0"/>
    <w:rsid w:val="20DE49FB"/>
    <w:rsid w:val="20EB1EB4"/>
    <w:rsid w:val="21072124"/>
    <w:rsid w:val="21102510"/>
    <w:rsid w:val="213B7E9C"/>
    <w:rsid w:val="21405821"/>
    <w:rsid w:val="215DB67E"/>
    <w:rsid w:val="218A0BD9"/>
    <w:rsid w:val="21961096"/>
    <w:rsid w:val="2197363D"/>
    <w:rsid w:val="21AF1A88"/>
    <w:rsid w:val="21E24E4B"/>
    <w:rsid w:val="21FF0ECC"/>
    <w:rsid w:val="224B6EB1"/>
    <w:rsid w:val="22617880"/>
    <w:rsid w:val="2264DD89"/>
    <w:rsid w:val="228E33F7"/>
    <w:rsid w:val="2298B643"/>
    <w:rsid w:val="230E7C28"/>
    <w:rsid w:val="2315691B"/>
    <w:rsid w:val="2386A9AE"/>
    <w:rsid w:val="23F88EF8"/>
    <w:rsid w:val="23FD9B2F"/>
    <w:rsid w:val="24345FCF"/>
    <w:rsid w:val="244D62C1"/>
    <w:rsid w:val="2457ACCF"/>
    <w:rsid w:val="24822427"/>
    <w:rsid w:val="248C4C4F"/>
    <w:rsid w:val="24F1B3A9"/>
    <w:rsid w:val="254F2642"/>
    <w:rsid w:val="25A19EA3"/>
    <w:rsid w:val="25AFAF6A"/>
    <w:rsid w:val="25CCFABF"/>
    <w:rsid w:val="25CFF1BC"/>
    <w:rsid w:val="260FBE42"/>
    <w:rsid w:val="2623F876"/>
    <w:rsid w:val="263CB172"/>
    <w:rsid w:val="2696F337"/>
    <w:rsid w:val="26D0441E"/>
    <w:rsid w:val="26E2EACF"/>
    <w:rsid w:val="275C33BE"/>
    <w:rsid w:val="2764BE18"/>
    <w:rsid w:val="27974C27"/>
    <w:rsid w:val="27ACD750"/>
    <w:rsid w:val="27CC89E7"/>
    <w:rsid w:val="2801F15D"/>
    <w:rsid w:val="280C4E86"/>
    <w:rsid w:val="281AA73E"/>
    <w:rsid w:val="282D254D"/>
    <w:rsid w:val="283F07CB"/>
    <w:rsid w:val="2846BACB"/>
    <w:rsid w:val="285D41EA"/>
    <w:rsid w:val="2863933D"/>
    <w:rsid w:val="286B47DA"/>
    <w:rsid w:val="28AD7BCA"/>
    <w:rsid w:val="28D43691"/>
    <w:rsid w:val="28FE86C9"/>
    <w:rsid w:val="299B16E5"/>
    <w:rsid w:val="29D2C95D"/>
    <w:rsid w:val="29E358D8"/>
    <w:rsid w:val="29F4DE20"/>
    <w:rsid w:val="2A1D696B"/>
    <w:rsid w:val="2A25120E"/>
    <w:rsid w:val="2A72902D"/>
    <w:rsid w:val="2A86356C"/>
    <w:rsid w:val="2A8B73EF"/>
    <w:rsid w:val="2A8FB698"/>
    <w:rsid w:val="2AA25084"/>
    <w:rsid w:val="2ABF3B22"/>
    <w:rsid w:val="2AC516D9"/>
    <w:rsid w:val="2B50FE9C"/>
    <w:rsid w:val="2B5B876E"/>
    <w:rsid w:val="2B5F248D"/>
    <w:rsid w:val="2B84225F"/>
    <w:rsid w:val="2BB1BC10"/>
    <w:rsid w:val="2C08E6AC"/>
    <w:rsid w:val="2C55A61D"/>
    <w:rsid w:val="2C8A7ECA"/>
    <w:rsid w:val="2CAA5DB4"/>
    <w:rsid w:val="2CC1E3D0"/>
    <w:rsid w:val="2D00237C"/>
    <w:rsid w:val="2D079FBB"/>
    <w:rsid w:val="2D287FD5"/>
    <w:rsid w:val="2D3F7651"/>
    <w:rsid w:val="2D4F9759"/>
    <w:rsid w:val="2D93F461"/>
    <w:rsid w:val="2DA7F417"/>
    <w:rsid w:val="2DABE6BC"/>
    <w:rsid w:val="2DB22C06"/>
    <w:rsid w:val="2DB63345"/>
    <w:rsid w:val="2DDB8CB0"/>
    <w:rsid w:val="2DEBEB62"/>
    <w:rsid w:val="2E475AD3"/>
    <w:rsid w:val="2E52BBF3"/>
    <w:rsid w:val="2E52E614"/>
    <w:rsid w:val="2E6A30BE"/>
    <w:rsid w:val="2E6C2727"/>
    <w:rsid w:val="2E7578B2"/>
    <w:rsid w:val="2EAE47D9"/>
    <w:rsid w:val="2ECFB284"/>
    <w:rsid w:val="2EDC59FA"/>
    <w:rsid w:val="2EFB88AD"/>
    <w:rsid w:val="2F0A9994"/>
    <w:rsid w:val="2F1D9E14"/>
    <w:rsid w:val="2F3EB5A8"/>
    <w:rsid w:val="2F405D5F"/>
    <w:rsid w:val="2F55488F"/>
    <w:rsid w:val="2F63E834"/>
    <w:rsid w:val="2F83CC5A"/>
    <w:rsid w:val="2F96C750"/>
    <w:rsid w:val="2FB03432"/>
    <w:rsid w:val="2FC051E7"/>
    <w:rsid w:val="2FC19981"/>
    <w:rsid w:val="2FF180FC"/>
    <w:rsid w:val="30061E1A"/>
    <w:rsid w:val="3045CA4B"/>
    <w:rsid w:val="3074FB4B"/>
    <w:rsid w:val="30A98E06"/>
    <w:rsid w:val="30C6460B"/>
    <w:rsid w:val="30F28F9D"/>
    <w:rsid w:val="30FE7381"/>
    <w:rsid w:val="31058C51"/>
    <w:rsid w:val="318D5B31"/>
    <w:rsid w:val="31D58BBA"/>
    <w:rsid w:val="31D7AEEC"/>
    <w:rsid w:val="31E493F5"/>
    <w:rsid w:val="31FA360A"/>
    <w:rsid w:val="320F3CB6"/>
    <w:rsid w:val="323465E1"/>
    <w:rsid w:val="3236932D"/>
    <w:rsid w:val="3253E841"/>
    <w:rsid w:val="327AC8A4"/>
    <w:rsid w:val="32D6B82A"/>
    <w:rsid w:val="32DA3323"/>
    <w:rsid w:val="32E2BA01"/>
    <w:rsid w:val="32F84686"/>
    <w:rsid w:val="3353F19D"/>
    <w:rsid w:val="33604651"/>
    <w:rsid w:val="3371FFDD"/>
    <w:rsid w:val="33D6D950"/>
    <w:rsid w:val="33E098A3"/>
    <w:rsid w:val="33E86A27"/>
    <w:rsid w:val="33F235C4"/>
    <w:rsid w:val="346125E1"/>
    <w:rsid w:val="347070C7"/>
    <w:rsid w:val="34A3A587"/>
    <w:rsid w:val="34DB7060"/>
    <w:rsid w:val="34EBCB8C"/>
    <w:rsid w:val="352B2E75"/>
    <w:rsid w:val="3535E4BD"/>
    <w:rsid w:val="353E6B9C"/>
    <w:rsid w:val="354C091F"/>
    <w:rsid w:val="35515A08"/>
    <w:rsid w:val="35C81CD4"/>
    <w:rsid w:val="35D72AA0"/>
    <w:rsid w:val="35F78C0F"/>
    <w:rsid w:val="361AE41E"/>
    <w:rsid w:val="361BDEA3"/>
    <w:rsid w:val="366C80C2"/>
    <w:rsid w:val="3686C002"/>
    <w:rsid w:val="36BFF730"/>
    <w:rsid w:val="36D31F62"/>
    <w:rsid w:val="36DD3862"/>
    <w:rsid w:val="372D5C10"/>
    <w:rsid w:val="37549135"/>
    <w:rsid w:val="37B3000A"/>
    <w:rsid w:val="37D8DCEF"/>
    <w:rsid w:val="37ED977E"/>
    <w:rsid w:val="382C07D4"/>
    <w:rsid w:val="383E4867"/>
    <w:rsid w:val="385E78D8"/>
    <w:rsid w:val="387E9763"/>
    <w:rsid w:val="38FC55B3"/>
    <w:rsid w:val="390C13EB"/>
    <w:rsid w:val="394CA891"/>
    <w:rsid w:val="396A34F1"/>
    <w:rsid w:val="3975DD8D"/>
    <w:rsid w:val="39B070C3"/>
    <w:rsid w:val="39BC5AAC"/>
    <w:rsid w:val="39BD36D3"/>
    <w:rsid w:val="39C7E53C"/>
    <w:rsid w:val="39F7C70C"/>
    <w:rsid w:val="3A0B4D88"/>
    <w:rsid w:val="3A283FCC"/>
    <w:rsid w:val="3A34D616"/>
    <w:rsid w:val="3A36D9E7"/>
    <w:rsid w:val="3A4E04E8"/>
    <w:rsid w:val="3A53DE79"/>
    <w:rsid w:val="3A81E1B8"/>
    <w:rsid w:val="3A8C679B"/>
    <w:rsid w:val="3A9C1ED3"/>
    <w:rsid w:val="3A9E3AE7"/>
    <w:rsid w:val="3AB5CDD7"/>
    <w:rsid w:val="3AF95F22"/>
    <w:rsid w:val="3B6C5F3D"/>
    <w:rsid w:val="3BAB54DD"/>
    <w:rsid w:val="3BCBE69F"/>
    <w:rsid w:val="3BE62547"/>
    <w:rsid w:val="3C06982A"/>
    <w:rsid w:val="3C1445DC"/>
    <w:rsid w:val="3C2255EC"/>
    <w:rsid w:val="3C52719E"/>
    <w:rsid w:val="3C5C5034"/>
    <w:rsid w:val="3C6FADD7"/>
    <w:rsid w:val="3C874121"/>
    <w:rsid w:val="3CA2BB0B"/>
    <w:rsid w:val="3CD11934"/>
    <w:rsid w:val="3CDC5ED9"/>
    <w:rsid w:val="3CF2EE3B"/>
    <w:rsid w:val="3CF76FF5"/>
    <w:rsid w:val="3D467059"/>
    <w:rsid w:val="3D8F60C1"/>
    <w:rsid w:val="3D963EB7"/>
    <w:rsid w:val="3DB9F3A8"/>
    <w:rsid w:val="3DDA65DA"/>
    <w:rsid w:val="3DE6F9A7"/>
    <w:rsid w:val="3DF2EEF5"/>
    <w:rsid w:val="3DF5DF98"/>
    <w:rsid w:val="3E142D15"/>
    <w:rsid w:val="3E29C407"/>
    <w:rsid w:val="3E334141"/>
    <w:rsid w:val="3E362D27"/>
    <w:rsid w:val="3E623504"/>
    <w:rsid w:val="3E710F39"/>
    <w:rsid w:val="3EB6F13E"/>
    <w:rsid w:val="3ED76325"/>
    <w:rsid w:val="3EE5C489"/>
    <w:rsid w:val="3EEC2B19"/>
    <w:rsid w:val="3EF9EBDD"/>
    <w:rsid w:val="3F1BD31D"/>
    <w:rsid w:val="3F1FABA7"/>
    <w:rsid w:val="3F21DA6E"/>
    <w:rsid w:val="3F35DFB5"/>
    <w:rsid w:val="3FB75703"/>
    <w:rsid w:val="3FB96FD8"/>
    <w:rsid w:val="3FD44D3B"/>
    <w:rsid w:val="3FF95C0F"/>
    <w:rsid w:val="40005BCC"/>
    <w:rsid w:val="400D17FB"/>
    <w:rsid w:val="40132334"/>
    <w:rsid w:val="4025FFA9"/>
    <w:rsid w:val="4034321C"/>
    <w:rsid w:val="4038CABA"/>
    <w:rsid w:val="4039FA73"/>
    <w:rsid w:val="409B684D"/>
    <w:rsid w:val="40D92391"/>
    <w:rsid w:val="40DB2A01"/>
    <w:rsid w:val="40EC3606"/>
    <w:rsid w:val="41007529"/>
    <w:rsid w:val="4107C96E"/>
    <w:rsid w:val="411B272F"/>
    <w:rsid w:val="414EB8A1"/>
    <w:rsid w:val="4174AC68"/>
    <w:rsid w:val="4191D6B0"/>
    <w:rsid w:val="41B6F9CC"/>
    <w:rsid w:val="41DD27B4"/>
    <w:rsid w:val="42602C94"/>
    <w:rsid w:val="427653D8"/>
    <w:rsid w:val="42D1B03A"/>
    <w:rsid w:val="434721B6"/>
    <w:rsid w:val="4348EE17"/>
    <w:rsid w:val="436DA53E"/>
    <w:rsid w:val="43A9ED0F"/>
    <w:rsid w:val="4426BC67"/>
    <w:rsid w:val="44B400A1"/>
    <w:rsid w:val="44FA5CB1"/>
    <w:rsid w:val="451FFC8F"/>
    <w:rsid w:val="452046C7"/>
    <w:rsid w:val="4549BB11"/>
    <w:rsid w:val="457A41EB"/>
    <w:rsid w:val="45AEB9D5"/>
    <w:rsid w:val="45BCD59E"/>
    <w:rsid w:val="45E51E0C"/>
    <w:rsid w:val="4605C786"/>
    <w:rsid w:val="461FD243"/>
    <w:rsid w:val="464E8E5D"/>
    <w:rsid w:val="46763992"/>
    <w:rsid w:val="4691E22C"/>
    <w:rsid w:val="46A64E4D"/>
    <w:rsid w:val="46AB4159"/>
    <w:rsid w:val="46B2EFDB"/>
    <w:rsid w:val="46BA4A5D"/>
    <w:rsid w:val="46CA3129"/>
    <w:rsid w:val="46D10CA3"/>
    <w:rsid w:val="46FD2D57"/>
    <w:rsid w:val="47171558"/>
    <w:rsid w:val="474F62F6"/>
    <w:rsid w:val="47588280"/>
    <w:rsid w:val="476F951D"/>
    <w:rsid w:val="4794866B"/>
    <w:rsid w:val="47AF822C"/>
    <w:rsid w:val="47EDB81F"/>
    <w:rsid w:val="482884C7"/>
    <w:rsid w:val="4833FEB9"/>
    <w:rsid w:val="483A777F"/>
    <w:rsid w:val="483BCF73"/>
    <w:rsid w:val="487849D3"/>
    <w:rsid w:val="48844EBB"/>
    <w:rsid w:val="489091FC"/>
    <w:rsid w:val="48DE1D70"/>
    <w:rsid w:val="48F6B444"/>
    <w:rsid w:val="49230B23"/>
    <w:rsid w:val="4969B2A5"/>
    <w:rsid w:val="496B8199"/>
    <w:rsid w:val="497B0155"/>
    <w:rsid w:val="49877729"/>
    <w:rsid w:val="49B0F4FB"/>
    <w:rsid w:val="49C6D540"/>
    <w:rsid w:val="49C92F36"/>
    <w:rsid w:val="49DEF62A"/>
    <w:rsid w:val="49E92457"/>
    <w:rsid w:val="4A077124"/>
    <w:rsid w:val="4A0A9928"/>
    <w:rsid w:val="4A3174A6"/>
    <w:rsid w:val="4A411AFF"/>
    <w:rsid w:val="4A494614"/>
    <w:rsid w:val="4A51FDBB"/>
    <w:rsid w:val="4A5445A5"/>
    <w:rsid w:val="4A54A7B3"/>
    <w:rsid w:val="4A6639F7"/>
    <w:rsid w:val="4A6BBBDB"/>
    <w:rsid w:val="4ABF1CDB"/>
    <w:rsid w:val="4AC1EADC"/>
    <w:rsid w:val="4ADDE12C"/>
    <w:rsid w:val="4AEA3A32"/>
    <w:rsid w:val="4AF22FC5"/>
    <w:rsid w:val="4AFCD63C"/>
    <w:rsid w:val="4AFE2DFE"/>
    <w:rsid w:val="4B282425"/>
    <w:rsid w:val="4B8D3E38"/>
    <w:rsid w:val="4BAE1DDD"/>
    <w:rsid w:val="4BDD516C"/>
    <w:rsid w:val="4BEBE818"/>
    <w:rsid w:val="4BF4FDE4"/>
    <w:rsid w:val="4C73C216"/>
    <w:rsid w:val="4C771295"/>
    <w:rsid w:val="4C858810"/>
    <w:rsid w:val="4C958248"/>
    <w:rsid w:val="4CA2E70B"/>
    <w:rsid w:val="4CAED52C"/>
    <w:rsid w:val="4CBA8795"/>
    <w:rsid w:val="4CC05FB3"/>
    <w:rsid w:val="4CC4D600"/>
    <w:rsid w:val="4CCF69AB"/>
    <w:rsid w:val="4CECD470"/>
    <w:rsid w:val="4D4B1A31"/>
    <w:rsid w:val="4D4F60E8"/>
    <w:rsid w:val="4D7078BD"/>
    <w:rsid w:val="4D81D2D3"/>
    <w:rsid w:val="4D820396"/>
    <w:rsid w:val="4DBFAECC"/>
    <w:rsid w:val="4DDBD6A7"/>
    <w:rsid w:val="4DE03D75"/>
    <w:rsid w:val="4DE09C4F"/>
    <w:rsid w:val="4E060358"/>
    <w:rsid w:val="4E0F8B21"/>
    <w:rsid w:val="4E1C4A85"/>
    <w:rsid w:val="4E23BE48"/>
    <w:rsid w:val="4E5B25D8"/>
    <w:rsid w:val="4EC5CD91"/>
    <w:rsid w:val="4F1C64E9"/>
    <w:rsid w:val="4F1D85E0"/>
    <w:rsid w:val="4F2CBD95"/>
    <w:rsid w:val="4F9E9E3C"/>
    <w:rsid w:val="4FFF8945"/>
    <w:rsid w:val="502975FB"/>
    <w:rsid w:val="5045C6F0"/>
    <w:rsid w:val="507C6E93"/>
    <w:rsid w:val="50824648"/>
    <w:rsid w:val="50AA6E09"/>
    <w:rsid w:val="50AAFCCE"/>
    <w:rsid w:val="50D0326B"/>
    <w:rsid w:val="50E32693"/>
    <w:rsid w:val="50E4A439"/>
    <w:rsid w:val="50FD8766"/>
    <w:rsid w:val="5121BFD6"/>
    <w:rsid w:val="51422E42"/>
    <w:rsid w:val="51C7221A"/>
    <w:rsid w:val="51EB01BA"/>
    <w:rsid w:val="51FEBD7A"/>
    <w:rsid w:val="5216E5C6"/>
    <w:rsid w:val="5227F7FD"/>
    <w:rsid w:val="5244DE87"/>
    <w:rsid w:val="52A6E419"/>
    <w:rsid w:val="537F432C"/>
    <w:rsid w:val="53903E91"/>
    <w:rsid w:val="53937197"/>
    <w:rsid w:val="53D29890"/>
    <w:rsid w:val="53D8746A"/>
    <w:rsid w:val="543591E9"/>
    <w:rsid w:val="545C2056"/>
    <w:rsid w:val="54645BF2"/>
    <w:rsid w:val="546BAB60"/>
    <w:rsid w:val="5478C71D"/>
    <w:rsid w:val="54853BED"/>
    <w:rsid w:val="54904274"/>
    <w:rsid w:val="54A75A88"/>
    <w:rsid w:val="54D2E8E8"/>
    <w:rsid w:val="54E43C29"/>
    <w:rsid w:val="54E556C0"/>
    <w:rsid w:val="55061337"/>
    <w:rsid w:val="55380B48"/>
    <w:rsid w:val="55E11EEA"/>
    <w:rsid w:val="5601F579"/>
    <w:rsid w:val="560E2A5E"/>
    <w:rsid w:val="561D787E"/>
    <w:rsid w:val="5641AC96"/>
    <w:rsid w:val="56682D4F"/>
    <w:rsid w:val="56925B65"/>
    <w:rsid w:val="56BF46C4"/>
    <w:rsid w:val="56C9202D"/>
    <w:rsid w:val="56CA9B63"/>
    <w:rsid w:val="5726C3D8"/>
    <w:rsid w:val="57BBEB81"/>
    <w:rsid w:val="57C5E2CF"/>
    <w:rsid w:val="57FC2F70"/>
    <w:rsid w:val="5834A361"/>
    <w:rsid w:val="58472D55"/>
    <w:rsid w:val="58891411"/>
    <w:rsid w:val="5898E86F"/>
    <w:rsid w:val="58A57E5C"/>
    <w:rsid w:val="58C5F813"/>
    <w:rsid w:val="58CBD71E"/>
    <w:rsid w:val="58D2785C"/>
    <w:rsid w:val="58EC8F01"/>
    <w:rsid w:val="594619F2"/>
    <w:rsid w:val="5963AA99"/>
    <w:rsid w:val="59833343"/>
    <w:rsid w:val="599B35AC"/>
    <w:rsid w:val="59FBFBD0"/>
    <w:rsid w:val="59FF9F5A"/>
    <w:rsid w:val="5A0C24B2"/>
    <w:rsid w:val="5A146F83"/>
    <w:rsid w:val="5A1CA13F"/>
    <w:rsid w:val="5A576EE1"/>
    <w:rsid w:val="5A849A48"/>
    <w:rsid w:val="5AAE55D7"/>
    <w:rsid w:val="5ABA8C20"/>
    <w:rsid w:val="5AC78B0C"/>
    <w:rsid w:val="5ADF1EB5"/>
    <w:rsid w:val="5AEE1EA3"/>
    <w:rsid w:val="5AFEFBA2"/>
    <w:rsid w:val="5B2C9458"/>
    <w:rsid w:val="5B31E632"/>
    <w:rsid w:val="5B396E11"/>
    <w:rsid w:val="5B534BEA"/>
    <w:rsid w:val="5BCEB365"/>
    <w:rsid w:val="5BF42A8A"/>
    <w:rsid w:val="5C02467C"/>
    <w:rsid w:val="5C06E389"/>
    <w:rsid w:val="5C248EAD"/>
    <w:rsid w:val="5C302069"/>
    <w:rsid w:val="5CB2BF40"/>
    <w:rsid w:val="5CC65E5C"/>
    <w:rsid w:val="5CC98643"/>
    <w:rsid w:val="5D186C32"/>
    <w:rsid w:val="5D4332F9"/>
    <w:rsid w:val="5D5709B4"/>
    <w:rsid w:val="5D7BE795"/>
    <w:rsid w:val="5D9B0B0C"/>
    <w:rsid w:val="5DCF11BC"/>
    <w:rsid w:val="5DDFB0BD"/>
    <w:rsid w:val="5DE42F44"/>
    <w:rsid w:val="5DF64766"/>
    <w:rsid w:val="5E07445B"/>
    <w:rsid w:val="5E0C10F7"/>
    <w:rsid w:val="5E5BE103"/>
    <w:rsid w:val="5E5EDE54"/>
    <w:rsid w:val="5E97D6DB"/>
    <w:rsid w:val="5EBE807E"/>
    <w:rsid w:val="5ED27A1B"/>
    <w:rsid w:val="5EE3753C"/>
    <w:rsid w:val="5F5F0810"/>
    <w:rsid w:val="5F7AFB85"/>
    <w:rsid w:val="5F93E939"/>
    <w:rsid w:val="5FB5E463"/>
    <w:rsid w:val="5FB8E5EF"/>
    <w:rsid w:val="5FE95594"/>
    <w:rsid w:val="5FFA458A"/>
    <w:rsid w:val="601A65D1"/>
    <w:rsid w:val="60212E3B"/>
    <w:rsid w:val="60649EAD"/>
    <w:rsid w:val="6091D2F3"/>
    <w:rsid w:val="60FAB78A"/>
    <w:rsid w:val="61096AE1"/>
    <w:rsid w:val="6122EE88"/>
    <w:rsid w:val="614BDEE8"/>
    <w:rsid w:val="615C37DC"/>
    <w:rsid w:val="617CF847"/>
    <w:rsid w:val="61A4C9C5"/>
    <w:rsid w:val="61ABA5C9"/>
    <w:rsid w:val="61E09F7C"/>
    <w:rsid w:val="61FDB73F"/>
    <w:rsid w:val="6217A008"/>
    <w:rsid w:val="62518856"/>
    <w:rsid w:val="626F4E49"/>
    <w:rsid w:val="629960BA"/>
    <w:rsid w:val="62A247B3"/>
    <w:rsid w:val="6315AC35"/>
    <w:rsid w:val="6329C09F"/>
    <w:rsid w:val="633BF3EE"/>
    <w:rsid w:val="6341840A"/>
    <w:rsid w:val="6375C46F"/>
    <w:rsid w:val="63B199EE"/>
    <w:rsid w:val="63BC544E"/>
    <w:rsid w:val="63E3FD2C"/>
    <w:rsid w:val="63E83AC4"/>
    <w:rsid w:val="63EDFE15"/>
    <w:rsid w:val="6414D256"/>
    <w:rsid w:val="642BE1B4"/>
    <w:rsid w:val="645E0B11"/>
    <w:rsid w:val="647E06C3"/>
    <w:rsid w:val="648ACD07"/>
    <w:rsid w:val="64920FFB"/>
    <w:rsid w:val="649B5832"/>
    <w:rsid w:val="64BEB7CC"/>
    <w:rsid w:val="64DCDE59"/>
    <w:rsid w:val="64F3395F"/>
    <w:rsid w:val="6501CBD1"/>
    <w:rsid w:val="65272D3F"/>
    <w:rsid w:val="6532A549"/>
    <w:rsid w:val="653F531A"/>
    <w:rsid w:val="65D96A02"/>
    <w:rsid w:val="65FFB1E2"/>
    <w:rsid w:val="65FFF596"/>
    <w:rsid w:val="66197C44"/>
    <w:rsid w:val="661D14F3"/>
    <w:rsid w:val="667006E7"/>
    <w:rsid w:val="66D09972"/>
    <w:rsid w:val="66DFBD8D"/>
    <w:rsid w:val="6731EDDE"/>
    <w:rsid w:val="6746E7A0"/>
    <w:rsid w:val="6747AA17"/>
    <w:rsid w:val="678EA69E"/>
    <w:rsid w:val="67A2AE0E"/>
    <w:rsid w:val="67C9A8E5"/>
    <w:rsid w:val="67E51878"/>
    <w:rsid w:val="67F2E359"/>
    <w:rsid w:val="67F933C0"/>
    <w:rsid w:val="6807CFF8"/>
    <w:rsid w:val="68586E8F"/>
    <w:rsid w:val="686ACAB4"/>
    <w:rsid w:val="68715F86"/>
    <w:rsid w:val="6872C160"/>
    <w:rsid w:val="68797C0C"/>
    <w:rsid w:val="68910D7A"/>
    <w:rsid w:val="68AF81CC"/>
    <w:rsid w:val="68B4D361"/>
    <w:rsid w:val="6918230E"/>
    <w:rsid w:val="695758F2"/>
    <w:rsid w:val="696A286E"/>
    <w:rsid w:val="697F378D"/>
    <w:rsid w:val="698F47FA"/>
    <w:rsid w:val="699EA2A6"/>
    <w:rsid w:val="69ACD4D4"/>
    <w:rsid w:val="69BD85A9"/>
    <w:rsid w:val="6A024ACE"/>
    <w:rsid w:val="6A036C8C"/>
    <w:rsid w:val="6A0B0715"/>
    <w:rsid w:val="6A0EABE5"/>
    <w:rsid w:val="6A0EBDC5"/>
    <w:rsid w:val="6A2C29E2"/>
    <w:rsid w:val="6A533413"/>
    <w:rsid w:val="6A69D7E2"/>
    <w:rsid w:val="6A7818E5"/>
    <w:rsid w:val="6A8491E4"/>
    <w:rsid w:val="6AD56611"/>
    <w:rsid w:val="6AE67979"/>
    <w:rsid w:val="6AF77FA3"/>
    <w:rsid w:val="6B2144A5"/>
    <w:rsid w:val="6B2618EF"/>
    <w:rsid w:val="6B2FDBCE"/>
    <w:rsid w:val="6B4CB396"/>
    <w:rsid w:val="6B7ABE0A"/>
    <w:rsid w:val="6B7C9E18"/>
    <w:rsid w:val="6B8BA827"/>
    <w:rsid w:val="6BCE589F"/>
    <w:rsid w:val="6BCE608B"/>
    <w:rsid w:val="6BD65B36"/>
    <w:rsid w:val="6BEF48A6"/>
    <w:rsid w:val="6C51123C"/>
    <w:rsid w:val="6C663FF8"/>
    <w:rsid w:val="6CA9B25A"/>
    <w:rsid w:val="6CBBC107"/>
    <w:rsid w:val="6CC133EA"/>
    <w:rsid w:val="6CEDE0F0"/>
    <w:rsid w:val="6CF9D0B9"/>
    <w:rsid w:val="6D2FC540"/>
    <w:rsid w:val="6D374724"/>
    <w:rsid w:val="6D605F2C"/>
    <w:rsid w:val="6D8A8AAE"/>
    <w:rsid w:val="6E09FCF8"/>
    <w:rsid w:val="6E0D4C59"/>
    <w:rsid w:val="6E2F622D"/>
    <w:rsid w:val="6E757530"/>
    <w:rsid w:val="6EC5195F"/>
    <w:rsid w:val="6ECB440C"/>
    <w:rsid w:val="6EF378E4"/>
    <w:rsid w:val="6F0C5E62"/>
    <w:rsid w:val="6F26E9DE"/>
    <w:rsid w:val="6F35A4A1"/>
    <w:rsid w:val="6F8003A5"/>
    <w:rsid w:val="6F8452CA"/>
    <w:rsid w:val="6F8B0F45"/>
    <w:rsid w:val="6FB13E2E"/>
    <w:rsid w:val="6FF52A91"/>
    <w:rsid w:val="700AB0FF"/>
    <w:rsid w:val="70195C5A"/>
    <w:rsid w:val="7023876C"/>
    <w:rsid w:val="706D88BC"/>
    <w:rsid w:val="7084DCEF"/>
    <w:rsid w:val="7090E1F6"/>
    <w:rsid w:val="70A83BD2"/>
    <w:rsid w:val="7121E44A"/>
    <w:rsid w:val="7184B7C4"/>
    <w:rsid w:val="71BA560E"/>
    <w:rsid w:val="71DBFA46"/>
    <w:rsid w:val="71E878E4"/>
    <w:rsid w:val="7273C4F8"/>
    <w:rsid w:val="727A9EB9"/>
    <w:rsid w:val="7287E975"/>
    <w:rsid w:val="72B5950E"/>
    <w:rsid w:val="72C22D16"/>
    <w:rsid w:val="72FF1FD5"/>
    <w:rsid w:val="730350B2"/>
    <w:rsid w:val="7326B4E2"/>
    <w:rsid w:val="73410BDA"/>
    <w:rsid w:val="73B4EFD6"/>
    <w:rsid w:val="73CAD05F"/>
    <w:rsid w:val="73F73D0C"/>
    <w:rsid w:val="7402A032"/>
    <w:rsid w:val="74325DD6"/>
    <w:rsid w:val="7481E982"/>
    <w:rsid w:val="748E9436"/>
    <w:rsid w:val="74A6B6AB"/>
    <w:rsid w:val="74FDDF91"/>
    <w:rsid w:val="7527BA17"/>
    <w:rsid w:val="753FE82A"/>
    <w:rsid w:val="756DE6ED"/>
    <w:rsid w:val="757B7418"/>
    <w:rsid w:val="759518AF"/>
    <w:rsid w:val="75A4247D"/>
    <w:rsid w:val="75B5F12F"/>
    <w:rsid w:val="75C6558D"/>
    <w:rsid w:val="76060FA6"/>
    <w:rsid w:val="762662AF"/>
    <w:rsid w:val="7633ED69"/>
    <w:rsid w:val="76350C67"/>
    <w:rsid w:val="765E6235"/>
    <w:rsid w:val="76690CD0"/>
    <w:rsid w:val="766CAA65"/>
    <w:rsid w:val="767B1064"/>
    <w:rsid w:val="768789B1"/>
    <w:rsid w:val="76953446"/>
    <w:rsid w:val="76B5B911"/>
    <w:rsid w:val="76CA2579"/>
    <w:rsid w:val="76FE151B"/>
    <w:rsid w:val="77700FE3"/>
    <w:rsid w:val="778267D8"/>
    <w:rsid w:val="778FDBDF"/>
    <w:rsid w:val="77BBD560"/>
    <w:rsid w:val="77F84B7D"/>
    <w:rsid w:val="7805304C"/>
    <w:rsid w:val="7809414E"/>
    <w:rsid w:val="7849FB28"/>
    <w:rsid w:val="7871BD03"/>
    <w:rsid w:val="78C4BBAA"/>
    <w:rsid w:val="791B3FE1"/>
    <w:rsid w:val="792E644B"/>
    <w:rsid w:val="7964D5C5"/>
    <w:rsid w:val="799B90B4"/>
    <w:rsid w:val="799E46BE"/>
    <w:rsid w:val="79D29BBB"/>
    <w:rsid w:val="79D46B5D"/>
    <w:rsid w:val="7A136E40"/>
    <w:rsid w:val="7A1480EC"/>
    <w:rsid w:val="7A960C7D"/>
    <w:rsid w:val="7B2A0036"/>
    <w:rsid w:val="7B5F74AC"/>
    <w:rsid w:val="7BC49452"/>
    <w:rsid w:val="7BCE474E"/>
    <w:rsid w:val="7BF46ED5"/>
    <w:rsid w:val="7C092897"/>
    <w:rsid w:val="7C151A0F"/>
    <w:rsid w:val="7C1BA714"/>
    <w:rsid w:val="7C3587AE"/>
    <w:rsid w:val="7C4448E4"/>
    <w:rsid w:val="7C665F1E"/>
    <w:rsid w:val="7C84E7AE"/>
    <w:rsid w:val="7C88A513"/>
    <w:rsid w:val="7C91EF0F"/>
    <w:rsid w:val="7C96EA80"/>
    <w:rsid w:val="7C9D8F3B"/>
    <w:rsid w:val="7CB6CA50"/>
    <w:rsid w:val="7CEE2EB5"/>
    <w:rsid w:val="7CF94AE4"/>
    <w:rsid w:val="7D365C4D"/>
    <w:rsid w:val="7D41926D"/>
    <w:rsid w:val="7D4D0281"/>
    <w:rsid w:val="7D8B9FA7"/>
    <w:rsid w:val="7D9F7833"/>
    <w:rsid w:val="7DABEDED"/>
    <w:rsid w:val="7DC54759"/>
    <w:rsid w:val="7E01F6FC"/>
    <w:rsid w:val="7E2CE58D"/>
    <w:rsid w:val="7E492AED"/>
    <w:rsid w:val="7E55F3CC"/>
    <w:rsid w:val="7E7A23D3"/>
    <w:rsid w:val="7E7F8016"/>
    <w:rsid w:val="7E934A7A"/>
    <w:rsid w:val="7EABF09C"/>
    <w:rsid w:val="7EB5395C"/>
    <w:rsid w:val="7ECD79D4"/>
    <w:rsid w:val="7F128DE1"/>
    <w:rsid w:val="7F141B35"/>
    <w:rsid w:val="7F20A458"/>
    <w:rsid w:val="7F2C8DBB"/>
    <w:rsid w:val="7F3BE286"/>
    <w:rsid w:val="7F3F15C6"/>
    <w:rsid w:val="7F430628"/>
    <w:rsid w:val="7F6F19D5"/>
    <w:rsid w:val="7F76837B"/>
    <w:rsid w:val="7FBED8FF"/>
    <w:rsid w:val="7FD489FA"/>
    <w:rsid w:val="7FE27A7C"/>
    <w:rsid w:val="7FF93590"/>
    <w:rsid w:val="7FFF8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171558"/>
  <w15:chartTrackingRefBased/>
  <w15:docId w15:val="{837509DE-8AC6-4429-8E4E-6DCD3FC17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AD810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AD8103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ccc.org/10_1" TargetMode="External"/><Relationship Id="rId13" Type="http://schemas.openxmlformats.org/officeDocument/2006/relationships/hyperlink" Target="https://as.fullcoll.edu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tudentlife.santarosa.edu/sites/studentlife.santarosa.edu/files/documents/Title%205%20Student%20Rights%20%281%29.pdf" TargetMode="External"/><Relationship Id="rId17" Type="http://schemas.openxmlformats.org/officeDocument/2006/relationships/hyperlink" Target="mailto:hhalverson@fullcoll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kominek@fullcoll.ed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ittees.fullcoll.edu/faculty-senate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lassifiedsenate.fullcoll.edu/" TargetMode="External"/><Relationship Id="rId10" Type="http://schemas.openxmlformats.org/officeDocument/2006/relationships/hyperlink" Target="https://asccc.org/papers/local-senates-handboo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forms.cloud.microsoft/Pages/ResponsePage.aspx?id=L3W0-CmKDk2XtfdChQWrOKUafYPwtuxGgUkNqeQtxbRUOTFURUgwMVRaOVBONEdWTkYxRTlBTjlQOC4u" TargetMode="External"/><Relationship Id="rId14" Type="http://schemas.openxmlformats.org/officeDocument/2006/relationships/hyperlink" Target="https://www.ccccs.org/nonprofit-organization-about-us/4cs-9plus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118D1F4FDE14E8E4AF6890F6F4D15" ma:contentTypeVersion="32" ma:contentTypeDescription="Create a new document." ma:contentTypeScope="" ma:versionID="700d9a9081572b0c1a4a1f0cb5034777">
  <xsd:schema xmlns:xsd="http://www.w3.org/2001/XMLSchema" xmlns:xs="http://www.w3.org/2001/XMLSchema" xmlns:p="http://schemas.microsoft.com/office/2006/metadata/properties" xmlns:ns2="9b083e66-7402-4fd7-9404-33e136439f4c" xmlns:ns3="b39b860b-5c3b-43a8-862b-9eff7b195421" targetNamespace="http://schemas.microsoft.com/office/2006/metadata/properties" ma:root="true" ma:fieldsID="263bc0ced906e166a48d4cc6dea13851" ns2:_="" ns3:_="">
    <xsd:import namespace="9b083e66-7402-4fd7-9404-33e136439f4c"/>
    <xsd:import namespace="b39b860b-5c3b-43a8-862b-9eff7b195421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83e66-7402-4fd7-9404-33e136439f4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b860b-5c3b-43a8-862b-9eff7b195421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ffee84f3-e50a-4db1-abbe-6652b21a950c}" ma:internalName="TaxCatchAll" ma:showField="CatchAllData" ma:web="b39b860b-5c3b-43a8-862b-9eff7b195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9b083e66-7402-4fd7-9404-33e136439f4c" xsi:nil="true"/>
    <Owner xmlns="9b083e66-7402-4fd7-9404-33e136439f4c">
      <UserInfo>
        <DisplayName/>
        <AccountId xsi:nil="true"/>
        <AccountType/>
      </UserInfo>
    </Owner>
    <AppVersion xmlns="9b083e66-7402-4fd7-9404-33e136439f4c" xsi:nil="true"/>
    <LMS_Mappings xmlns="9b083e66-7402-4fd7-9404-33e136439f4c" xsi:nil="true"/>
    <IsNotebookLocked xmlns="9b083e66-7402-4fd7-9404-33e136439f4c" xsi:nil="true"/>
    <Templates xmlns="9b083e66-7402-4fd7-9404-33e136439f4c" xsi:nil="true"/>
    <Members xmlns="9b083e66-7402-4fd7-9404-33e136439f4c">
      <UserInfo>
        <DisplayName/>
        <AccountId xsi:nil="true"/>
        <AccountType/>
      </UserInfo>
    </Members>
    <NotebookType xmlns="9b083e66-7402-4fd7-9404-33e136439f4c" xsi:nil="true"/>
    <FolderType xmlns="9b083e66-7402-4fd7-9404-33e136439f4c" xsi:nil="true"/>
    <TeamsChannelId xmlns="9b083e66-7402-4fd7-9404-33e136439f4c" xsi:nil="true"/>
    <Invited_Leaders xmlns="9b083e66-7402-4fd7-9404-33e136439f4c" xsi:nil="true"/>
    <Math_Settings xmlns="9b083e66-7402-4fd7-9404-33e136439f4c" xsi:nil="true"/>
    <Member_Groups xmlns="9b083e66-7402-4fd7-9404-33e136439f4c">
      <UserInfo>
        <DisplayName/>
        <AccountId xsi:nil="true"/>
        <AccountType/>
      </UserInfo>
    </Member_Groups>
    <Invited_Members xmlns="9b083e66-7402-4fd7-9404-33e136439f4c" xsi:nil="true"/>
    <Is_Collaboration_Space_Locked xmlns="9b083e66-7402-4fd7-9404-33e136439f4c" xsi:nil="true"/>
    <Self_Registration_Enabled xmlns="9b083e66-7402-4fd7-9404-33e136439f4c" xsi:nil="true"/>
    <Leaders xmlns="9b083e66-7402-4fd7-9404-33e136439f4c">
      <UserInfo>
        <DisplayName/>
        <AccountId xsi:nil="true"/>
        <AccountType/>
      </UserInfo>
    </Leaders>
    <Distribution_Groups xmlns="9b083e66-7402-4fd7-9404-33e136439f4c" xsi:nil="true"/>
    <DefaultSectionNames xmlns="9b083e66-7402-4fd7-9404-33e136439f4c" xsi:nil="true"/>
    <Has_Leaders_Only_SectionGroup xmlns="9b083e66-7402-4fd7-9404-33e136439f4c" xsi:nil="true"/>
    <CultureName xmlns="9b083e66-7402-4fd7-9404-33e136439f4c" xsi:nil="true"/>
    <TaxCatchAll xmlns="b39b860b-5c3b-43a8-862b-9eff7b195421" xsi:nil="true"/>
    <lcf76f155ced4ddcb4097134ff3c332f xmlns="9b083e66-7402-4fd7-9404-33e136439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EA761A-E806-420B-B906-A305F127AB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705E4-093C-4A9A-9E83-2E994E0AC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83e66-7402-4fd7-9404-33e136439f4c"/>
    <ds:schemaRef ds:uri="b39b860b-5c3b-43a8-862b-9eff7b1954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9CFA9-9D46-4AE4-9262-2AA6670B7BF6}">
  <ds:schemaRefs>
    <ds:schemaRef ds:uri="http://schemas.microsoft.com/office/2006/metadata/properties"/>
    <ds:schemaRef ds:uri="http://schemas.microsoft.com/office/infopath/2007/PartnerControls"/>
    <ds:schemaRef ds:uri="9b083e66-7402-4fd7-9404-33e136439f4c"/>
    <ds:schemaRef ds:uri="b39b860b-5c3b-43a8-862b-9eff7b1954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Kominek</dc:creator>
  <cp:keywords/>
  <dc:description/>
  <cp:lastModifiedBy>Bridget Kominek</cp:lastModifiedBy>
  <cp:revision>112</cp:revision>
  <dcterms:created xsi:type="dcterms:W3CDTF">2025-04-23T17:46:00Z</dcterms:created>
  <dcterms:modified xsi:type="dcterms:W3CDTF">2026-09-13T05:55:00Z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0x010100F93118D1F4FDE14E8E4AF6890F6F4D15</vt:lpwstr>
  </property>
  <property fmtid="{D5CDD505-2E9C-101B-9397-08002B2CF9AE}" pid="3" name="MediaServiceImageTags">
    <vt:lpwstr/>
  </property>
</Properties>
</file>