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53BD" w14:textId="1CF32C59" w:rsidR="008C5913" w:rsidRPr="008C5913" w:rsidRDefault="058F7100" w:rsidP="04E9837C">
      <w:pPr>
        <w:jc w:val="center"/>
        <w:rPr>
          <w:color w:val="auto"/>
          <w:kern w:val="0"/>
          <w:sz w:val="22"/>
          <w:szCs w:val="22"/>
        </w:rPr>
      </w:pPr>
      <w:r>
        <w:t xml:space="preserve"> </w:t>
      </w:r>
      <w:r w:rsidR="008C5913">
        <w:rPr>
          <w:noProof/>
        </w:rPr>
        <w:drawing>
          <wp:inline distT="0" distB="0" distL="0" distR="0" wp14:anchorId="7589564A" wp14:editId="11BF3CAF">
            <wp:extent cx="3705225" cy="942975"/>
            <wp:effectExtent l="0" t="0" r="9525" b="9525"/>
            <wp:docPr id="1042959570" name="Picture 2" descr="A blu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1738D4A-4B2B-4938-BD15-50ADC57989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59570" name="Picture 2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FA6">
        <w:tab/>
      </w:r>
      <w:r w:rsidR="008C5913">
        <w:tab/>
      </w:r>
      <w:r w:rsidR="008C5913">
        <w:tab/>
      </w:r>
      <w:r w:rsidR="008C5913">
        <w:tab/>
      </w:r>
    </w:p>
    <w:p w14:paraId="184B056D" w14:textId="5BA625DC" w:rsidR="008C5913" w:rsidRPr="008C5913" w:rsidRDefault="008C5913" w:rsidP="008C5913">
      <w:pPr>
        <w:jc w:val="right"/>
        <w:rPr>
          <w:color w:val="auto"/>
          <w:kern w:val="0"/>
          <w:sz w:val="22"/>
          <w:szCs w:val="22"/>
        </w:rPr>
      </w:pPr>
    </w:p>
    <w:p w14:paraId="5918B223" w14:textId="28E3DE53" w:rsidR="00DD4E6A" w:rsidRPr="006E75E6" w:rsidRDefault="00F02A9A" w:rsidP="006E75E6">
      <w:pPr>
        <w:jc w:val="right"/>
        <w:rPr>
          <w:color w:val="auto"/>
          <w:kern w:val="0"/>
          <w:sz w:val="22"/>
          <w:szCs w:val="22"/>
        </w:rPr>
        <w:sectPr w:rsidR="00DD4E6A" w:rsidRPr="006E75E6" w:rsidSect="005406B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900" w:right="1440" w:bottom="1440" w:left="1440" w:header="180" w:footer="720" w:gutter="0"/>
          <w:cols w:space="720"/>
          <w:noEndnote/>
          <w:docGrid w:linePitch="272"/>
        </w:sectPr>
      </w:pPr>
      <w:r>
        <w:rPr>
          <w:color w:val="auto"/>
          <w:kern w:val="0"/>
          <w:sz w:val="22"/>
          <w:szCs w:val="22"/>
        </w:rPr>
        <w:tab/>
      </w:r>
    </w:p>
    <w:p w14:paraId="41303EA6" w14:textId="3BA5ED8A" w:rsidR="006E75E6" w:rsidRDefault="689F80D1" w:rsidP="04E9837C">
      <w:pPr>
        <w:pBdr>
          <w:bottom w:val="single" w:sz="12" w:space="1" w:color="auto"/>
        </w:pBdr>
        <w:jc w:val="center"/>
        <w:rPr>
          <w:rFonts w:ascii="Calibri Light" w:hAnsi="Calibri Light" w:cs="Calibri Light"/>
          <w:b/>
          <w:bCs/>
          <w:i/>
          <w:iCs/>
          <w:sz w:val="32"/>
          <w:szCs w:val="32"/>
        </w:rPr>
      </w:pPr>
      <w:r w:rsidRPr="04E9837C">
        <w:rPr>
          <w:rFonts w:ascii="Calibri Light" w:hAnsi="Calibri Light" w:cs="Calibri Light"/>
          <w:b/>
          <w:bCs/>
          <w:i/>
          <w:iCs/>
          <w:sz w:val="32"/>
          <w:szCs w:val="32"/>
        </w:rPr>
        <w:t>Planning and Budget Steering Committee</w:t>
      </w:r>
    </w:p>
    <w:p w14:paraId="584213AB" w14:textId="074AF46E" w:rsidR="689F80D1" w:rsidRDefault="689F80D1" w:rsidP="04E9837C">
      <w:pPr>
        <w:pBdr>
          <w:bottom w:val="single" w:sz="12" w:space="1" w:color="auto"/>
        </w:pBdr>
        <w:jc w:val="center"/>
        <w:rPr>
          <w:rFonts w:ascii="Calibri Light" w:hAnsi="Calibri Light" w:cs="Calibri Light"/>
          <w:b/>
          <w:bCs/>
          <w:i/>
          <w:iCs/>
          <w:sz w:val="32"/>
          <w:szCs w:val="32"/>
        </w:rPr>
      </w:pPr>
      <w:r w:rsidRPr="04E9837C">
        <w:rPr>
          <w:rFonts w:ascii="Calibri Light" w:hAnsi="Calibri Light" w:cs="Calibri Light"/>
          <w:b/>
          <w:bCs/>
          <w:i/>
          <w:iCs/>
          <w:sz w:val="32"/>
          <w:szCs w:val="32"/>
        </w:rPr>
        <w:t>Meeting Agenda</w:t>
      </w:r>
    </w:p>
    <w:p w14:paraId="36366446" w14:textId="29319B31" w:rsidR="04E9837C" w:rsidRPr="00194E96" w:rsidRDefault="1BEA1749" w:rsidP="00CEA841">
      <w:pPr>
        <w:pBdr>
          <w:bottom w:val="single" w:sz="12" w:space="1" w:color="000000"/>
        </w:pBdr>
        <w:jc w:val="center"/>
        <w:rPr>
          <w:rFonts w:ascii="Calibri Light" w:hAnsi="Calibri Light" w:cs="Calibri Light"/>
          <w:b/>
          <w:bCs/>
          <w:i/>
          <w:iCs/>
          <w:sz w:val="32"/>
          <w:szCs w:val="32"/>
        </w:rPr>
      </w:pPr>
      <w:r w:rsidRPr="00CEA841">
        <w:rPr>
          <w:rFonts w:ascii="Calibri Light" w:hAnsi="Calibri Light" w:cs="Calibri Light"/>
          <w:b/>
          <w:bCs/>
          <w:i/>
          <w:iCs/>
          <w:sz w:val="32"/>
          <w:szCs w:val="32"/>
        </w:rPr>
        <w:t>April 15</w:t>
      </w:r>
      <w:r w:rsidR="4F209D24" w:rsidRPr="00CEA841">
        <w:rPr>
          <w:rFonts w:ascii="Calibri Light" w:hAnsi="Calibri Light" w:cs="Calibri Light"/>
          <w:b/>
          <w:bCs/>
          <w:i/>
          <w:iCs/>
          <w:sz w:val="32"/>
          <w:szCs w:val="32"/>
        </w:rPr>
        <w:t>, 2026</w:t>
      </w:r>
    </w:p>
    <w:p w14:paraId="5935CCCD" w14:textId="3AEFC91F" w:rsidR="0086243C" w:rsidRPr="006C11D7" w:rsidRDefault="00DD4E6A" w:rsidP="538C9579">
      <w:pPr>
        <w:rPr>
          <w:rFonts w:asciiTheme="minorHAnsi" w:hAnsiTheme="minorHAnsi" w:cstheme="minorBidi"/>
          <w:color w:val="auto"/>
          <w:sz w:val="24"/>
          <w:szCs w:val="24"/>
        </w:rPr>
      </w:pPr>
      <w:r w:rsidRPr="538C9579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Co-Chairs: </w:t>
      </w:r>
      <w:r w:rsidR="006C11D7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Henry Hua </w:t>
      </w:r>
      <w:r w:rsidR="5AE17B0A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(Vice President of Administrative Services) </w:t>
      </w:r>
      <w:r w:rsidR="006C11D7" w:rsidRPr="538C9579">
        <w:rPr>
          <w:rFonts w:asciiTheme="minorHAnsi" w:hAnsiTheme="minorHAnsi" w:cstheme="minorBidi"/>
          <w:color w:val="auto"/>
          <w:sz w:val="24"/>
          <w:szCs w:val="24"/>
        </w:rPr>
        <w:t>and</w:t>
      </w:r>
      <w:r w:rsidR="234909FD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 Bridget Kominek</w:t>
      </w:r>
      <w:r w:rsidR="36926D19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 (Faculty Senate President)</w:t>
      </w:r>
    </w:p>
    <w:p w14:paraId="00736356" w14:textId="6D6495E5" w:rsidR="0086243C" w:rsidRPr="006C11D7" w:rsidRDefault="00A14A23" w:rsidP="4AD34C7E">
      <w:pPr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4AD34C7E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>Members:</w:t>
      </w:r>
      <w:r w:rsidR="00F3119D" w:rsidRPr="4AD34C7E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1797E633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Grant Linsell (Manager Representative), </w:t>
      </w:r>
      <w:r w:rsidR="004F07EA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Flor Huerta</w:t>
      </w:r>
      <w:r w:rsidR="1797E633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(Manager Representative), Gilberto Valencia (Classified Professional Representative)</w:t>
      </w:r>
      <w:r w:rsidR="016E722D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53DF0F35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Ryan Patterson</w:t>
      </w:r>
      <w:r w:rsidR="016E722D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(Classified Professional Representative), </w:t>
      </w:r>
      <w:r w:rsidR="06090D76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Brandon Floerke</w:t>
      </w:r>
      <w:r w:rsidR="016E722D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(Faculty Senate Acting Immediate Past President), </w:t>
      </w:r>
      <w:r w:rsidR="006F5741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Justin Park</w:t>
      </w:r>
      <w:r w:rsidR="016E722D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(Student Representative)</w:t>
      </w:r>
      <w:r w:rsidR="006F5741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, Elijah Spessert (Alternate Student Representative)</w:t>
      </w:r>
    </w:p>
    <w:p w14:paraId="026C833B" w14:textId="72416451" w:rsidR="0086243C" w:rsidRPr="006C11D7" w:rsidRDefault="3966E611" w:rsidP="538C9579">
      <w:pPr>
        <w:rPr>
          <w:rFonts w:asciiTheme="minorHAnsi" w:hAnsiTheme="minorHAnsi" w:cstheme="minorBidi"/>
          <w:color w:val="auto"/>
          <w:sz w:val="24"/>
          <w:szCs w:val="24"/>
        </w:rPr>
      </w:pPr>
      <w:r w:rsidRPr="538C9579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 xml:space="preserve">Resource Members: </w:t>
      </w:r>
      <w:r w:rsidR="74F1462B" w:rsidRPr="538C9579">
        <w:rPr>
          <w:rFonts w:asciiTheme="minorHAnsi" w:hAnsiTheme="minorHAnsi" w:cstheme="minorBidi"/>
          <w:color w:val="000000" w:themeColor="text1"/>
          <w:sz w:val="24"/>
          <w:szCs w:val="24"/>
        </w:rPr>
        <w:t>Daniel Berumen (Director of the Office of Institutional Effectiveness),</w:t>
      </w:r>
      <w:r w:rsidR="74F1462B" w:rsidRPr="538C9579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74F1462B" w:rsidRPr="538C9579">
        <w:rPr>
          <w:rFonts w:asciiTheme="minorHAnsi" w:hAnsiTheme="minorHAnsi" w:cstheme="minorBidi"/>
          <w:color w:val="auto"/>
          <w:sz w:val="24"/>
          <w:szCs w:val="24"/>
        </w:rPr>
        <w:t>José Ramón Núñez</w:t>
      </w:r>
      <w:r w:rsidR="26DE48B0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 (Vice President of Instruction), Sonia De La Torre (Vice President of Student Services), Mary Bogan (Program Review and Planning Committee Faculty Co-Chair)</w:t>
      </w:r>
      <w:r w:rsidR="006F5741">
        <w:rPr>
          <w:rFonts w:asciiTheme="minorHAnsi" w:hAnsiTheme="minorHAnsi" w:cstheme="minorBidi"/>
          <w:color w:val="auto"/>
          <w:sz w:val="24"/>
          <w:szCs w:val="24"/>
        </w:rPr>
        <w:t>, Anita Carlos (Manger, Campus Accounting</w:t>
      </w:r>
      <w:r w:rsidR="004C4A77">
        <w:rPr>
          <w:rFonts w:asciiTheme="minorHAnsi" w:hAnsiTheme="minorHAnsi" w:cstheme="minorBidi"/>
          <w:color w:val="auto"/>
          <w:sz w:val="24"/>
          <w:szCs w:val="24"/>
        </w:rPr>
        <w:t>)</w:t>
      </w:r>
      <w:r w:rsidR="26DE48B0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</w:p>
    <w:p w14:paraId="630DEBEA" w14:textId="41442244" w:rsidR="00DD4E6A" w:rsidRPr="006C11D7" w:rsidRDefault="00A14A23" w:rsidP="4AD34C7E">
      <w:pPr>
        <w:pBdr>
          <w:bottom w:val="single" w:sz="12" w:space="1" w:color="auto"/>
        </w:pBdr>
        <w:rPr>
          <w:rFonts w:asciiTheme="minorHAnsi" w:hAnsiTheme="minorHAnsi" w:cstheme="minorBidi"/>
          <w:sz w:val="24"/>
          <w:szCs w:val="24"/>
        </w:rPr>
      </w:pPr>
      <w:r w:rsidRPr="4AD34C7E">
        <w:rPr>
          <w:rFonts w:asciiTheme="minorHAnsi" w:hAnsiTheme="minorHAnsi" w:cstheme="minorBidi"/>
          <w:b/>
          <w:bCs/>
          <w:i/>
          <w:iCs/>
          <w:sz w:val="24"/>
          <w:szCs w:val="24"/>
        </w:rPr>
        <w:t>Recorder:</w:t>
      </w:r>
      <w:r w:rsidR="276D544B" w:rsidRPr="4AD34C7E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r w:rsidR="004C4A77">
        <w:rPr>
          <w:rFonts w:asciiTheme="minorHAnsi" w:hAnsiTheme="minorHAnsi" w:cstheme="minorBidi"/>
          <w:sz w:val="24"/>
          <w:szCs w:val="24"/>
        </w:rPr>
        <w:t>VACANT</w:t>
      </w:r>
      <w:r w:rsidR="57EC69FD" w:rsidRPr="4AD34C7E">
        <w:rPr>
          <w:rFonts w:asciiTheme="minorHAnsi" w:hAnsiTheme="minorHAnsi" w:cstheme="minorBidi"/>
          <w:sz w:val="24"/>
          <w:szCs w:val="24"/>
        </w:rPr>
        <w:t xml:space="preserve"> </w:t>
      </w:r>
      <w:r w:rsidR="276D544B" w:rsidRPr="4AD34C7E">
        <w:rPr>
          <w:rFonts w:asciiTheme="minorHAnsi" w:hAnsiTheme="minorHAnsi" w:cstheme="minorBidi"/>
          <w:sz w:val="24"/>
          <w:szCs w:val="24"/>
        </w:rPr>
        <w:t>(Executive Assistant, VPAS Office)</w:t>
      </w:r>
    </w:p>
    <w:p w14:paraId="59C5F671" w14:textId="7D6B1904" w:rsidR="006321F0" w:rsidRPr="00CD16F7" w:rsidRDefault="006321F0" w:rsidP="006C11D7">
      <w:pPr>
        <w:rPr>
          <w:rFonts w:ascii="Century Gothic" w:hAnsi="Century Gothic"/>
          <w:color w:val="0563C1" w:themeColor="hyperlink"/>
          <w:sz w:val="22"/>
          <w:szCs w:val="22"/>
          <w:u w:val="single"/>
        </w:rPr>
      </w:pPr>
    </w:p>
    <w:p w14:paraId="2E2D054D" w14:textId="757682C4" w:rsidR="00DD4E6A" w:rsidRPr="00414BB8" w:rsidRDefault="00DD4E6A">
      <w:pPr>
        <w:rPr>
          <w:rFonts w:ascii="Century Gothic" w:hAnsi="Century Gothic" w:cs="Calibri"/>
          <w:sz w:val="22"/>
          <w:szCs w:val="22"/>
        </w:rPr>
      </w:pPr>
      <w:r w:rsidRPr="00414BB8">
        <w:rPr>
          <w:rFonts w:ascii="Century Gothic" w:hAnsi="Century Gothic" w:cs="HP Simplified Light"/>
          <w:b/>
          <w:bCs/>
          <w:sz w:val="22"/>
          <w:szCs w:val="22"/>
        </w:rPr>
        <w:t>HOUSEKEEPING</w:t>
      </w:r>
    </w:p>
    <w:p w14:paraId="69B88733" w14:textId="454B45BA" w:rsidR="00035370" w:rsidRPr="00414BB8" w:rsidRDefault="00D02541" w:rsidP="00624B5C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F1B8EA7">
        <w:rPr>
          <w:rFonts w:ascii="Century Gothic" w:hAnsi="Century Gothic" w:cs="Calibri Light"/>
          <w:color w:val="auto"/>
          <w:sz w:val="22"/>
          <w:szCs w:val="22"/>
        </w:rP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5BD0" w:rsidRPr="0F1B8EA7">
        <w:rPr>
          <w:rFonts w:ascii="Century Gothic" w:hAnsi="Century Gothic" w:cs="Calibri Light"/>
          <w:color w:val="auto"/>
          <w:sz w:val="22"/>
          <w:szCs w:val="22"/>
        </w:rPr>
        <w:t xml:space="preserve">    </w:t>
      </w:r>
    </w:p>
    <w:p w14:paraId="1031266E" w14:textId="3BB94A71" w:rsidR="00DD4E6A" w:rsidRPr="00414BB8" w:rsidRDefault="00DD4E6A" w:rsidP="00624B5C">
      <w:pPr>
        <w:pStyle w:val="ListParagraph"/>
        <w:numPr>
          <w:ilvl w:val="0"/>
          <w:numId w:val="4"/>
        </w:numPr>
      </w:pPr>
      <w:r w:rsidRPr="0F1B8EA7">
        <w:rPr>
          <w:rFonts w:ascii="Century Gothic" w:hAnsi="Century Gothic" w:cs="Calibri Light"/>
          <w:color w:val="auto"/>
          <w:sz w:val="22"/>
          <w:szCs w:val="22"/>
        </w:rPr>
        <w:t>A</w:t>
      </w:r>
      <w:r w:rsidR="006C11D7">
        <w:rPr>
          <w:rFonts w:ascii="Century Gothic" w:hAnsi="Century Gothic" w:cs="Calibri Light"/>
          <w:color w:val="auto"/>
          <w:sz w:val="22"/>
          <w:szCs w:val="22"/>
        </w:rPr>
        <w:t>pproval of A</w:t>
      </w:r>
      <w:r w:rsidRPr="0F1B8EA7">
        <w:rPr>
          <w:rFonts w:ascii="Century Gothic" w:hAnsi="Century Gothic" w:cs="Calibri Light"/>
          <w:color w:val="auto"/>
          <w:sz w:val="22"/>
          <w:szCs w:val="22"/>
        </w:rPr>
        <w:t>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4F3D2C" w14:textId="06916DB4" w:rsidR="00D02541" w:rsidRPr="00414BB8" w:rsidRDefault="00D02541" w:rsidP="00624B5C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0CEA841">
        <w:rPr>
          <w:rFonts w:ascii="Century Gothic" w:hAnsi="Century Gothic" w:cs="Calibri Light"/>
          <w:color w:val="auto"/>
          <w:sz w:val="22"/>
          <w:szCs w:val="22"/>
        </w:rPr>
        <w:t>Approval of</w:t>
      </w:r>
      <w:r w:rsidR="006C11D7" w:rsidRPr="00CEA841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r w:rsidR="49812B19" w:rsidRPr="00CEA841">
        <w:rPr>
          <w:rFonts w:ascii="Century Gothic" w:hAnsi="Century Gothic" w:cs="Calibri Light"/>
          <w:sz w:val="22"/>
          <w:szCs w:val="22"/>
        </w:rPr>
        <w:t xml:space="preserve">notes from </w:t>
      </w:r>
      <w:hyperlink r:id="rId17">
        <w:r w:rsidR="0C7F975F" w:rsidRPr="00CEA841">
          <w:rPr>
            <w:rStyle w:val="Hyperlink"/>
            <w:rFonts w:ascii="Century Gothic" w:hAnsi="Century Gothic" w:cs="Calibri Light"/>
            <w:sz w:val="22"/>
            <w:szCs w:val="22"/>
          </w:rPr>
          <w:t xml:space="preserve">March </w:t>
        </w:r>
        <w:r w:rsidR="6A8AE1F2" w:rsidRPr="00CEA841">
          <w:rPr>
            <w:rStyle w:val="Hyperlink"/>
            <w:rFonts w:ascii="Century Gothic" w:hAnsi="Century Gothic" w:cs="Calibri Light"/>
            <w:sz w:val="22"/>
            <w:szCs w:val="22"/>
          </w:rPr>
          <w:t>18</w:t>
        </w:r>
        <w:r w:rsidR="00641333" w:rsidRPr="00CEA841">
          <w:rPr>
            <w:rStyle w:val="Hyperlink"/>
            <w:rFonts w:ascii="Century Gothic" w:hAnsi="Century Gothic" w:cs="Calibri Light"/>
            <w:sz w:val="22"/>
            <w:szCs w:val="22"/>
          </w:rPr>
          <w:t>, 2026</w:t>
        </w:r>
        <w:r w:rsidR="49812B19" w:rsidRPr="00CEA841">
          <w:rPr>
            <w:rStyle w:val="Hyperlink"/>
            <w:rFonts w:ascii="Century Gothic" w:hAnsi="Century Gothic" w:cs="Calibri Light"/>
            <w:sz w:val="22"/>
            <w:szCs w:val="22"/>
          </w:rPr>
          <w:t xml:space="preserve"> PBSC meeting</w:t>
        </w:r>
      </w:hyperlink>
    </w:p>
    <w:p w14:paraId="3EC41B7B" w14:textId="77777777" w:rsidR="006F5741" w:rsidRPr="006F5741" w:rsidRDefault="00D02541" w:rsidP="006C11D7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F1B8EA7">
        <w:rPr>
          <w:rFonts w:ascii="Century Gothic" w:hAnsi="Century Gothic" w:cs="Calibri Light"/>
          <w:color w:val="auto"/>
          <w:sz w:val="22"/>
          <w:szCs w:val="22"/>
        </w:rPr>
        <w:t>Public Comment</w:t>
      </w:r>
      <w:r>
        <w:tab/>
      </w:r>
    </w:p>
    <w:p w14:paraId="1AFE7642" w14:textId="77777777" w:rsidR="00A953C1" w:rsidRPr="00A953C1" w:rsidRDefault="006F5741" w:rsidP="00A953C1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06F5741">
        <w:rPr>
          <w:rFonts w:ascii="Century Gothic" w:hAnsi="Century Gothic"/>
          <w:sz w:val="22"/>
          <w:szCs w:val="22"/>
        </w:rPr>
        <w:t>Co-chair Reports</w:t>
      </w:r>
      <w:r w:rsidR="00D02541" w:rsidRPr="00A953C1">
        <w:rPr>
          <w:rFonts w:ascii="Century Gothic" w:hAnsi="Century Gothic"/>
          <w:sz w:val="22"/>
          <w:szCs w:val="22"/>
        </w:rPr>
        <w:tab/>
      </w:r>
    </w:p>
    <w:p w14:paraId="172E2B24" w14:textId="77777777" w:rsidR="00743ACD" w:rsidRDefault="00743ACD" w:rsidP="433E5639">
      <w:pPr>
        <w:rPr>
          <w:rFonts w:ascii="Century Gothic" w:hAnsi="Century Gothic" w:cs="HP Simplified Light"/>
          <w:b/>
          <w:bCs/>
          <w:color w:val="auto"/>
          <w:sz w:val="22"/>
          <w:szCs w:val="22"/>
        </w:rPr>
      </w:pPr>
    </w:p>
    <w:p w14:paraId="4D7DEA05" w14:textId="2EFF6764" w:rsidR="00F255A2" w:rsidRDefault="00F255A2" w:rsidP="433E5639">
      <w:pPr>
        <w:rPr>
          <w:rFonts w:ascii="Century Gothic" w:hAnsi="Century Gothic" w:cs="HP Simplified Light"/>
          <w:color w:val="auto"/>
          <w:sz w:val="22"/>
          <w:szCs w:val="22"/>
        </w:rPr>
      </w:pPr>
      <w:r w:rsidRPr="6F82F4C5">
        <w:rPr>
          <w:rFonts w:ascii="Century Gothic" w:hAnsi="Century Gothic" w:cs="HP Simplified Light"/>
          <w:b/>
          <w:bCs/>
          <w:color w:val="auto"/>
          <w:sz w:val="22"/>
          <w:szCs w:val="22"/>
        </w:rPr>
        <w:t>NEW BUSINESS</w:t>
      </w:r>
    </w:p>
    <w:p w14:paraId="30D4B1EB" w14:textId="7B7045BA" w:rsidR="00F83648" w:rsidRDefault="00F83648" w:rsidP="00CEA841">
      <w:pPr>
        <w:pStyle w:val="ListParagraph"/>
        <w:numPr>
          <w:ilvl w:val="0"/>
          <w:numId w:val="8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0CEA841">
        <w:rPr>
          <w:rFonts w:ascii="Century Gothic" w:hAnsi="Century Gothic" w:cs="Calibri Light"/>
          <w:color w:val="auto"/>
          <w:sz w:val="22"/>
          <w:szCs w:val="22"/>
        </w:rPr>
        <w:t xml:space="preserve">2025 </w:t>
      </w:r>
      <w:r w:rsidR="00E9706C" w:rsidRPr="00CEA841">
        <w:rPr>
          <w:rFonts w:ascii="Century Gothic" w:hAnsi="Century Gothic" w:cs="Calibri Light"/>
          <w:color w:val="auto"/>
          <w:sz w:val="22"/>
          <w:szCs w:val="22"/>
        </w:rPr>
        <w:t>p</w:t>
      </w:r>
      <w:r w:rsidRPr="00CEA841">
        <w:rPr>
          <w:rFonts w:ascii="Century Gothic" w:hAnsi="Century Gothic" w:cs="Calibri Light"/>
          <w:color w:val="auto"/>
          <w:sz w:val="22"/>
          <w:szCs w:val="22"/>
        </w:rPr>
        <w:t xml:space="preserve">rogram </w:t>
      </w:r>
      <w:r w:rsidR="00E9706C" w:rsidRPr="00CEA841">
        <w:rPr>
          <w:rFonts w:ascii="Century Gothic" w:hAnsi="Century Gothic" w:cs="Calibri Light"/>
          <w:color w:val="auto"/>
          <w:sz w:val="22"/>
          <w:szCs w:val="22"/>
        </w:rPr>
        <w:t>r</w:t>
      </w:r>
      <w:r w:rsidRPr="00CEA841">
        <w:rPr>
          <w:rFonts w:ascii="Century Gothic" w:hAnsi="Century Gothic" w:cs="Calibri Light"/>
          <w:color w:val="auto"/>
          <w:sz w:val="22"/>
          <w:szCs w:val="22"/>
        </w:rPr>
        <w:t xml:space="preserve">eview </w:t>
      </w:r>
      <w:r w:rsidR="00E9706C" w:rsidRPr="00CEA841">
        <w:rPr>
          <w:rFonts w:ascii="Century Gothic" w:hAnsi="Century Gothic" w:cs="Calibri Light"/>
          <w:color w:val="auto"/>
          <w:sz w:val="22"/>
          <w:szCs w:val="22"/>
        </w:rPr>
        <w:t>resource</w:t>
      </w:r>
      <w:r w:rsidRPr="00CEA841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r w:rsidR="00E9706C" w:rsidRPr="00CEA841">
        <w:rPr>
          <w:rFonts w:ascii="Century Gothic" w:hAnsi="Century Gothic" w:cs="Calibri Light"/>
          <w:color w:val="auto"/>
          <w:sz w:val="22"/>
          <w:szCs w:val="22"/>
        </w:rPr>
        <w:t>r</w:t>
      </w:r>
      <w:r w:rsidRPr="00CEA841">
        <w:rPr>
          <w:rFonts w:ascii="Century Gothic" w:hAnsi="Century Gothic" w:cs="Calibri Light"/>
          <w:color w:val="auto"/>
          <w:sz w:val="22"/>
          <w:szCs w:val="22"/>
        </w:rPr>
        <w:t xml:space="preserve">equest </w:t>
      </w:r>
      <w:hyperlink r:id="rId18" w:history="1">
        <w:r w:rsidR="00587451" w:rsidRPr="00515006">
          <w:rPr>
            <w:rStyle w:val="Hyperlink"/>
            <w:rFonts w:ascii="Century Gothic" w:hAnsi="Century Gothic" w:cs="Calibri Light"/>
            <w:sz w:val="22"/>
            <w:szCs w:val="22"/>
          </w:rPr>
          <w:t>funding proposal</w:t>
        </w:r>
        <w:r w:rsidR="00BC0CBD" w:rsidRPr="00515006">
          <w:rPr>
            <w:rStyle w:val="Hyperlink"/>
            <w:rFonts w:ascii="Century Gothic" w:hAnsi="Century Gothic" w:cs="Calibri Light"/>
            <w:sz w:val="22"/>
            <w:szCs w:val="22"/>
          </w:rPr>
          <w:t xml:space="preserve"> draft</w:t>
        </w:r>
      </w:hyperlink>
      <w:r w:rsidR="00587451" w:rsidRPr="00CEA841">
        <w:rPr>
          <w:rFonts w:ascii="Century Gothic" w:hAnsi="Century Gothic" w:cs="Calibri Light"/>
          <w:color w:val="auto"/>
          <w:sz w:val="22"/>
          <w:szCs w:val="22"/>
        </w:rPr>
        <w:t>—The committee will consider</w:t>
      </w:r>
      <w:r w:rsidR="00BC0CBD" w:rsidRPr="00CEA841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r w:rsidR="151103C0" w:rsidRPr="00CEA841">
        <w:rPr>
          <w:rFonts w:ascii="Century Gothic" w:hAnsi="Century Gothic" w:cs="Calibri Light"/>
          <w:color w:val="auto"/>
          <w:sz w:val="22"/>
          <w:szCs w:val="22"/>
        </w:rPr>
        <w:t xml:space="preserve">a revised draft of the proposed program review funding recommendations </w:t>
      </w:r>
      <w:r w:rsidR="01291ED0" w:rsidRPr="00CEA841">
        <w:rPr>
          <w:rFonts w:ascii="Century Gothic" w:hAnsi="Century Gothic" w:cs="Calibri Light"/>
          <w:color w:val="auto"/>
          <w:sz w:val="22"/>
          <w:szCs w:val="22"/>
        </w:rPr>
        <w:t>(Action, 60 minutes)</w:t>
      </w:r>
    </w:p>
    <w:p w14:paraId="6436519C" w14:textId="268D879B" w:rsidR="01291ED0" w:rsidRDefault="01291ED0" w:rsidP="00CEA841">
      <w:pPr>
        <w:pStyle w:val="ListParagraph"/>
        <w:numPr>
          <w:ilvl w:val="1"/>
          <w:numId w:val="8"/>
        </w:numPr>
        <w:rPr>
          <w:rFonts w:ascii="Century Gothic" w:eastAsia="Century Gothic" w:hAnsi="Century Gothic" w:cs="Century Gothic"/>
          <w:color w:val="auto"/>
          <w:sz w:val="22"/>
          <w:szCs w:val="22"/>
        </w:rPr>
      </w:pPr>
      <w:r w:rsidRPr="00CEA841">
        <w:rPr>
          <w:rFonts w:ascii="Century Gothic" w:eastAsia="Century Gothic" w:hAnsi="Century Gothic" w:cs="Century Gothic"/>
          <w:color w:val="auto"/>
          <w:sz w:val="22"/>
          <w:szCs w:val="22"/>
        </w:rPr>
        <w:t>If the proposed draft needs major changes, PBSC may postpone a vote to its 5/6 meeting, but if not</w:t>
      </w:r>
      <w:r w:rsidR="000B48C2">
        <w:rPr>
          <w:rFonts w:ascii="Century Gothic" w:eastAsia="Century Gothic" w:hAnsi="Century Gothic" w:cs="Century Gothic"/>
          <w:color w:val="auto"/>
          <w:sz w:val="22"/>
          <w:szCs w:val="22"/>
        </w:rPr>
        <w:t>,</w:t>
      </w:r>
      <w:r w:rsidRPr="00CEA841">
        <w:rPr>
          <w:rFonts w:ascii="Century Gothic" w:eastAsia="Century Gothic" w:hAnsi="Century Gothic" w:cs="Century Gothic"/>
          <w:color w:val="auto"/>
          <w:sz w:val="22"/>
          <w:szCs w:val="22"/>
        </w:rPr>
        <w:t xml:space="preserve"> the committee will </w:t>
      </w:r>
      <w:r w:rsidR="004D442E">
        <w:rPr>
          <w:rFonts w:ascii="Century Gothic" w:eastAsia="Century Gothic" w:hAnsi="Century Gothic" w:cs="Century Gothic"/>
          <w:color w:val="auto"/>
          <w:sz w:val="22"/>
          <w:szCs w:val="22"/>
        </w:rPr>
        <w:t>finalize the</w:t>
      </w:r>
      <w:r w:rsidR="00D35F94">
        <w:rPr>
          <w:rFonts w:ascii="Century Gothic" w:eastAsia="Century Gothic" w:hAnsi="Century Gothic" w:cs="Century Gothic"/>
          <w:color w:val="auto"/>
          <w:sz w:val="22"/>
          <w:szCs w:val="22"/>
        </w:rPr>
        <w:t xml:space="preserve"> recommenda</w:t>
      </w:r>
      <w:r w:rsidR="00465FC0">
        <w:rPr>
          <w:rFonts w:ascii="Century Gothic" w:eastAsia="Century Gothic" w:hAnsi="Century Gothic" w:cs="Century Gothic"/>
          <w:color w:val="auto"/>
          <w:sz w:val="22"/>
          <w:szCs w:val="22"/>
        </w:rPr>
        <w:t xml:space="preserve">tions </w:t>
      </w:r>
      <w:r w:rsidR="008961A0">
        <w:rPr>
          <w:rFonts w:ascii="Century Gothic" w:eastAsia="Century Gothic" w:hAnsi="Century Gothic" w:cs="Century Gothic"/>
          <w:color w:val="auto"/>
          <w:sz w:val="22"/>
          <w:szCs w:val="22"/>
        </w:rPr>
        <w:t xml:space="preserve">on the </w:t>
      </w:r>
      <w:r w:rsidRPr="00CEA841">
        <w:rPr>
          <w:rFonts w:ascii="Century Gothic" w:eastAsia="Century Gothic" w:hAnsi="Century Gothic" w:cs="Century Gothic"/>
          <w:color w:val="auto"/>
          <w:sz w:val="22"/>
          <w:szCs w:val="22"/>
        </w:rPr>
        <w:t>4/15</w:t>
      </w:r>
    </w:p>
    <w:p w14:paraId="5F3CD2CE" w14:textId="220CD5EC" w:rsidR="001B37F9" w:rsidRPr="004C1BB8" w:rsidRDefault="2DE04451" w:rsidP="004C1BB8">
      <w:pPr>
        <w:pStyle w:val="ListParagraph"/>
        <w:numPr>
          <w:ilvl w:val="1"/>
          <w:numId w:val="8"/>
        </w:numPr>
        <w:rPr>
          <w:rFonts w:ascii="Century Gothic" w:eastAsia="Century Gothic" w:hAnsi="Century Gothic" w:cs="Century Gothic"/>
        </w:rPr>
      </w:pPr>
      <w:r w:rsidRPr="00CEA841">
        <w:rPr>
          <w:rFonts w:ascii="Century Gothic" w:eastAsia="Century Gothic" w:hAnsi="Century Gothic" w:cs="Century Gothic"/>
          <w:color w:val="auto"/>
          <w:sz w:val="22"/>
          <w:szCs w:val="22"/>
        </w:rPr>
        <w:t xml:space="preserve">The proposed recommendations will be shared with </w:t>
      </w:r>
      <w:r w:rsidRPr="00CEA841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Faculty Senate as a first read on 5/7 and a second read on 5/21. It will be shared with PAC on 5/13 as a first read and a second read on 5/27</w:t>
      </w:r>
    </w:p>
    <w:p w14:paraId="3FEF2192" w14:textId="37444F40" w:rsidR="004C1BB8" w:rsidRPr="004C1BB8" w:rsidRDefault="00EF5640" w:rsidP="00EF5640">
      <w:pPr>
        <w:pStyle w:val="ListParagraph"/>
        <w:numPr>
          <w:ilvl w:val="0"/>
          <w:numId w:val="8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color w:val="auto"/>
          <w:sz w:val="22"/>
          <w:szCs w:val="22"/>
        </w:rPr>
        <w:t xml:space="preserve">The committee will discuss </w:t>
      </w:r>
      <w:r w:rsidR="006D7F3B">
        <w:rPr>
          <w:rFonts w:ascii="Century Gothic" w:eastAsia="Century Gothic" w:hAnsi="Century Gothic" w:cs="Century Gothic"/>
          <w:color w:val="auto"/>
          <w:sz w:val="22"/>
          <w:szCs w:val="22"/>
        </w:rPr>
        <w:t>how to pr</w:t>
      </w:r>
      <w:r w:rsidR="001C20CF">
        <w:rPr>
          <w:rFonts w:ascii="Century Gothic" w:eastAsia="Century Gothic" w:hAnsi="Century Gothic" w:cs="Century Gothic"/>
          <w:color w:val="auto"/>
          <w:sz w:val="22"/>
          <w:szCs w:val="22"/>
        </w:rPr>
        <w:t>esent the recommendations</w:t>
      </w:r>
      <w:r w:rsidR="00AE3958">
        <w:rPr>
          <w:rFonts w:ascii="Century Gothic" w:eastAsia="Century Gothic" w:hAnsi="Century Gothic" w:cs="Century Gothic"/>
          <w:color w:val="auto"/>
          <w:sz w:val="22"/>
          <w:szCs w:val="22"/>
        </w:rPr>
        <w:t xml:space="preserve"> to Faculty Senate and PAC (Discussion, 15 minutes)</w:t>
      </w:r>
    </w:p>
    <w:p w14:paraId="536EE633" w14:textId="59400DD5" w:rsidR="6F82F4C5" w:rsidRDefault="6F82F4C5" w:rsidP="6F82F4C5">
      <w:pPr>
        <w:rPr>
          <w:rFonts w:ascii="Century Gothic" w:hAnsi="Century Gothic" w:cs="Calibri Light"/>
          <w:color w:val="auto"/>
          <w:sz w:val="22"/>
          <w:szCs w:val="22"/>
        </w:rPr>
      </w:pPr>
    </w:p>
    <w:sectPr w:rsidR="6F82F4C5" w:rsidSect="00B336F4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F66C" w14:textId="77777777" w:rsidR="00042F54" w:rsidRDefault="00042F54" w:rsidP="006E75E6">
      <w:r>
        <w:separator/>
      </w:r>
    </w:p>
  </w:endnote>
  <w:endnote w:type="continuationSeparator" w:id="0">
    <w:p w14:paraId="3D902A53" w14:textId="77777777" w:rsidR="00042F54" w:rsidRDefault="00042F54" w:rsidP="006E75E6">
      <w:r>
        <w:continuationSeparator/>
      </w:r>
    </w:p>
  </w:endnote>
  <w:endnote w:type="continuationNotice" w:id="1">
    <w:p w14:paraId="4D5D589D" w14:textId="77777777" w:rsidR="00042F54" w:rsidRDefault="00042F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P Simplified Light">
    <w:altName w:val="Segoe Script"/>
    <w:charset w:val="00"/>
    <w:family w:val="swiss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2809D605" w14:textId="77777777" w:rsidTr="04E9837C">
      <w:trPr>
        <w:trHeight w:val="300"/>
      </w:trPr>
      <w:tc>
        <w:tcPr>
          <w:tcW w:w="3120" w:type="dxa"/>
        </w:tcPr>
        <w:p w14:paraId="38F59BB7" w14:textId="69C6A9F2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782D1A4E" w14:textId="023ECD9A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609B6774" w14:textId="584F62C7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283AF03D" w14:textId="0E76A791" w:rsidR="04E9837C" w:rsidRDefault="04E9837C" w:rsidP="04E98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3FDF0A" w14:paraId="0A5245D6" w14:textId="77777777" w:rsidTr="783FDF0A">
      <w:trPr>
        <w:trHeight w:val="300"/>
      </w:trPr>
      <w:tc>
        <w:tcPr>
          <w:tcW w:w="3120" w:type="dxa"/>
        </w:tcPr>
        <w:p w14:paraId="640AAA3B" w14:textId="795F942E" w:rsidR="783FDF0A" w:rsidRDefault="783FDF0A" w:rsidP="783FDF0A">
          <w:pPr>
            <w:pStyle w:val="Header"/>
            <w:ind w:left="-115"/>
          </w:pPr>
        </w:p>
      </w:tc>
      <w:tc>
        <w:tcPr>
          <w:tcW w:w="3120" w:type="dxa"/>
        </w:tcPr>
        <w:p w14:paraId="49F54677" w14:textId="43C73304" w:rsidR="783FDF0A" w:rsidRDefault="783FDF0A" w:rsidP="783FDF0A">
          <w:pPr>
            <w:pStyle w:val="Header"/>
            <w:jc w:val="center"/>
          </w:pPr>
        </w:p>
      </w:tc>
      <w:tc>
        <w:tcPr>
          <w:tcW w:w="3120" w:type="dxa"/>
        </w:tcPr>
        <w:p w14:paraId="6F540807" w14:textId="1957B3B3" w:rsidR="783FDF0A" w:rsidRDefault="783FDF0A" w:rsidP="783FDF0A">
          <w:pPr>
            <w:pStyle w:val="Header"/>
            <w:ind w:right="-115"/>
            <w:jc w:val="right"/>
          </w:pPr>
        </w:p>
      </w:tc>
    </w:tr>
  </w:tbl>
  <w:p w14:paraId="7A8636AA" w14:textId="7C9BE261" w:rsidR="783FDF0A" w:rsidRDefault="783FDF0A" w:rsidP="783FDF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17208139" w14:textId="77777777" w:rsidTr="04E9837C">
      <w:trPr>
        <w:trHeight w:val="300"/>
      </w:trPr>
      <w:tc>
        <w:tcPr>
          <w:tcW w:w="3120" w:type="dxa"/>
        </w:tcPr>
        <w:p w14:paraId="1075E27A" w14:textId="2A0D545B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086557D6" w14:textId="63013747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66EAB508" w14:textId="1091E2F0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7452BA4F" w14:textId="15F60845" w:rsidR="04E9837C" w:rsidRDefault="04E9837C" w:rsidP="04E9837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1A608BCF" w14:textId="77777777" w:rsidTr="04E9837C">
      <w:trPr>
        <w:trHeight w:val="300"/>
      </w:trPr>
      <w:tc>
        <w:tcPr>
          <w:tcW w:w="3120" w:type="dxa"/>
        </w:tcPr>
        <w:p w14:paraId="2F32F2FF" w14:textId="646318A2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2A99E97B" w14:textId="12668097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712E61A7" w14:textId="347AEAEC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483FBED1" w14:textId="4B167F30" w:rsidR="04E9837C" w:rsidRDefault="04E9837C" w:rsidP="04E9837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83FDF0A" w14:paraId="6CA4AF07" w14:textId="77777777" w:rsidTr="783FDF0A">
      <w:trPr>
        <w:trHeight w:val="300"/>
      </w:trPr>
      <w:tc>
        <w:tcPr>
          <w:tcW w:w="3360" w:type="dxa"/>
        </w:tcPr>
        <w:p w14:paraId="6023783E" w14:textId="43B3749E" w:rsidR="783FDF0A" w:rsidRDefault="783FDF0A" w:rsidP="783FDF0A">
          <w:pPr>
            <w:pStyle w:val="Header"/>
            <w:ind w:left="-115"/>
          </w:pPr>
        </w:p>
      </w:tc>
      <w:tc>
        <w:tcPr>
          <w:tcW w:w="3360" w:type="dxa"/>
        </w:tcPr>
        <w:p w14:paraId="116AAD50" w14:textId="78AB9439" w:rsidR="783FDF0A" w:rsidRDefault="783FDF0A" w:rsidP="783FDF0A">
          <w:pPr>
            <w:pStyle w:val="Header"/>
            <w:jc w:val="center"/>
          </w:pPr>
        </w:p>
      </w:tc>
      <w:tc>
        <w:tcPr>
          <w:tcW w:w="3360" w:type="dxa"/>
        </w:tcPr>
        <w:p w14:paraId="0A4683CC" w14:textId="3FADBD42" w:rsidR="783FDF0A" w:rsidRDefault="783FDF0A" w:rsidP="783FDF0A">
          <w:pPr>
            <w:pStyle w:val="Header"/>
            <w:ind w:right="-115"/>
            <w:jc w:val="right"/>
          </w:pPr>
        </w:p>
      </w:tc>
    </w:tr>
  </w:tbl>
  <w:p w14:paraId="6EF11F02" w14:textId="4D77EFE7" w:rsidR="783FDF0A" w:rsidRDefault="783FDF0A" w:rsidP="783FDF0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0E464C98" w14:textId="77777777" w:rsidTr="04E9837C">
      <w:trPr>
        <w:trHeight w:val="300"/>
      </w:trPr>
      <w:tc>
        <w:tcPr>
          <w:tcW w:w="3120" w:type="dxa"/>
        </w:tcPr>
        <w:p w14:paraId="1ACFD724" w14:textId="11FCF10B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4A8C2DB0" w14:textId="279D99DD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43D61AC2" w14:textId="212E6DCD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55CB468B" w14:textId="39C871BB" w:rsidR="04E9837C" w:rsidRDefault="04E9837C" w:rsidP="04E98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E697" w14:textId="77777777" w:rsidR="00042F54" w:rsidRDefault="00042F54" w:rsidP="006E75E6">
      <w:r>
        <w:separator/>
      </w:r>
    </w:p>
  </w:footnote>
  <w:footnote w:type="continuationSeparator" w:id="0">
    <w:p w14:paraId="28DF668B" w14:textId="77777777" w:rsidR="00042F54" w:rsidRDefault="00042F54" w:rsidP="006E75E6">
      <w:r>
        <w:continuationSeparator/>
      </w:r>
    </w:p>
  </w:footnote>
  <w:footnote w:type="continuationNotice" w:id="1">
    <w:p w14:paraId="14D3ACF2" w14:textId="77777777" w:rsidR="00042F54" w:rsidRDefault="00042F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100E81EE" w14:textId="77777777" w:rsidTr="04E9837C">
      <w:trPr>
        <w:trHeight w:val="300"/>
      </w:trPr>
      <w:tc>
        <w:tcPr>
          <w:tcW w:w="3120" w:type="dxa"/>
        </w:tcPr>
        <w:p w14:paraId="1B98A882" w14:textId="716A4BF6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1B7A44ED" w14:textId="16C07E23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0C3C79DE" w14:textId="210B26A2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79667410" w14:textId="61E63091" w:rsidR="04E9837C" w:rsidRDefault="04E9837C" w:rsidP="04E98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4A3E" w14:textId="5F9BA187" w:rsidR="783FDF0A" w:rsidRDefault="783FDF0A" w:rsidP="783FDF0A">
    <w:pPr>
      <w:jc w:val="right"/>
    </w:pPr>
    <w:r w:rsidRPr="783FDF0A">
      <w:rPr>
        <w:rFonts w:ascii="Century Gothic" w:hAnsi="Century Gothic" w:cs="Calibri Light"/>
        <w:b/>
        <w:bCs/>
        <w:noProof/>
        <w:sz w:val="22"/>
        <w:szCs w:val="22"/>
      </w:rPr>
      <w:t>1</w:t>
    </w:r>
    <w:r w:rsidRPr="783FDF0A">
      <w:rPr>
        <w:rFonts w:ascii="Century Gothic" w:hAnsi="Century Gothic" w:cs="Calibri Light"/>
        <w:b/>
        <w:bCs/>
        <w:noProof/>
        <w:sz w:val="22"/>
        <w:szCs w:val="22"/>
        <w:vertAlign w:val="superscript"/>
      </w:rPr>
      <w:t>st</w:t>
    </w:r>
    <w:r w:rsidRPr="783FDF0A">
      <w:rPr>
        <w:rFonts w:ascii="Century Gothic" w:hAnsi="Century Gothic" w:cs="Calibri Light"/>
        <w:b/>
        <w:bCs/>
        <w:noProof/>
        <w:sz w:val="22"/>
        <w:szCs w:val="22"/>
      </w:rPr>
      <w:t xml:space="preserve"> and 3</w:t>
    </w:r>
    <w:r w:rsidRPr="783FDF0A">
      <w:rPr>
        <w:rFonts w:ascii="Century Gothic" w:hAnsi="Century Gothic" w:cs="Calibri Light"/>
        <w:b/>
        <w:bCs/>
        <w:noProof/>
        <w:sz w:val="22"/>
        <w:szCs w:val="22"/>
        <w:vertAlign w:val="superscript"/>
      </w:rPr>
      <w:t>rd</w:t>
    </w:r>
    <w:r w:rsidRPr="783FDF0A">
      <w:rPr>
        <w:rFonts w:ascii="Century Gothic" w:hAnsi="Century Gothic" w:cs="Calibri Light"/>
        <w:b/>
        <w:bCs/>
        <w:noProof/>
        <w:sz w:val="22"/>
        <w:szCs w:val="22"/>
      </w:rPr>
      <w:t xml:space="preserve"> Wednesdays</w:t>
    </w:r>
  </w:p>
  <w:p w14:paraId="6B5659E2" w14:textId="662C61F0" w:rsidR="783FDF0A" w:rsidRDefault="51ACECCF" w:rsidP="51ACECCF">
    <w:pPr>
      <w:jc w:val="right"/>
      <w:rPr>
        <w:rFonts w:ascii="Century Gothic" w:hAnsi="Century Gothic" w:cs="Calibri Light"/>
        <w:b/>
        <w:bCs/>
        <w:sz w:val="22"/>
        <w:szCs w:val="22"/>
      </w:rPr>
    </w:pPr>
    <w:r w:rsidRPr="51ACECCF">
      <w:rPr>
        <w:rFonts w:ascii="Century Gothic" w:hAnsi="Century Gothic" w:cs="Calibri Light"/>
        <w:b/>
        <w:bCs/>
        <w:sz w:val="22"/>
        <w:szCs w:val="22"/>
      </w:rPr>
      <w:t>2pm-4pm in 227/Cruz Reynoso Hall</w:t>
    </w:r>
  </w:p>
  <w:p w14:paraId="03AA0354" w14:textId="67859099" w:rsidR="00EE75B9" w:rsidRPr="006E75E6" w:rsidRDefault="00EE75B9" w:rsidP="006E75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038340D2" w14:textId="77777777" w:rsidTr="04E9837C">
      <w:trPr>
        <w:trHeight w:val="300"/>
      </w:trPr>
      <w:tc>
        <w:tcPr>
          <w:tcW w:w="3120" w:type="dxa"/>
        </w:tcPr>
        <w:p w14:paraId="3F1B9127" w14:textId="08559C6A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32CD0B10" w14:textId="78DE43EE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039EDD85" w14:textId="5F375BCB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14AE39E3" w14:textId="3121E289" w:rsidR="04E9837C" w:rsidRDefault="04E9837C" w:rsidP="04E983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52EA5582" w14:textId="77777777" w:rsidTr="04E9837C">
      <w:trPr>
        <w:trHeight w:val="300"/>
      </w:trPr>
      <w:tc>
        <w:tcPr>
          <w:tcW w:w="3120" w:type="dxa"/>
        </w:tcPr>
        <w:p w14:paraId="2C4764C6" w14:textId="04F629F5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323012CA" w14:textId="664B950C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648A4A21" w14:textId="31066F8F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057C96A0" w14:textId="375D2593" w:rsidR="04E9837C" w:rsidRDefault="04E9837C" w:rsidP="04E9837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129CD3A4" w14:textId="77777777" w:rsidTr="04E9837C">
      <w:trPr>
        <w:trHeight w:val="300"/>
      </w:trPr>
      <w:tc>
        <w:tcPr>
          <w:tcW w:w="3120" w:type="dxa"/>
        </w:tcPr>
        <w:p w14:paraId="6F72AF56" w14:textId="61ADF538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3CF259CF" w14:textId="6D701CD7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14D7D7BD" w14:textId="25E47D2E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71AD4B29" w14:textId="408177E4" w:rsidR="04E9837C" w:rsidRDefault="04E9837C" w:rsidP="04E98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3534"/>
    <w:multiLevelType w:val="hybridMultilevel"/>
    <w:tmpl w:val="FFFFFFFF"/>
    <w:lvl w:ilvl="0" w:tplc="34A62340">
      <w:start w:val="1"/>
      <w:numFmt w:val="decimal"/>
      <w:lvlText w:val="%1."/>
      <w:lvlJc w:val="left"/>
      <w:pPr>
        <w:ind w:left="1080" w:hanging="360"/>
      </w:pPr>
    </w:lvl>
    <w:lvl w:ilvl="1" w:tplc="D2F2048E">
      <w:start w:val="1"/>
      <w:numFmt w:val="lowerLetter"/>
      <w:lvlText w:val="%2."/>
      <w:lvlJc w:val="left"/>
      <w:pPr>
        <w:ind w:left="1800" w:hanging="360"/>
      </w:pPr>
    </w:lvl>
    <w:lvl w:ilvl="2" w:tplc="2CFE9556">
      <w:start w:val="1"/>
      <w:numFmt w:val="lowerRoman"/>
      <w:lvlText w:val="%3."/>
      <w:lvlJc w:val="right"/>
      <w:pPr>
        <w:ind w:left="2520" w:hanging="180"/>
      </w:pPr>
    </w:lvl>
    <w:lvl w:ilvl="3" w:tplc="67B067B6">
      <w:start w:val="1"/>
      <w:numFmt w:val="decimal"/>
      <w:lvlText w:val="%4."/>
      <w:lvlJc w:val="left"/>
      <w:pPr>
        <w:ind w:left="3240" w:hanging="360"/>
      </w:pPr>
    </w:lvl>
    <w:lvl w:ilvl="4" w:tplc="2A72D602">
      <w:start w:val="1"/>
      <w:numFmt w:val="lowerLetter"/>
      <w:lvlText w:val="%5."/>
      <w:lvlJc w:val="left"/>
      <w:pPr>
        <w:ind w:left="3960" w:hanging="360"/>
      </w:pPr>
    </w:lvl>
    <w:lvl w:ilvl="5" w:tplc="CA525F44">
      <w:start w:val="1"/>
      <w:numFmt w:val="lowerRoman"/>
      <w:lvlText w:val="%6."/>
      <w:lvlJc w:val="right"/>
      <w:pPr>
        <w:ind w:left="4680" w:hanging="180"/>
      </w:pPr>
    </w:lvl>
    <w:lvl w:ilvl="6" w:tplc="236EA5F2">
      <w:start w:val="1"/>
      <w:numFmt w:val="decimal"/>
      <w:lvlText w:val="%7."/>
      <w:lvlJc w:val="left"/>
      <w:pPr>
        <w:ind w:left="5400" w:hanging="360"/>
      </w:pPr>
    </w:lvl>
    <w:lvl w:ilvl="7" w:tplc="C54A2312">
      <w:start w:val="1"/>
      <w:numFmt w:val="lowerLetter"/>
      <w:lvlText w:val="%8."/>
      <w:lvlJc w:val="left"/>
      <w:pPr>
        <w:ind w:left="6120" w:hanging="360"/>
      </w:pPr>
    </w:lvl>
    <w:lvl w:ilvl="8" w:tplc="DD9C2BE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D43E6"/>
    <w:multiLevelType w:val="hybridMultilevel"/>
    <w:tmpl w:val="94FE62B0"/>
    <w:lvl w:ilvl="0" w:tplc="FADE9D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B0268D"/>
    <w:multiLevelType w:val="hybridMultilevel"/>
    <w:tmpl w:val="B88EA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3E1B"/>
    <w:multiLevelType w:val="hybridMultilevel"/>
    <w:tmpl w:val="8724D554"/>
    <w:lvl w:ilvl="0" w:tplc="3606D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B0318"/>
    <w:multiLevelType w:val="hybridMultilevel"/>
    <w:tmpl w:val="FFFFFFFF"/>
    <w:lvl w:ilvl="0" w:tplc="DAB85DA2">
      <w:start w:val="1"/>
      <w:numFmt w:val="decimal"/>
      <w:lvlText w:val="%1."/>
      <w:lvlJc w:val="left"/>
      <w:pPr>
        <w:ind w:left="720" w:hanging="360"/>
      </w:pPr>
    </w:lvl>
    <w:lvl w:ilvl="1" w:tplc="7E0621E0">
      <w:start w:val="1"/>
      <w:numFmt w:val="lowerLetter"/>
      <w:lvlText w:val="%2."/>
      <w:lvlJc w:val="left"/>
      <w:pPr>
        <w:ind w:left="1440" w:hanging="360"/>
      </w:pPr>
    </w:lvl>
    <w:lvl w:ilvl="2" w:tplc="E80E10D4">
      <w:start w:val="1"/>
      <w:numFmt w:val="lowerRoman"/>
      <w:lvlText w:val="%3."/>
      <w:lvlJc w:val="right"/>
      <w:pPr>
        <w:ind w:left="2160" w:hanging="180"/>
      </w:pPr>
    </w:lvl>
    <w:lvl w:ilvl="3" w:tplc="D9FA0100">
      <w:start w:val="1"/>
      <w:numFmt w:val="decimal"/>
      <w:lvlText w:val="%4."/>
      <w:lvlJc w:val="left"/>
      <w:pPr>
        <w:ind w:left="2880" w:hanging="360"/>
      </w:pPr>
    </w:lvl>
    <w:lvl w:ilvl="4" w:tplc="9F74B502">
      <w:start w:val="1"/>
      <w:numFmt w:val="lowerLetter"/>
      <w:lvlText w:val="%5."/>
      <w:lvlJc w:val="left"/>
      <w:pPr>
        <w:ind w:left="3600" w:hanging="360"/>
      </w:pPr>
    </w:lvl>
    <w:lvl w:ilvl="5" w:tplc="80CEF2E2">
      <w:start w:val="1"/>
      <w:numFmt w:val="lowerRoman"/>
      <w:lvlText w:val="%6."/>
      <w:lvlJc w:val="right"/>
      <w:pPr>
        <w:ind w:left="4320" w:hanging="180"/>
      </w:pPr>
    </w:lvl>
    <w:lvl w:ilvl="6" w:tplc="82FEE2B8">
      <w:start w:val="1"/>
      <w:numFmt w:val="decimal"/>
      <w:lvlText w:val="%7."/>
      <w:lvlJc w:val="left"/>
      <w:pPr>
        <w:ind w:left="5040" w:hanging="360"/>
      </w:pPr>
    </w:lvl>
    <w:lvl w:ilvl="7" w:tplc="3234516A">
      <w:start w:val="1"/>
      <w:numFmt w:val="lowerLetter"/>
      <w:lvlText w:val="%8."/>
      <w:lvlJc w:val="left"/>
      <w:pPr>
        <w:ind w:left="5760" w:hanging="360"/>
      </w:pPr>
    </w:lvl>
    <w:lvl w:ilvl="8" w:tplc="B78C0F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76595"/>
    <w:multiLevelType w:val="hybridMultilevel"/>
    <w:tmpl w:val="A9FE1BA2"/>
    <w:lvl w:ilvl="0" w:tplc="84F2C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FE7489"/>
    <w:multiLevelType w:val="hybridMultilevel"/>
    <w:tmpl w:val="E4D68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F6176"/>
    <w:multiLevelType w:val="hybridMultilevel"/>
    <w:tmpl w:val="92F2D174"/>
    <w:lvl w:ilvl="0" w:tplc="FDC87E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CBCCA"/>
    <w:multiLevelType w:val="hybridMultilevel"/>
    <w:tmpl w:val="FFFFFFFF"/>
    <w:lvl w:ilvl="0" w:tplc="D594361E">
      <w:start w:val="1"/>
      <w:numFmt w:val="decimal"/>
      <w:lvlText w:val="%1."/>
      <w:lvlJc w:val="left"/>
      <w:pPr>
        <w:ind w:left="720" w:hanging="360"/>
      </w:pPr>
    </w:lvl>
    <w:lvl w:ilvl="1" w:tplc="A79C9C6C">
      <w:start w:val="1"/>
      <w:numFmt w:val="lowerLetter"/>
      <w:lvlText w:val="%2."/>
      <w:lvlJc w:val="left"/>
      <w:pPr>
        <w:ind w:left="1440" w:hanging="360"/>
      </w:pPr>
    </w:lvl>
    <w:lvl w:ilvl="2" w:tplc="61740BDC">
      <w:start w:val="1"/>
      <w:numFmt w:val="lowerRoman"/>
      <w:lvlText w:val="%3."/>
      <w:lvlJc w:val="right"/>
      <w:pPr>
        <w:ind w:left="2160" w:hanging="180"/>
      </w:pPr>
    </w:lvl>
    <w:lvl w:ilvl="3" w:tplc="310859A2">
      <w:start w:val="1"/>
      <w:numFmt w:val="decimal"/>
      <w:lvlText w:val="%4."/>
      <w:lvlJc w:val="left"/>
      <w:pPr>
        <w:ind w:left="2880" w:hanging="360"/>
      </w:pPr>
    </w:lvl>
    <w:lvl w:ilvl="4" w:tplc="152470F0">
      <w:start w:val="1"/>
      <w:numFmt w:val="lowerLetter"/>
      <w:lvlText w:val="%5."/>
      <w:lvlJc w:val="left"/>
      <w:pPr>
        <w:ind w:left="3600" w:hanging="360"/>
      </w:pPr>
    </w:lvl>
    <w:lvl w:ilvl="5" w:tplc="32EC040A">
      <w:start w:val="1"/>
      <w:numFmt w:val="lowerRoman"/>
      <w:lvlText w:val="%6."/>
      <w:lvlJc w:val="right"/>
      <w:pPr>
        <w:ind w:left="4320" w:hanging="180"/>
      </w:pPr>
    </w:lvl>
    <w:lvl w:ilvl="6" w:tplc="48567B4C">
      <w:start w:val="1"/>
      <w:numFmt w:val="decimal"/>
      <w:lvlText w:val="%7."/>
      <w:lvlJc w:val="left"/>
      <w:pPr>
        <w:ind w:left="5040" w:hanging="360"/>
      </w:pPr>
    </w:lvl>
    <w:lvl w:ilvl="7" w:tplc="AF282E6C">
      <w:start w:val="1"/>
      <w:numFmt w:val="lowerLetter"/>
      <w:lvlText w:val="%8."/>
      <w:lvlJc w:val="left"/>
      <w:pPr>
        <w:ind w:left="5760" w:hanging="360"/>
      </w:pPr>
    </w:lvl>
    <w:lvl w:ilvl="8" w:tplc="3DC6649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C78E7"/>
    <w:multiLevelType w:val="hybridMultilevel"/>
    <w:tmpl w:val="8724D55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7564984">
    <w:abstractNumId w:val="0"/>
  </w:num>
  <w:num w:numId="2" w16cid:durableId="1036658408">
    <w:abstractNumId w:val="6"/>
  </w:num>
  <w:num w:numId="3" w16cid:durableId="1435401374">
    <w:abstractNumId w:val="1"/>
  </w:num>
  <w:num w:numId="4" w16cid:durableId="1483156001">
    <w:abstractNumId w:val="2"/>
  </w:num>
  <w:num w:numId="5" w16cid:durableId="1919905381">
    <w:abstractNumId w:val="8"/>
  </w:num>
  <w:num w:numId="6" w16cid:durableId="2145809685">
    <w:abstractNumId w:val="4"/>
  </w:num>
  <w:num w:numId="7" w16cid:durableId="437061655">
    <w:abstractNumId w:val="9"/>
  </w:num>
  <w:num w:numId="8" w16cid:durableId="616717042">
    <w:abstractNumId w:val="7"/>
  </w:num>
  <w:num w:numId="9" w16cid:durableId="70472784">
    <w:abstractNumId w:val="5"/>
  </w:num>
  <w:num w:numId="10" w16cid:durableId="84721046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6A"/>
    <w:rsid w:val="000027C8"/>
    <w:rsid w:val="000035AE"/>
    <w:rsid w:val="000041B5"/>
    <w:rsid w:val="00004C92"/>
    <w:rsid w:val="000055F4"/>
    <w:rsid w:val="00012CDA"/>
    <w:rsid w:val="00012DA0"/>
    <w:rsid w:val="000305B0"/>
    <w:rsid w:val="000305BA"/>
    <w:rsid w:val="00033F2D"/>
    <w:rsid w:val="00035370"/>
    <w:rsid w:val="00037F4E"/>
    <w:rsid w:val="0004181B"/>
    <w:rsid w:val="00041B21"/>
    <w:rsid w:val="000429A9"/>
    <w:rsid w:val="00042A96"/>
    <w:rsid w:val="00042F54"/>
    <w:rsid w:val="0004345E"/>
    <w:rsid w:val="00044748"/>
    <w:rsid w:val="00047542"/>
    <w:rsid w:val="00055493"/>
    <w:rsid w:val="000607B1"/>
    <w:rsid w:val="0006468D"/>
    <w:rsid w:val="000656F6"/>
    <w:rsid w:val="00065842"/>
    <w:rsid w:val="00071780"/>
    <w:rsid w:val="000766BF"/>
    <w:rsid w:val="000775B6"/>
    <w:rsid w:val="0008296D"/>
    <w:rsid w:val="00084FFE"/>
    <w:rsid w:val="00085857"/>
    <w:rsid w:val="00086762"/>
    <w:rsid w:val="00087F87"/>
    <w:rsid w:val="00090CB0"/>
    <w:rsid w:val="000A0DBB"/>
    <w:rsid w:val="000A4032"/>
    <w:rsid w:val="000A4868"/>
    <w:rsid w:val="000B0E45"/>
    <w:rsid w:val="000B120B"/>
    <w:rsid w:val="000B3732"/>
    <w:rsid w:val="000B48C2"/>
    <w:rsid w:val="000C088F"/>
    <w:rsid w:val="000C5BDA"/>
    <w:rsid w:val="000D00B5"/>
    <w:rsid w:val="000D1268"/>
    <w:rsid w:val="000D1B09"/>
    <w:rsid w:val="000D4E5F"/>
    <w:rsid w:val="000E0550"/>
    <w:rsid w:val="000E0806"/>
    <w:rsid w:val="000E1A26"/>
    <w:rsid w:val="000E6822"/>
    <w:rsid w:val="000E764B"/>
    <w:rsid w:val="000F16C8"/>
    <w:rsid w:val="000F2D34"/>
    <w:rsid w:val="000F2D82"/>
    <w:rsid w:val="000F2EA9"/>
    <w:rsid w:val="000F61A1"/>
    <w:rsid w:val="0010070D"/>
    <w:rsid w:val="00102FE9"/>
    <w:rsid w:val="00104346"/>
    <w:rsid w:val="00105FC9"/>
    <w:rsid w:val="00107BB3"/>
    <w:rsid w:val="0011011F"/>
    <w:rsid w:val="001130DB"/>
    <w:rsid w:val="00115407"/>
    <w:rsid w:val="0011574E"/>
    <w:rsid w:val="00116AD0"/>
    <w:rsid w:val="00116C0F"/>
    <w:rsid w:val="0012308C"/>
    <w:rsid w:val="0013185E"/>
    <w:rsid w:val="00135238"/>
    <w:rsid w:val="00135F21"/>
    <w:rsid w:val="00140214"/>
    <w:rsid w:val="0014260C"/>
    <w:rsid w:val="0014311A"/>
    <w:rsid w:val="00151DD6"/>
    <w:rsid w:val="00156C21"/>
    <w:rsid w:val="00157BC4"/>
    <w:rsid w:val="001671C5"/>
    <w:rsid w:val="00170659"/>
    <w:rsid w:val="00171A77"/>
    <w:rsid w:val="0017250F"/>
    <w:rsid w:val="00173091"/>
    <w:rsid w:val="00175CEF"/>
    <w:rsid w:val="00176886"/>
    <w:rsid w:val="00176EA3"/>
    <w:rsid w:val="0018539F"/>
    <w:rsid w:val="00194E96"/>
    <w:rsid w:val="00196EAC"/>
    <w:rsid w:val="001A2B3E"/>
    <w:rsid w:val="001A5BC2"/>
    <w:rsid w:val="001B028D"/>
    <w:rsid w:val="001B1BCE"/>
    <w:rsid w:val="001B2699"/>
    <w:rsid w:val="001B37F9"/>
    <w:rsid w:val="001B62B8"/>
    <w:rsid w:val="001B7BAD"/>
    <w:rsid w:val="001C20CF"/>
    <w:rsid w:val="001C5076"/>
    <w:rsid w:val="001C5F89"/>
    <w:rsid w:val="001C7139"/>
    <w:rsid w:val="001D3F45"/>
    <w:rsid w:val="001D5D3A"/>
    <w:rsid w:val="001D66F1"/>
    <w:rsid w:val="001E02D7"/>
    <w:rsid w:val="001E09F5"/>
    <w:rsid w:val="001E32E8"/>
    <w:rsid w:val="001F31C0"/>
    <w:rsid w:val="001F3FDB"/>
    <w:rsid w:val="001F4680"/>
    <w:rsid w:val="001F67F2"/>
    <w:rsid w:val="001F6D94"/>
    <w:rsid w:val="0020009F"/>
    <w:rsid w:val="00204829"/>
    <w:rsid w:val="0021037B"/>
    <w:rsid w:val="00210B67"/>
    <w:rsid w:val="00214C72"/>
    <w:rsid w:val="002151C2"/>
    <w:rsid w:val="00221744"/>
    <w:rsid w:val="00221870"/>
    <w:rsid w:val="002223D2"/>
    <w:rsid w:val="00226194"/>
    <w:rsid w:val="00230598"/>
    <w:rsid w:val="00230635"/>
    <w:rsid w:val="00230755"/>
    <w:rsid w:val="00232198"/>
    <w:rsid w:val="00232A48"/>
    <w:rsid w:val="002347C1"/>
    <w:rsid w:val="00237222"/>
    <w:rsid w:val="0024050C"/>
    <w:rsid w:val="002422F1"/>
    <w:rsid w:val="00247FB1"/>
    <w:rsid w:val="00250606"/>
    <w:rsid w:val="00250927"/>
    <w:rsid w:val="002516F5"/>
    <w:rsid w:val="00254FF7"/>
    <w:rsid w:val="00256AD2"/>
    <w:rsid w:val="002573E9"/>
    <w:rsid w:val="00261AFA"/>
    <w:rsid w:val="002620E7"/>
    <w:rsid w:val="002641BC"/>
    <w:rsid w:val="002715AB"/>
    <w:rsid w:val="0027341A"/>
    <w:rsid w:val="00273662"/>
    <w:rsid w:val="00275317"/>
    <w:rsid w:val="00277110"/>
    <w:rsid w:val="00281783"/>
    <w:rsid w:val="00284B78"/>
    <w:rsid w:val="00295C35"/>
    <w:rsid w:val="00296522"/>
    <w:rsid w:val="002A0C88"/>
    <w:rsid w:val="002A1D9D"/>
    <w:rsid w:val="002B1265"/>
    <w:rsid w:val="002C2F72"/>
    <w:rsid w:val="002C6B0F"/>
    <w:rsid w:val="002D2E6F"/>
    <w:rsid w:val="002D4AC6"/>
    <w:rsid w:val="002D6530"/>
    <w:rsid w:val="002E0083"/>
    <w:rsid w:val="002E0279"/>
    <w:rsid w:val="002E059B"/>
    <w:rsid w:val="002E0B0A"/>
    <w:rsid w:val="002E21AD"/>
    <w:rsid w:val="002E4A7B"/>
    <w:rsid w:val="002E5DD6"/>
    <w:rsid w:val="002F07C3"/>
    <w:rsid w:val="002F2183"/>
    <w:rsid w:val="002F3B69"/>
    <w:rsid w:val="002F493C"/>
    <w:rsid w:val="003117AE"/>
    <w:rsid w:val="00313810"/>
    <w:rsid w:val="00314837"/>
    <w:rsid w:val="00316A31"/>
    <w:rsid w:val="00316FCA"/>
    <w:rsid w:val="003256CA"/>
    <w:rsid w:val="00327CD7"/>
    <w:rsid w:val="0033089F"/>
    <w:rsid w:val="00332B47"/>
    <w:rsid w:val="00337D09"/>
    <w:rsid w:val="00342E54"/>
    <w:rsid w:val="00346094"/>
    <w:rsid w:val="00352714"/>
    <w:rsid w:val="00354028"/>
    <w:rsid w:val="00361AD1"/>
    <w:rsid w:val="00364A90"/>
    <w:rsid w:val="00365ECE"/>
    <w:rsid w:val="00373E24"/>
    <w:rsid w:val="0037662A"/>
    <w:rsid w:val="00382C10"/>
    <w:rsid w:val="00382EDE"/>
    <w:rsid w:val="0038398A"/>
    <w:rsid w:val="003851D6"/>
    <w:rsid w:val="00387746"/>
    <w:rsid w:val="0039104F"/>
    <w:rsid w:val="003A0B19"/>
    <w:rsid w:val="003A281B"/>
    <w:rsid w:val="003A44E4"/>
    <w:rsid w:val="003A4656"/>
    <w:rsid w:val="003A4BF9"/>
    <w:rsid w:val="003A53EB"/>
    <w:rsid w:val="003A7159"/>
    <w:rsid w:val="003B097A"/>
    <w:rsid w:val="003B2A7A"/>
    <w:rsid w:val="003B3C2C"/>
    <w:rsid w:val="003C46D1"/>
    <w:rsid w:val="003C7F1C"/>
    <w:rsid w:val="003D3377"/>
    <w:rsid w:val="003D4AC8"/>
    <w:rsid w:val="003D6A6E"/>
    <w:rsid w:val="003D7AA1"/>
    <w:rsid w:val="003E3362"/>
    <w:rsid w:val="003E461B"/>
    <w:rsid w:val="003E5622"/>
    <w:rsid w:val="00404151"/>
    <w:rsid w:val="00404D18"/>
    <w:rsid w:val="00406579"/>
    <w:rsid w:val="004106DF"/>
    <w:rsid w:val="00414BB8"/>
    <w:rsid w:val="0041531B"/>
    <w:rsid w:val="00416FAC"/>
    <w:rsid w:val="00417B91"/>
    <w:rsid w:val="00421044"/>
    <w:rsid w:val="00435510"/>
    <w:rsid w:val="004437E5"/>
    <w:rsid w:val="00443FF9"/>
    <w:rsid w:val="00444EA7"/>
    <w:rsid w:val="00447C24"/>
    <w:rsid w:val="00452CE3"/>
    <w:rsid w:val="0045713F"/>
    <w:rsid w:val="00457C4B"/>
    <w:rsid w:val="00460102"/>
    <w:rsid w:val="004651C8"/>
    <w:rsid w:val="00465FC0"/>
    <w:rsid w:val="00472B0E"/>
    <w:rsid w:val="00473347"/>
    <w:rsid w:val="004758B9"/>
    <w:rsid w:val="004772CE"/>
    <w:rsid w:val="004807DC"/>
    <w:rsid w:val="004838AE"/>
    <w:rsid w:val="0048502A"/>
    <w:rsid w:val="0049065C"/>
    <w:rsid w:val="00496EA6"/>
    <w:rsid w:val="0049722A"/>
    <w:rsid w:val="00497403"/>
    <w:rsid w:val="004A0BED"/>
    <w:rsid w:val="004A2243"/>
    <w:rsid w:val="004B01D8"/>
    <w:rsid w:val="004B26F0"/>
    <w:rsid w:val="004B3DF7"/>
    <w:rsid w:val="004B5432"/>
    <w:rsid w:val="004B5607"/>
    <w:rsid w:val="004B6547"/>
    <w:rsid w:val="004C1BB8"/>
    <w:rsid w:val="004C4A77"/>
    <w:rsid w:val="004C6C2D"/>
    <w:rsid w:val="004C7F52"/>
    <w:rsid w:val="004D0751"/>
    <w:rsid w:val="004D442E"/>
    <w:rsid w:val="004D4BF4"/>
    <w:rsid w:val="004D721F"/>
    <w:rsid w:val="004E11BA"/>
    <w:rsid w:val="004E2016"/>
    <w:rsid w:val="004E2B13"/>
    <w:rsid w:val="004E49DC"/>
    <w:rsid w:val="004F0635"/>
    <w:rsid w:val="004F07EA"/>
    <w:rsid w:val="004F1F8F"/>
    <w:rsid w:val="004F3C41"/>
    <w:rsid w:val="004F56DC"/>
    <w:rsid w:val="004F5857"/>
    <w:rsid w:val="004F66FF"/>
    <w:rsid w:val="004F6B67"/>
    <w:rsid w:val="00504CA6"/>
    <w:rsid w:val="005052A3"/>
    <w:rsid w:val="00505435"/>
    <w:rsid w:val="00506474"/>
    <w:rsid w:val="00506CA7"/>
    <w:rsid w:val="005070BE"/>
    <w:rsid w:val="00507A54"/>
    <w:rsid w:val="00507E97"/>
    <w:rsid w:val="005124E9"/>
    <w:rsid w:val="005134C4"/>
    <w:rsid w:val="00513F1D"/>
    <w:rsid w:val="00515006"/>
    <w:rsid w:val="005152F1"/>
    <w:rsid w:val="005204F4"/>
    <w:rsid w:val="00525874"/>
    <w:rsid w:val="00527C37"/>
    <w:rsid w:val="00532898"/>
    <w:rsid w:val="005406BE"/>
    <w:rsid w:val="00540DE6"/>
    <w:rsid w:val="0054185A"/>
    <w:rsid w:val="005448E0"/>
    <w:rsid w:val="00546FCA"/>
    <w:rsid w:val="005471F6"/>
    <w:rsid w:val="00551557"/>
    <w:rsid w:val="00554E98"/>
    <w:rsid w:val="00555540"/>
    <w:rsid w:val="00560161"/>
    <w:rsid w:val="005623E6"/>
    <w:rsid w:val="00567981"/>
    <w:rsid w:val="00570E15"/>
    <w:rsid w:val="00571744"/>
    <w:rsid w:val="00573676"/>
    <w:rsid w:val="00573E6C"/>
    <w:rsid w:val="0057637E"/>
    <w:rsid w:val="00577B9E"/>
    <w:rsid w:val="00580D45"/>
    <w:rsid w:val="00581134"/>
    <w:rsid w:val="0058167B"/>
    <w:rsid w:val="00587451"/>
    <w:rsid w:val="00587C8C"/>
    <w:rsid w:val="005938E0"/>
    <w:rsid w:val="00594B72"/>
    <w:rsid w:val="0059521D"/>
    <w:rsid w:val="00595AA3"/>
    <w:rsid w:val="0059759F"/>
    <w:rsid w:val="005A39F0"/>
    <w:rsid w:val="005A3A6D"/>
    <w:rsid w:val="005B0343"/>
    <w:rsid w:val="005B191D"/>
    <w:rsid w:val="005B1C39"/>
    <w:rsid w:val="005B2E20"/>
    <w:rsid w:val="005B6862"/>
    <w:rsid w:val="005B77D1"/>
    <w:rsid w:val="005C16D0"/>
    <w:rsid w:val="005C5E71"/>
    <w:rsid w:val="005D1A00"/>
    <w:rsid w:val="005D2FA0"/>
    <w:rsid w:val="005E0044"/>
    <w:rsid w:val="005E176D"/>
    <w:rsid w:val="005E4CFD"/>
    <w:rsid w:val="005E533F"/>
    <w:rsid w:val="005E6673"/>
    <w:rsid w:val="005F3E3A"/>
    <w:rsid w:val="005F3EDF"/>
    <w:rsid w:val="005F48BD"/>
    <w:rsid w:val="005F4FDD"/>
    <w:rsid w:val="005F7B81"/>
    <w:rsid w:val="0060134D"/>
    <w:rsid w:val="00602AC6"/>
    <w:rsid w:val="00603C89"/>
    <w:rsid w:val="0060450D"/>
    <w:rsid w:val="00605682"/>
    <w:rsid w:val="00612068"/>
    <w:rsid w:val="0061299A"/>
    <w:rsid w:val="00612C00"/>
    <w:rsid w:val="0061349F"/>
    <w:rsid w:val="00615BCD"/>
    <w:rsid w:val="00617242"/>
    <w:rsid w:val="00622C98"/>
    <w:rsid w:val="00623041"/>
    <w:rsid w:val="00624B5C"/>
    <w:rsid w:val="00624D21"/>
    <w:rsid w:val="006274B6"/>
    <w:rsid w:val="00631189"/>
    <w:rsid w:val="006321F0"/>
    <w:rsid w:val="00632FBC"/>
    <w:rsid w:val="00636223"/>
    <w:rsid w:val="00641333"/>
    <w:rsid w:val="006426A8"/>
    <w:rsid w:val="00642FAF"/>
    <w:rsid w:val="00651A83"/>
    <w:rsid w:val="00652A5E"/>
    <w:rsid w:val="006540DD"/>
    <w:rsid w:val="00655492"/>
    <w:rsid w:val="006573B5"/>
    <w:rsid w:val="00662985"/>
    <w:rsid w:val="00662ED9"/>
    <w:rsid w:val="00664954"/>
    <w:rsid w:val="00664E6E"/>
    <w:rsid w:val="00665487"/>
    <w:rsid w:val="00666693"/>
    <w:rsid w:val="00666FF7"/>
    <w:rsid w:val="00667D1F"/>
    <w:rsid w:val="00670A44"/>
    <w:rsid w:val="00670DAA"/>
    <w:rsid w:val="006827AD"/>
    <w:rsid w:val="00682E23"/>
    <w:rsid w:val="00690ACB"/>
    <w:rsid w:val="006A09E0"/>
    <w:rsid w:val="006A0AF0"/>
    <w:rsid w:val="006A2461"/>
    <w:rsid w:val="006A273C"/>
    <w:rsid w:val="006A6C24"/>
    <w:rsid w:val="006B00A8"/>
    <w:rsid w:val="006B1E66"/>
    <w:rsid w:val="006B4CAA"/>
    <w:rsid w:val="006C0F05"/>
    <w:rsid w:val="006C11D7"/>
    <w:rsid w:val="006C2671"/>
    <w:rsid w:val="006C421C"/>
    <w:rsid w:val="006D183E"/>
    <w:rsid w:val="006D235B"/>
    <w:rsid w:val="006D25BF"/>
    <w:rsid w:val="006D292C"/>
    <w:rsid w:val="006D3808"/>
    <w:rsid w:val="006D3C53"/>
    <w:rsid w:val="006D55F6"/>
    <w:rsid w:val="006D5BD0"/>
    <w:rsid w:val="006D6FA5"/>
    <w:rsid w:val="006D7F3B"/>
    <w:rsid w:val="006E449D"/>
    <w:rsid w:val="006E75E6"/>
    <w:rsid w:val="006F1744"/>
    <w:rsid w:val="006F5741"/>
    <w:rsid w:val="00700607"/>
    <w:rsid w:val="0070157B"/>
    <w:rsid w:val="00703855"/>
    <w:rsid w:val="00713425"/>
    <w:rsid w:val="007164CB"/>
    <w:rsid w:val="007171E8"/>
    <w:rsid w:val="00717A50"/>
    <w:rsid w:val="0072347A"/>
    <w:rsid w:val="00730890"/>
    <w:rsid w:val="00730DE6"/>
    <w:rsid w:val="00733D65"/>
    <w:rsid w:val="0073445D"/>
    <w:rsid w:val="007369CE"/>
    <w:rsid w:val="00736BAC"/>
    <w:rsid w:val="00737D3E"/>
    <w:rsid w:val="00742C13"/>
    <w:rsid w:val="00743ACD"/>
    <w:rsid w:val="00743B5B"/>
    <w:rsid w:val="00752872"/>
    <w:rsid w:val="007548F9"/>
    <w:rsid w:val="00754D1E"/>
    <w:rsid w:val="00755BB9"/>
    <w:rsid w:val="00757867"/>
    <w:rsid w:val="00760ED6"/>
    <w:rsid w:val="007623B7"/>
    <w:rsid w:val="00782C69"/>
    <w:rsid w:val="00784ECF"/>
    <w:rsid w:val="00785D4D"/>
    <w:rsid w:val="007919E0"/>
    <w:rsid w:val="0079406D"/>
    <w:rsid w:val="00794C94"/>
    <w:rsid w:val="007A0586"/>
    <w:rsid w:val="007A08C5"/>
    <w:rsid w:val="007A1E20"/>
    <w:rsid w:val="007A2A2D"/>
    <w:rsid w:val="007A3C80"/>
    <w:rsid w:val="007A4CF6"/>
    <w:rsid w:val="007A5707"/>
    <w:rsid w:val="007B2A00"/>
    <w:rsid w:val="007B3A29"/>
    <w:rsid w:val="007C24B1"/>
    <w:rsid w:val="007C259B"/>
    <w:rsid w:val="007C5C9B"/>
    <w:rsid w:val="007C7E53"/>
    <w:rsid w:val="007D06A5"/>
    <w:rsid w:val="007D12A0"/>
    <w:rsid w:val="007D60FE"/>
    <w:rsid w:val="007D6C11"/>
    <w:rsid w:val="007E0D21"/>
    <w:rsid w:val="007E2BAB"/>
    <w:rsid w:val="007E39B2"/>
    <w:rsid w:val="007E5616"/>
    <w:rsid w:val="007F01CA"/>
    <w:rsid w:val="007F0FAA"/>
    <w:rsid w:val="007F2510"/>
    <w:rsid w:val="007F4170"/>
    <w:rsid w:val="007F4D6E"/>
    <w:rsid w:val="007F4E48"/>
    <w:rsid w:val="007F5179"/>
    <w:rsid w:val="007F6195"/>
    <w:rsid w:val="007F7940"/>
    <w:rsid w:val="00805C5D"/>
    <w:rsid w:val="00811DFC"/>
    <w:rsid w:val="008132D9"/>
    <w:rsid w:val="0081460F"/>
    <w:rsid w:val="008154DF"/>
    <w:rsid w:val="008167BE"/>
    <w:rsid w:val="00817FEB"/>
    <w:rsid w:val="0082043F"/>
    <w:rsid w:val="00825996"/>
    <w:rsid w:val="00825B46"/>
    <w:rsid w:val="00825EB8"/>
    <w:rsid w:val="00831ECC"/>
    <w:rsid w:val="00832E69"/>
    <w:rsid w:val="00832F43"/>
    <w:rsid w:val="0083381E"/>
    <w:rsid w:val="00845A2D"/>
    <w:rsid w:val="00847DB1"/>
    <w:rsid w:val="00851DF4"/>
    <w:rsid w:val="0085382B"/>
    <w:rsid w:val="008545CA"/>
    <w:rsid w:val="00857C2E"/>
    <w:rsid w:val="00860544"/>
    <w:rsid w:val="0086243C"/>
    <w:rsid w:val="00865EDF"/>
    <w:rsid w:val="00866EE0"/>
    <w:rsid w:val="00867249"/>
    <w:rsid w:val="00872DAF"/>
    <w:rsid w:val="00875130"/>
    <w:rsid w:val="008777FC"/>
    <w:rsid w:val="00881C90"/>
    <w:rsid w:val="00885122"/>
    <w:rsid w:val="00886FEA"/>
    <w:rsid w:val="00890EA8"/>
    <w:rsid w:val="0089187C"/>
    <w:rsid w:val="008922F7"/>
    <w:rsid w:val="00895763"/>
    <w:rsid w:val="008961A0"/>
    <w:rsid w:val="00896E85"/>
    <w:rsid w:val="008A089C"/>
    <w:rsid w:val="008A1F0A"/>
    <w:rsid w:val="008A3338"/>
    <w:rsid w:val="008A3977"/>
    <w:rsid w:val="008A779F"/>
    <w:rsid w:val="008B0AC8"/>
    <w:rsid w:val="008B0B69"/>
    <w:rsid w:val="008B1100"/>
    <w:rsid w:val="008B2B8F"/>
    <w:rsid w:val="008B4F06"/>
    <w:rsid w:val="008B635B"/>
    <w:rsid w:val="008B7F86"/>
    <w:rsid w:val="008C36C4"/>
    <w:rsid w:val="008C51EC"/>
    <w:rsid w:val="008C5913"/>
    <w:rsid w:val="008C613F"/>
    <w:rsid w:val="008C6396"/>
    <w:rsid w:val="008C6753"/>
    <w:rsid w:val="008D014E"/>
    <w:rsid w:val="008D2D6C"/>
    <w:rsid w:val="008D39B4"/>
    <w:rsid w:val="008D5325"/>
    <w:rsid w:val="008D776D"/>
    <w:rsid w:val="008E1EB9"/>
    <w:rsid w:val="008E3B0D"/>
    <w:rsid w:val="008E6C55"/>
    <w:rsid w:val="008E7BB6"/>
    <w:rsid w:val="008F70D9"/>
    <w:rsid w:val="009000DA"/>
    <w:rsid w:val="0090035B"/>
    <w:rsid w:val="0090047A"/>
    <w:rsid w:val="00901A3A"/>
    <w:rsid w:val="00906BCE"/>
    <w:rsid w:val="00907486"/>
    <w:rsid w:val="0090762F"/>
    <w:rsid w:val="00907FD2"/>
    <w:rsid w:val="009136C9"/>
    <w:rsid w:val="009137A6"/>
    <w:rsid w:val="0091711E"/>
    <w:rsid w:val="00923C5C"/>
    <w:rsid w:val="00924737"/>
    <w:rsid w:val="00926E56"/>
    <w:rsid w:val="00927F76"/>
    <w:rsid w:val="0093004F"/>
    <w:rsid w:val="00931891"/>
    <w:rsid w:val="009324A6"/>
    <w:rsid w:val="00936FF1"/>
    <w:rsid w:val="00941461"/>
    <w:rsid w:val="0094263F"/>
    <w:rsid w:val="00942662"/>
    <w:rsid w:val="00943096"/>
    <w:rsid w:val="009475D8"/>
    <w:rsid w:val="00950FB3"/>
    <w:rsid w:val="00951873"/>
    <w:rsid w:val="00960DFD"/>
    <w:rsid w:val="0096434B"/>
    <w:rsid w:val="0096459D"/>
    <w:rsid w:val="00965512"/>
    <w:rsid w:val="0096596A"/>
    <w:rsid w:val="00971EAB"/>
    <w:rsid w:val="00974889"/>
    <w:rsid w:val="00975166"/>
    <w:rsid w:val="0098503A"/>
    <w:rsid w:val="00986071"/>
    <w:rsid w:val="00986AC3"/>
    <w:rsid w:val="00987237"/>
    <w:rsid w:val="00992B7E"/>
    <w:rsid w:val="00992CE5"/>
    <w:rsid w:val="0099678D"/>
    <w:rsid w:val="009A0472"/>
    <w:rsid w:val="009A3347"/>
    <w:rsid w:val="009A3D9C"/>
    <w:rsid w:val="009A4DBD"/>
    <w:rsid w:val="009A73D8"/>
    <w:rsid w:val="009B13D4"/>
    <w:rsid w:val="009B4615"/>
    <w:rsid w:val="009B4928"/>
    <w:rsid w:val="009B60BC"/>
    <w:rsid w:val="009C2EF4"/>
    <w:rsid w:val="009C5147"/>
    <w:rsid w:val="009D4D35"/>
    <w:rsid w:val="009D6594"/>
    <w:rsid w:val="009E1A8D"/>
    <w:rsid w:val="009E31E8"/>
    <w:rsid w:val="009E3C98"/>
    <w:rsid w:val="009E45E1"/>
    <w:rsid w:val="009F1589"/>
    <w:rsid w:val="00A013EF"/>
    <w:rsid w:val="00A03BBC"/>
    <w:rsid w:val="00A1270E"/>
    <w:rsid w:val="00A14A23"/>
    <w:rsid w:val="00A17B67"/>
    <w:rsid w:val="00A278F5"/>
    <w:rsid w:val="00A33749"/>
    <w:rsid w:val="00A43ECA"/>
    <w:rsid w:val="00A448FF"/>
    <w:rsid w:val="00A503FD"/>
    <w:rsid w:val="00A540AA"/>
    <w:rsid w:val="00A60BD6"/>
    <w:rsid w:val="00A66098"/>
    <w:rsid w:val="00A67377"/>
    <w:rsid w:val="00A73C9B"/>
    <w:rsid w:val="00A74727"/>
    <w:rsid w:val="00A74942"/>
    <w:rsid w:val="00A75D09"/>
    <w:rsid w:val="00A7663A"/>
    <w:rsid w:val="00A77A77"/>
    <w:rsid w:val="00A77ED5"/>
    <w:rsid w:val="00A8110F"/>
    <w:rsid w:val="00A81729"/>
    <w:rsid w:val="00A85B13"/>
    <w:rsid w:val="00A86154"/>
    <w:rsid w:val="00A93C95"/>
    <w:rsid w:val="00A944B5"/>
    <w:rsid w:val="00A94FE7"/>
    <w:rsid w:val="00A953C1"/>
    <w:rsid w:val="00AA048E"/>
    <w:rsid w:val="00AA04C5"/>
    <w:rsid w:val="00AA0EDF"/>
    <w:rsid w:val="00AA7281"/>
    <w:rsid w:val="00AB05F8"/>
    <w:rsid w:val="00AB067C"/>
    <w:rsid w:val="00AB7C33"/>
    <w:rsid w:val="00AC6163"/>
    <w:rsid w:val="00AD1F1E"/>
    <w:rsid w:val="00AD44F5"/>
    <w:rsid w:val="00AD4AB0"/>
    <w:rsid w:val="00AD5BE7"/>
    <w:rsid w:val="00AD5E56"/>
    <w:rsid w:val="00AE3958"/>
    <w:rsid w:val="00AF30C4"/>
    <w:rsid w:val="00AF368A"/>
    <w:rsid w:val="00AF4919"/>
    <w:rsid w:val="00AF5FA6"/>
    <w:rsid w:val="00B0250A"/>
    <w:rsid w:val="00B052A0"/>
    <w:rsid w:val="00B05DCB"/>
    <w:rsid w:val="00B06BD5"/>
    <w:rsid w:val="00B1051E"/>
    <w:rsid w:val="00B15B79"/>
    <w:rsid w:val="00B2310A"/>
    <w:rsid w:val="00B239E7"/>
    <w:rsid w:val="00B23E5D"/>
    <w:rsid w:val="00B255D0"/>
    <w:rsid w:val="00B30466"/>
    <w:rsid w:val="00B30BE9"/>
    <w:rsid w:val="00B315F3"/>
    <w:rsid w:val="00B32B93"/>
    <w:rsid w:val="00B336F4"/>
    <w:rsid w:val="00B371B6"/>
    <w:rsid w:val="00B4075E"/>
    <w:rsid w:val="00B4095B"/>
    <w:rsid w:val="00B41F5F"/>
    <w:rsid w:val="00B441CA"/>
    <w:rsid w:val="00B453AC"/>
    <w:rsid w:val="00B4782B"/>
    <w:rsid w:val="00B47CCF"/>
    <w:rsid w:val="00B524B8"/>
    <w:rsid w:val="00B53EC9"/>
    <w:rsid w:val="00B549BB"/>
    <w:rsid w:val="00B57922"/>
    <w:rsid w:val="00B6189A"/>
    <w:rsid w:val="00B620CB"/>
    <w:rsid w:val="00B640B5"/>
    <w:rsid w:val="00B748EF"/>
    <w:rsid w:val="00B83350"/>
    <w:rsid w:val="00B84150"/>
    <w:rsid w:val="00B8512E"/>
    <w:rsid w:val="00B86CB2"/>
    <w:rsid w:val="00B8700F"/>
    <w:rsid w:val="00B965E0"/>
    <w:rsid w:val="00BA0E43"/>
    <w:rsid w:val="00BA1BFC"/>
    <w:rsid w:val="00BA2327"/>
    <w:rsid w:val="00BA4DDA"/>
    <w:rsid w:val="00BB0B82"/>
    <w:rsid w:val="00BC0CBD"/>
    <w:rsid w:val="00BC1193"/>
    <w:rsid w:val="00BC1590"/>
    <w:rsid w:val="00BC5174"/>
    <w:rsid w:val="00BC6D25"/>
    <w:rsid w:val="00BD336A"/>
    <w:rsid w:val="00BD3452"/>
    <w:rsid w:val="00BD4CD7"/>
    <w:rsid w:val="00BD77A0"/>
    <w:rsid w:val="00BE1938"/>
    <w:rsid w:val="00BE21C9"/>
    <w:rsid w:val="00BE2B8E"/>
    <w:rsid w:val="00BE4AF9"/>
    <w:rsid w:val="00BE7EF3"/>
    <w:rsid w:val="00BF2527"/>
    <w:rsid w:val="00BF3CF7"/>
    <w:rsid w:val="00BF51EE"/>
    <w:rsid w:val="00C02BB9"/>
    <w:rsid w:val="00C0375D"/>
    <w:rsid w:val="00C06BCE"/>
    <w:rsid w:val="00C0773F"/>
    <w:rsid w:val="00C10778"/>
    <w:rsid w:val="00C10F0B"/>
    <w:rsid w:val="00C11583"/>
    <w:rsid w:val="00C12F39"/>
    <w:rsid w:val="00C1307F"/>
    <w:rsid w:val="00C14526"/>
    <w:rsid w:val="00C152A6"/>
    <w:rsid w:val="00C204A4"/>
    <w:rsid w:val="00C21436"/>
    <w:rsid w:val="00C247B7"/>
    <w:rsid w:val="00C30DD6"/>
    <w:rsid w:val="00C31551"/>
    <w:rsid w:val="00C32056"/>
    <w:rsid w:val="00C3444C"/>
    <w:rsid w:val="00C4287D"/>
    <w:rsid w:val="00C43D41"/>
    <w:rsid w:val="00C45AA0"/>
    <w:rsid w:val="00C54939"/>
    <w:rsid w:val="00C61417"/>
    <w:rsid w:val="00C7429B"/>
    <w:rsid w:val="00C75E5E"/>
    <w:rsid w:val="00C7648D"/>
    <w:rsid w:val="00C85FE5"/>
    <w:rsid w:val="00C86BBF"/>
    <w:rsid w:val="00C8709C"/>
    <w:rsid w:val="00C92BF6"/>
    <w:rsid w:val="00C942DA"/>
    <w:rsid w:val="00C9659C"/>
    <w:rsid w:val="00C977C0"/>
    <w:rsid w:val="00CA1DD2"/>
    <w:rsid w:val="00CA2EE5"/>
    <w:rsid w:val="00CA5071"/>
    <w:rsid w:val="00CB0132"/>
    <w:rsid w:val="00CB2CA6"/>
    <w:rsid w:val="00CB2E36"/>
    <w:rsid w:val="00CB40EC"/>
    <w:rsid w:val="00CB6714"/>
    <w:rsid w:val="00CB7D0F"/>
    <w:rsid w:val="00CC3A81"/>
    <w:rsid w:val="00CC6D10"/>
    <w:rsid w:val="00CC7124"/>
    <w:rsid w:val="00CD16F7"/>
    <w:rsid w:val="00CD21BE"/>
    <w:rsid w:val="00CD23CB"/>
    <w:rsid w:val="00CD3771"/>
    <w:rsid w:val="00CD6EFC"/>
    <w:rsid w:val="00CE4EE9"/>
    <w:rsid w:val="00CE6735"/>
    <w:rsid w:val="00CE9896"/>
    <w:rsid w:val="00CEA841"/>
    <w:rsid w:val="00CF1C1D"/>
    <w:rsid w:val="00CF273B"/>
    <w:rsid w:val="00CF79C5"/>
    <w:rsid w:val="00D00F07"/>
    <w:rsid w:val="00D020A9"/>
    <w:rsid w:val="00D02541"/>
    <w:rsid w:val="00D043B9"/>
    <w:rsid w:val="00D11C40"/>
    <w:rsid w:val="00D11C88"/>
    <w:rsid w:val="00D11CE0"/>
    <w:rsid w:val="00D12A19"/>
    <w:rsid w:val="00D13546"/>
    <w:rsid w:val="00D141E7"/>
    <w:rsid w:val="00D1731D"/>
    <w:rsid w:val="00D1791D"/>
    <w:rsid w:val="00D20A3D"/>
    <w:rsid w:val="00D21EAA"/>
    <w:rsid w:val="00D26147"/>
    <w:rsid w:val="00D261EF"/>
    <w:rsid w:val="00D337E8"/>
    <w:rsid w:val="00D33E66"/>
    <w:rsid w:val="00D35F94"/>
    <w:rsid w:val="00D4002A"/>
    <w:rsid w:val="00D40C91"/>
    <w:rsid w:val="00D4152A"/>
    <w:rsid w:val="00D429AD"/>
    <w:rsid w:val="00D443A5"/>
    <w:rsid w:val="00D504FD"/>
    <w:rsid w:val="00D52D9C"/>
    <w:rsid w:val="00D55D27"/>
    <w:rsid w:val="00D5677D"/>
    <w:rsid w:val="00D57A7B"/>
    <w:rsid w:val="00D600C9"/>
    <w:rsid w:val="00D65786"/>
    <w:rsid w:val="00D72FAC"/>
    <w:rsid w:val="00D74E69"/>
    <w:rsid w:val="00D8067F"/>
    <w:rsid w:val="00D83315"/>
    <w:rsid w:val="00D83D92"/>
    <w:rsid w:val="00D847F5"/>
    <w:rsid w:val="00D85F3C"/>
    <w:rsid w:val="00D86056"/>
    <w:rsid w:val="00D86A8B"/>
    <w:rsid w:val="00D90769"/>
    <w:rsid w:val="00D91FEA"/>
    <w:rsid w:val="00D92AA8"/>
    <w:rsid w:val="00D933CA"/>
    <w:rsid w:val="00DA0D2B"/>
    <w:rsid w:val="00DA11C5"/>
    <w:rsid w:val="00DA324C"/>
    <w:rsid w:val="00DA4342"/>
    <w:rsid w:val="00DA5850"/>
    <w:rsid w:val="00DA7E09"/>
    <w:rsid w:val="00DB74C5"/>
    <w:rsid w:val="00DC06B2"/>
    <w:rsid w:val="00DC5235"/>
    <w:rsid w:val="00DD15D8"/>
    <w:rsid w:val="00DD2395"/>
    <w:rsid w:val="00DD4E6A"/>
    <w:rsid w:val="00DD747A"/>
    <w:rsid w:val="00DE1930"/>
    <w:rsid w:val="00DE248C"/>
    <w:rsid w:val="00DE63F0"/>
    <w:rsid w:val="00DE7410"/>
    <w:rsid w:val="00DF1B3C"/>
    <w:rsid w:val="00DF357F"/>
    <w:rsid w:val="00DF49DA"/>
    <w:rsid w:val="00E014BD"/>
    <w:rsid w:val="00E030AF"/>
    <w:rsid w:val="00E0471C"/>
    <w:rsid w:val="00E0624E"/>
    <w:rsid w:val="00E142E6"/>
    <w:rsid w:val="00E14A63"/>
    <w:rsid w:val="00E22748"/>
    <w:rsid w:val="00E2366F"/>
    <w:rsid w:val="00E23C32"/>
    <w:rsid w:val="00E24BC5"/>
    <w:rsid w:val="00E250B0"/>
    <w:rsid w:val="00E315AA"/>
    <w:rsid w:val="00E3484B"/>
    <w:rsid w:val="00E375BE"/>
    <w:rsid w:val="00E45B1E"/>
    <w:rsid w:val="00E478DB"/>
    <w:rsid w:val="00E51198"/>
    <w:rsid w:val="00E520B1"/>
    <w:rsid w:val="00E52551"/>
    <w:rsid w:val="00E56A82"/>
    <w:rsid w:val="00E577D9"/>
    <w:rsid w:val="00E627F4"/>
    <w:rsid w:val="00E6536D"/>
    <w:rsid w:val="00E671E8"/>
    <w:rsid w:val="00E73701"/>
    <w:rsid w:val="00E73DF5"/>
    <w:rsid w:val="00E76FC1"/>
    <w:rsid w:val="00E779E1"/>
    <w:rsid w:val="00E829EC"/>
    <w:rsid w:val="00E8336F"/>
    <w:rsid w:val="00E8424A"/>
    <w:rsid w:val="00E857B2"/>
    <w:rsid w:val="00E943A3"/>
    <w:rsid w:val="00E9706C"/>
    <w:rsid w:val="00E970F0"/>
    <w:rsid w:val="00EA17D9"/>
    <w:rsid w:val="00EA3FC4"/>
    <w:rsid w:val="00EA4385"/>
    <w:rsid w:val="00EA6FE1"/>
    <w:rsid w:val="00EB0435"/>
    <w:rsid w:val="00EB215E"/>
    <w:rsid w:val="00EB25C9"/>
    <w:rsid w:val="00EB43FE"/>
    <w:rsid w:val="00EB6D62"/>
    <w:rsid w:val="00EC019B"/>
    <w:rsid w:val="00EC04EF"/>
    <w:rsid w:val="00EC106A"/>
    <w:rsid w:val="00EC3BFA"/>
    <w:rsid w:val="00EC44AA"/>
    <w:rsid w:val="00EC4507"/>
    <w:rsid w:val="00ED0CA2"/>
    <w:rsid w:val="00ED5EE1"/>
    <w:rsid w:val="00ED6033"/>
    <w:rsid w:val="00EE4EF9"/>
    <w:rsid w:val="00EE75B9"/>
    <w:rsid w:val="00EF0C60"/>
    <w:rsid w:val="00EF1FD0"/>
    <w:rsid w:val="00EF5640"/>
    <w:rsid w:val="00EF654F"/>
    <w:rsid w:val="00F0206E"/>
    <w:rsid w:val="00F02A9A"/>
    <w:rsid w:val="00F05F14"/>
    <w:rsid w:val="00F113BF"/>
    <w:rsid w:val="00F12E84"/>
    <w:rsid w:val="00F13616"/>
    <w:rsid w:val="00F24D9C"/>
    <w:rsid w:val="00F255A2"/>
    <w:rsid w:val="00F305B3"/>
    <w:rsid w:val="00F306FC"/>
    <w:rsid w:val="00F30FE4"/>
    <w:rsid w:val="00F3119D"/>
    <w:rsid w:val="00F317C3"/>
    <w:rsid w:val="00F443FD"/>
    <w:rsid w:val="00F505AA"/>
    <w:rsid w:val="00F52B3D"/>
    <w:rsid w:val="00F53424"/>
    <w:rsid w:val="00F55926"/>
    <w:rsid w:val="00F55B1E"/>
    <w:rsid w:val="00F56614"/>
    <w:rsid w:val="00F60E2B"/>
    <w:rsid w:val="00F61617"/>
    <w:rsid w:val="00F63DCF"/>
    <w:rsid w:val="00F65E7A"/>
    <w:rsid w:val="00F7045A"/>
    <w:rsid w:val="00F75A5B"/>
    <w:rsid w:val="00F76C00"/>
    <w:rsid w:val="00F76C48"/>
    <w:rsid w:val="00F80050"/>
    <w:rsid w:val="00F82F24"/>
    <w:rsid w:val="00F83648"/>
    <w:rsid w:val="00F83B9E"/>
    <w:rsid w:val="00F84257"/>
    <w:rsid w:val="00F917C1"/>
    <w:rsid w:val="00F92E14"/>
    <w:rsid w:val="00FA00F6"/>
    <w:rsid w:val="00FA3EF5"/>
    <w:rsid w:val="00FA45DA"/>
    <w:rsid w:val="00FA62C8"/>
    <w:rsid w:val="00FA7C10"/>
    <w:rsid w:val="00FA7D66"/>
    <w:rsid w:val="00FB19B5"/>
    <w:rsid w:val="00FB5E23"/>
    <w:rsid w:val="00FC06A8"/>
    <w:rsid w:val="00FC55CD"/>
    <w:rsid w:val="00FC61F2"/>
    <w:rsid w:val="00FC62F7"/>
    <w:rsid w:val="00FC71D4"/>
    <w:rsid w:val="00FD1F88"/>
    <w:rsid w:val="00FD39BC"/>
    <w:rsid w:val="00FD3E0A"/>
    <w:rsid w:val="00FD3EEF"/>
    <w:rsid w:val="00FD5D26"/>
    <w:rsid w:val="00FE1C5A"/>
    <w:rsid w:val="00FE5097"/>
    <w:rsid w:val="00FE5E58"/>
    <w:rsid w:val="00FE661F"/>
    <w:rsid w:val="00FF0A05"/>
    <w:rsid w:val="00FF1E41"/>
    <w:rsid w:val="00FF397C"/>
    <w:rsid w:val="00FF3D99"/>
    <w:rsid w:val="00FF4E47"/>
    <w:rsid w:val="00FF7A7C"/>
    <w:rsid w:val="00FF7B6A"/>
    <w:rsid w:val="01291ED0"/>
    <w:rsid w:val="016E722D"/>
    <w:rsid w:val="0195FB41"/>
    <w:rsid w:val="01A73FA9"/>
    <w:rsid w:val="01BCE548"/>
    <w:rsid w:val="0242C38A"/>
    <w:rsid w:val="03350449"/>
    <w:rsid w:val="04189E04"/>
    <w:rsid w:val="04E7BAC4"/>
    <w:rsid w:val="04E9837C"/>
    <w:rsid w:val="0522D0ED"/>
    <w:rsid w:val="058F7100"/>
    <w:rsid w:val="05BE17D3"/>
    <w:rsid w:val="06090D76"/>
    <w:rsid w:val="06691A29"/>
    <w:rsid w:val="06E95BF8"/>
    <w:rsid w:val="08EF7CDB"/>
    <w:rsid w:val="090C110C"/>
    <w:rsid w:val="09A6CDE4"/>
    <w:rsid w:val="0A3092E4"/>
    <w:rsid w:val="0B660676"/>
    <w:rsid w:val="0B6D354D"/>
    <w:rsid w:val="0BB9D4DF"/>
    <w:rsid w:val="0C009DBC"/>
    <w:rsid w:val="0C7F975F"/>
    <w:rsid w:val="0C9A03DD"/>
    <w:rsid w:val="0D41CA40"/>
    <w:rsid w:val="0D78BC7C"/>
    <w:rsid w:val="0ED8679E"/>
    <w:rsid w:val="0F1B8EA7"/>
    <w:rsid w:val="0F36DFED"/>
    <w:rsid w:val="0F598AFA"/>
    <w:rsid w:val="10BF8C18"/>
    <w:rsid w:val="11E5EDCA"/>
    <w:rsid w:val="12C166ED"/>
    <w:rsid w:val="1436FFBC"/>
    <w:rsid w:val="14BCD80D"/>
    <w:rsid w:val="14E44A60"/>
    <w:rsid w:val="151103C0"/>
    <w:rsid w:val="156E79A1"/>
    <w:rsid w:val="158C9DD1"/>
    <w:rsid w:val="16479847"/>
    <w:rsid w:val="16571543"/>
    <w:rsid w:val="16914502"/>
    <w:rsid w:val="16B8DBC9"/>
    <w:rsid w:val="171369A3"/>
    <w:rsid w:val="17801C75"/>
    <w:rsid w:val="1797E633"/>
    <w:rsid w:val="17A60AA7"/>
    <w:rsid w:val="17E243A5"/>
    <w:rsid w:val="197125BE"/>
    <w:rsid w:val="19AF9A23"/>
    <w:rsid w:val="19C932CF"/>
    <w:rsid w:val="1A113D1B"/>
    <w:rsid w:val="1BEA1749"/>
    <w:rsid w:val="1C382928"/>
    <w:rsid w:val="1D74888E"/>
    <w:rsid w:val="1E1DE956"/>
    <w:rsid w:val="1E22E82A"/>
    <w:rsid w:val="1EF56456"/>
    <w:rsid w:val="1F06F606"/>
    <w:rsid w:val="216A01B3"/>
    <w:rsid w:val="221F0BC0"/>
    <w:rsid w:val="22CE49E6"/>
    <w:rsid w:val="233CD9B3"/>
    <w:rsid w:val="234909FD"/>
    <w:rsid w:val="258FF267"/>
    <w:rsid w:val="26DE48B0"/>
    <w:rsid w:val="276D544B"/>
    <w:rsid w:val="288540F9"/>
    <w:rsid w:val="29E56EDF"/>
    <w:rsid w:val="2A6AC67C"/>
    <w:rsid w:val="2AC0B041"/>
    <w:rsid w:val="2B54B7C3"/>
    <w:rsid w:val="2B9D3C29"/>
    <w:rsid w:val="2BEAE209"/>
    <w:rsid w:val="2C69D6FC"/>
    <w:rsid w:val="2CBA0083"/>
    <w:rsid w:val="2DE04451"/>
    <w:rsid w:val="2E53D933"/>
    <w:rsid w:val="3015D3D2"/>
    <w:rsid w:val="31A4760C"/>
    <w:rsid w:val="324B7B7F"/>
    <w:rsid w:val="33591143"/>
    <w:rsid w:val="33AB8B52"/>
    <w:rsid w:val="33AEA774"/>
    <w:rsid w:val="34629B8C"/>
    <w:rsid w:val="34B2D6C3"/>
    <w:rsid w:val="3514F86C"/>
    <w:rsid w:val="36926D19"/>
    <w:rsid w:val="36F0DFCF"/>
    <w:rsid w:val="376C7B69"/>
    <w:rsid w:val="37AD5A41"/>
    <w:rsid w:val="3888A4DB"/>
    <w:rsid w:val="3966E611"/>
    <w:rsid w:val="397DC006"/>
    <w:rsid w:val="39CD3A00"/>
    <w:rsid w:val="3A052C9A"/>
    <w:rsid w:val="3A54D265"/>
    <w:rsid w:val="3B7198B9"/>
    <w:rsid w:val="3C68E16A"/>
    <w:rsid w:val="3C937D71"/>
    <w:rsid w:val="404849C0"/>
    <w:rsid w:val="4142483F"/>
    <w:rsid w:val="42BA5C90"/>
    <w:rsid w:val="433E5639"/>
    <w:rsid w:val="45795E55"/>
    <w:rsid w:val="465B5AE8"/>
    <w:rsid w:val="46B68395"/>
    <w:rsid w:val="47657797"/>
    <w:rsid w:val="47C44351"/>
    <w:rsid w:val="4838CDE6"/>
    <w:rsid w:val="4892ED58"/>
    <w:rsid w:val="48B9F3C4"/>
    <w:rsid w:val="49520153"/>
    <w:rsid w:val="4965E41D"/>
    <w:rsid w:val="49812B19"/>
    <w:rsid w:val="49E5DD57"/>
    <w:rsid w:val="4AC8A667"/>
    <w:rsid w:val="4AD34C7E"/>
    <w:rsid w:val="4B8DE1D4"/>
    <w:rsid w:val="4BB20B94"/>
    <w:rsid w:val="4D3267B0"/>
    <w:rsid w:val="4DCA0AB2"/>
    <w:rsid w:val="4E5BC706"/>
    <w:rsid w:val="4E7012B4"/>
    <w:rsid w:val="4F209D24"/>
    <w:rsid w:val="5046D2B7"/>
    <w:rsid w:val="509B6572"/>
    <w:rsid w:val="51ACECCF"/>
    <w:rsid w:val="52E7A27D"/>
    <w:rsid w:val="531E0CB0"/>
    <w:rsid w:val="538C9579"/>
    <w:rsid w:val="53DF0F35"/>
    <w:rsid w:val="54550446"/>
    <w:rsid w:val="5588E645"/>
    <w:rsid w:val="55E86FA7"/>
    <w:rsid w:val="566E7CE3"/>
    <w:rsid w:val="57EC69FD"/>
    <w:rsid w:val="58ADE738"/>
    <w:rsid w:val="5939106B"/>
    <w:rsid w:val="5AE17B0A"/>
    <w:rsid w:val="5C63C546"/>
    <w:rsid w:val="5DDF1AD4"/>
    <w:rsid w:val="5E2559AA"/>
    <w:rsid w:val="5E4830DC"/>
    <w:rsid w:val="5E63C515"/>
    <w:rsid w:val="5EEA46CF"/>
    <w:rsid w:val="5F3E240F"/>
    <w:rsid w:val="601B6E8D"/>
    <w:rsid w:val="603493D5"/>
    <w:rsid w:val="606149B8"/>
    <w:rsid w:val="60BA8868"/>
    <w:rsid w:val="6302F2D8"/>
    <w:rsid w:val="63B22D5D"/>
    <w:rsid w:val="6700FD3E"/>
    <w:rsid w:val="6848F897"/>
    <w:rsid w:val="689F80D1"/>
    <w:rsid w:val="6A8AE1F2"/>
    <w:rsid w:val="6A9AB70C"/>
    <w:rsid w:val="6D0BB8B5"/>
    <w:rsid w:val="6EB60054"/>
    <w:rsid w:val="6ED2DBEF"/>
    <w:rsid w:val="6F2A59F6"/>
    <w:rsid w:val="6F82F4C5"/>
    <w:rsid w:val="7013F971"/>
    <w:rsid w:val="707DCB4A"/>
    <w:rsid w:val="71102EEA"/>
    <w:rsid w:val="7154EFB8"/>
    <w:rsid w:val="71FE009E"/>
    <w:rsid w:val="722C2EED"/>
    <w:rsid w:val="73F1BF20"/>
    <w:rsid w:val="7411AFB3"/>
    <w:rsid w:val="74AE3AB9"/>
    <w:rsid w:val="74C0E135"/>
    <w:rsid w:val="74F1462B"/>
    <w:rsid w:val="76553AA3"/>
    <w:rsid w:val="769DC2D5"/>
    <w:rsid w:val="77599D9C"/>
    <w:rsid w:val="783FDF0A"/>
    <w:rsid w:val="78A13241"/>
    <w:rsid w:val="79891E9C"/>
    <w:rsid w:val="7AF3FC7E"/>
    <w:rsid w:val="7B346A35"/>
    <w:rsid w:val="7BD7E721"/>
    <w:rsid w:val="7C2D62D1"/>
    <w:rsid w:val="7D4BC8A1"/>
    <w:rsid w:val="7D4BD329"/>
    <w:rsid w:val="7D94BE15"/>
    <w:rsid w:val="7E54A641"/>
    <w:rsid w:val="7E71A3FC"/>
    <w:rsid w:val="7EEEA184"/>
    <w:rsid w:val="7F123CF9"/>
    <w:rsid w:val="7F736802"/>
    <w:rsid w:val="7FF6F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595812A"/>
  <w14:defaultImageDpi w14:val="96"/>
  <w15:docId w15:val="{E583D829-6DA5-4608-A889-AD2671B7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A23"/>
    <w:pPr>
      <w:widowControl/>
      <w:overflowPunct/>
      <w:autoSpaceDE/>
      <w:autoSpaceDN/>
      <w:adjustRightInd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7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70E"/>
    <w:rPr>
      <w:rFonts w:ascii="Segoe UI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171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5E6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7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5E6"/>
    <w:rPr>
      <w:rFonts w:ascii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E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ED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53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775B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F5FA6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AF5FA6"/>
  </w:style>
  <w:style w:type="character" w:customStyle="1" w:styleId="eop">
    <w:name w:val="eop"/>
    <w:basedOn w:val="DefaultParagraphFont"/>
    <w:rsid w:val="00AF5FA6"/>
  </w:style>
  <w:style w:type="paragraph" w:styleId="NoSpacing">
    <w:name w:val="No Spacing"/>
    <w:uiPriority w:val="1"/>
    <w:qFormat/>
    <w:rsid w:val="00B870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fullcolledu.sharepoint.com/:x:/r/sites/PlanningandBudgetSteeringCommitteePBSC/Shared%20Documents/General/Fall%20%2725%20-%20Spring%20%2726/PBSC%204-9-26%20Resource%20Request%20Proposal%20DRAFT_v3.xlsx?d=w15c38dd3db374c298a973a905da4c072&amp;csf=1&amp;web=1&amp;e=YpOJx8&amp;xsdata=MDV8MDJ8QktvbWluZWtAZnVsbGNvbGwuZWR1fGUzMGFkZmE0Y2E1ZDQyNDVlYWVjMDhkZTk2NmRmZWZmfGY4YjQ3NTJmOGEyOTRkMGU5N2I1Zjc0Mjg1MDVhYjM4fDB8MHw2MzkxMTM1OTYzNDY3NDg2OTd8VW5rbm93bnxUV0ZwYkdac2IzZDhleUpGYlhCMGVVMWhjR2tpT25SeWRXVXNJbFlpT2lJd0xqQXVNREF3TUNJc0lsQWlPaUpYYVc0ek1pSXNJa0ZPSWpvaVRXRnBiQ0lzSWxkVUlqb3lmUT09fDB8fHw%3d&amp;sdata=Y3hRUmJsWFpqbzJJaURRQm91VGtmeENCb0J3RDA3S0Z4RzVWY0l2RDZndz0%3d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fullcolledu.sharepoint.com/:w:/s/PlanningandBudgetSteeringCommitteePBSC/IQB55bZidBUqQY4m94KcFVtRAaNBY8YG8K6oSuXuuG-A_EA?e=1FVqio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FFDC51FC87B4EB6EFBEE6FBF098E5" ma:contentTypeVersion="6" ma:contentTypeDescription="Create a new document." ma:contentTypeScope="" ma:versionID="bcfca5a09a1ad5853365d37907bb2c2a">
  <xsd:schema xmlns:xsd="http://www.w3.org/2001/XMLSchema" xmlns:xs="http://www.w3.org/2001/XMLSchema" xmlns:p="http://schemas.microsoft.com/office/2006/metadata/properties" xmlns:ns2="7e62998a-c8f9-4ecb-bda8-f0062e0faba6" xmlns:ns3="76b2450b-2f89-48a3-8690-e8cdb79fc846" targetNamespace="http://schemas.microsoft.com/office/2006/metadata/properties" ma:root="true" ma:fieldsID="28944dbcddb3afa0bb49c87114d36542" ns2:_="" ns3:_="">
    <xsd:import namespace="7e62998a-c8f9-4ecb-bda8-f0062e0faba6"/>
    <xsd:import namespace="76b2450b-2f89-48a3-8690-e8cdb79fc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2998a-c8f9-4ecb-bda8-f0062e0fa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2450b-2f89-48a3-8690-e8cdb79fc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618039-22A9-4001-A8E2-1E94BCDE2D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5B7180-BBA5-423C-BB90-1904B3CC0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2998a-c8f9-4ecb-bda8-f0062e0faba6"/>
    <ds:schemaRef ds:uri="76b2450b-2f89-48a3-8690-e8cdb79fc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AFF459-385B-4B7E-A4C1-996110A5E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Adakai</dc:creator>
  <cp:keywords/>
  <dc:description/>
  <cp:lastModifiedBy>Bridget Kominek</cp:lastModifiedBy>
  <cp:revision>131</cp:revision>
  <cp:lastPrinted>2026-02-18T21:36:00Z</cp:lastPrinted>
  <dcterms:created xsi:type="dcterms:W3CDTF">2025-08-26T05:35:00Z</dcterms:created>
  <dcterms:modified xsi:type="dcterms:W3CDTF">2026-04-09T20:35:00Z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0x010100934FFDC51FC87B4EB6EFBEE6FBF098E5</vt:lpwstr>
  </property>
</Properties>
</file>