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053BD" w14:textId="2F4B250D" w:rsidR="008C5913" w:rsidRPr="008C5913" w:rsidRDefault="008C5913" w:rsidP="04E9837C">
      <w:pPr>
        <w:jc w:val="center"/>
        <w:rPr>
          <w:color w:val="auto"/>
          <w:kern w:val="0"/>
          <w:sz w:val="22"/>
          <w:szCs w:val="22"/>
        </w:rPr>
      </w:pPr>
      <w:r w:rsidRPr="008C5913">
        <w:rPr>
          <w:noProof/>
          <w:color w:val="auto"/>
          <w:kern w:val="0"/>
          <w:sz w:val="22"/>
          <w:szCs w:val="22"/>
        </w:rPr>
        <w:drawing>
          <wp:inline distT="0" distB="0" distL="0" distR="0" wp14:anchorId="7589564A" wp14:editId="11BF3CAF">
            <wp:extent cx="3705225" cy="942975"/>
            <wp:effectExtent l="0" t="0" r="9525" b="9525"/>
            <wp:docPr id="1042959570" name="Picture 2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959570" name="Picture 2" descr="A blue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5FA6">
        <w:tab/>
      </w:r>
      <w:r w:rsidRPr="008C5913">
        <w:rPr>
          <w:color w:val="auto"/>
          <w:kern w:val="0"/>
          <w:sz w:val="22"/>
          <w:szCs w:val="22"/>
        </w:rPr>
        <w:tab/>
      </w:r>
      <w:r w:rsidRPr="008C5913">
        <w:rPr>
          <w:color w:val="auto"/>
          <w:kern w:val="0"/>
          <w:sz w:val="22"/>
          <w:szCs w:val="22"/>
        </w:rPr>
        <w:tab/>
      </w:r>
      <w:r w:rsidRPr="008C5913">
        <w:rPr>
          <w:color w:val="auto"/>
          <w:kern w:val="0"/>
          <w:sz w:val="22"/>
          <w:szCs w:val="22"/>
        </w:rPr>
        <w:tab/>
      </w:r>
    </w:p>
    <w:p w14:paraId="184B056D" w14:textId="5BA625DC" w:rsidR="008C5913" w:rsidRPr="008C5913" w:rsidRDefault="008C5913" w:rsidP="008C5913">
      <w:pPr>
        <w:jc w:val="right"/>
        <w:rPr>
          <w:color w:val="auto"/>
          <w:kern w:val="0"/>
          <w:sz w:val="22"/>
          <w:szCs w:val="22"/>
        </w:rPr>
      </w:pPr>
    </w:p>
    <w:p w14:paraId="5918B223" w14:textId="28E3DE53" w:rsidR="00DD4E6A" w:rsidRPr="006E75E6" w:rsidRDefault="00F02A9A" w:rsidP="006E75E6">
      <w:pPr>
        <w:jc w:val="right"/>
        <w:rPr>
          <w:color w:val="auto"/>
          <w:kern w:val="0"/>
          <w:sz w:val="22"/>
          <w:szCs w:val="22"/>
        </w:rPr>
        <w:sectPr w:rsidR="00DD4E6A" w:rsidRPr="006E75E6" w:rsidSect="005406B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900" w:right="1440" w:bottom="1440" w:left="1440" w:header="180" w:footer="720" w:gutter="0"/>
          <w:cols w:space="720"/>
          <w:noEndnote/>
          <w:docGrid w:linePitch="272"/>
        </w:sectPr>
      </w:pPr>
      <w:r>
        <w:rPr>
          <w:color w:val="auto"/>
          <w:kern w:val="0"/>
          <w:sz w:val="22"/>
          <w:szCs w:val="22"/>
        </w:rPr>
        <w:tab/>
      </w:r>
    </w:p>
    <w:p w14:paraId="41303EA6" w14:textId="3BA5ED8A" w:rsidR="006E75E6" w:rsidRDefault="689F80D1" w:rsidP="04E9837C">
      <w:pPr>
        <w:pBdr>
          <w:bottom w:val="single" w:sz="12" w:space="1" w:color="auto"/>
        </w:pBdr>
        <w:jc w:val="center"/>
        <w:rPr>
          <w:rFonts w:ascii="Calibri Light" w:hAnsi="Calibri Light" w:cs="Calibri Light"/>
          <w:b/>
          <w:bCs/>
          <w:i/>
          <w:iCs/>
          <w:sz w:val="32"/>
          <w:szCs w:val="32"/>
        </w:rPr>
      </w:pPr>
      <w:r w:rsidRPr="04E9837C">
        <w:rPr>
          <w:rFonts w:ascii="Calibri Light" w:hAnsi="Calibri Light" w:cs="Calibri Light"/>
          <w:b/>
          <w:bCs/>
          <w:i/>
          <w:iCs/>
          <w:sz w:val="32"/>
          <w:szCs w:val="32"/>
        </w:rPr>
        <w:t>Planning and Budget Steering Committee</w:t>
      </w:r>
    </w:p>
    <w:p w14:paraId="584213AB" w14:textId="52F6FEFB" w:rsidR="689F80D1" w:rsidRDefault="689F80D1" w:rsidP="4BA002B5">
      <w:pPr>
        <w:pBdr>
          <w:bottom w:val="single" w:sz="12" w:space="1" w:color="000000"/>
        </w:pBdr>
        <w:jc w:val="center"/>
        <w:rPr>
          <w:rFonts w:ascii="Calibri Light" w:hAnsi="Calibri Light" w:cs="Calibri Light"/>
          <w:b/>
          <w:bCs/>
          <w:i/>
          <w:iCs/>
          <w:sz w:val="32"/>
          <w:szCs w:val="32"/>
        </w:rPr>
      </w:pPr>
      <w:r w:rsidRPr="4BA002B5">
        <w:rPr>
          <w:rFonts w:ascii="Calibri Light" w:hAnsi="Calibri Light" w:cs="Calibri Light"/>
          <w:b/>
          <w:bCs/>
          <w:i/>
          <w:iCs/>
          <w:sz w:val="32"/>
          <w:szCs w:val="32"/>
        </w:rPr>
        <w:t xml:space="preserve">Meeting </w:t>
      </w:r>
      <w:r w:rsidR="358C4818" w:rsidRPr="4BA002B5">
        <w:rPr>
          <w:rFonts w:ascii="Calibri Light" w:hAnsi="Calibri Light" w:cs="Calibri Light"/>
          <w:b/>
          <w:bCs/>
          <w:i/>
          <w:iCs/>
          <w:sz w:val="32"/>
          <w:szCs w:val="32"/>
        </w:rPr>
        <w:t>Notes</w:t>
      </w:r>
    </w:p>
    <w:p w14:paraId="6E3EC4C2" w14:textId="64E42BDC" w:rsidR="689F80D1" w:rsidRDefault="4F209D24" w:rsidP="49E5DD57">
      <w:pPr>
        <w:pBdr>
          <w:bottom w:val="single" w:sz="12" w:space="1" w:color="000000"/>
        </w:pBdr>
        <w:jc w:val="center"/>
      </w:pPr>
      <w:r w:rsidRPr="49E5DD57">
        <w:rPr>
          <w:rFonts w:ascii="Calibri Light" w:hAnsi="Calibri Light" w:cs="Calibri Light"/>
          <w:b/>
          <w:bCs/>
          <w:i/>
          <w:iCs/>
          <w:sz w:val="32"/>
          <w:szCs w:val="32"/>
        </w:rPr>
        <w:t>February 4, 2026</w:t>
      </w:r>
    </w:p>
    <w:p w14:paraId="36366446" w14:textId="73B0A2F4" w:rsidR="04E9837C" w:rsidRDefault="04E9837C" w:rsidP="04E9837C">
      <w:pPr>
        <w:pBdr>
          <w:bottom w:val="single" w:sz="12" w:space="1" w:color="auto"/>
        </w:pBdr>
        <w:jc w:val="center"/>
        <w:rPr>
          <w:rFonts w:ascii="Calibri Light" w:hAnsi="Calibri Light" w:cs="Calibri Light"/>
          <w:b/>
          <w:bCs/>
          <w:i/>
          <w:iCs/>
        </w:rPr>
      </w:pPr>
    </w:p>
    <w:p w14:paraId="5935CCCD" w14:textId="3AEFC91F" w:rsidR="0086243C" w:rsidRPr="006C11D7" w:rsidRDefault="00DD4E6A" w:rsidP="538C9579">
      <w:pPr>
        <w:rPr>
          <w:rFonts w:asciiTheme="minorHAnsi" w:hAnsiTheme="minorHAnsi" w:cstheme="minorBidi"/>
          <w:color w:val="auto"/>
          <w:sz w:val="24"/>
          <w:szCs w:val="24"/>
        </w:rPr>
      </w:pPr>
      <w:r w:rsidRPr="538C9579">
        <w:rPr>
          <w:rFonts w:asciiTheme="minorHAnsi" w:hAnsiTheme="minorHAnsi" w:cstheme="minorBidi"/>
          <w:b/>
          <w:bCs/>
          <w:i/>
          <w:iCs/>
          <w:sz w:val="24"/>
          <w:szCs w:val="24"/>
        </w:rPr>
        <w:t xml:space="preserve">Co-Chairs: </w:t>
      </w:r>
      <w:r w:rsidR="006C11D7" w:rsidRPr="538C9579">
        <w:rPr>
          <w:rFonts w:asciiTheme="minorHAnsi" w:hAnsiTheme="minorHAnsi" w:cstheme="minorBidi"/>
          <w:color w:val="auto"/>
          <w:sz w:val="24"/>
          <w:szCs w:val="24"/>
        </w:rPr>
        <w:t xml:space="preserve">Henry Hua </w:t>
      </w:r>
      <w:r w:rsidR="5AE17B0A" w:rsidRPr="538C9579">
        <w:rPr>
          <w:rFonts w:asciiTheme="minorHAnsi" w:hAnsiTheme="minorHAnsi" w:cstheme="minorBidi"/>
          <w:color w:val="auto"/>
          <w:sz w:val="24"/>
          <w:szCs w:val="24"/>
        </w:rPr>
        <w:t xml:space="preserve">(Vice President of Administrative Services) </w:t>
      </w:r>
      <w:r w:rsidR="006C11D7" w:rsidRPr="538C9579">
        <w:rPr>
          <w:rFonts w:asciiTheme="minorHAnsi" w:hAnsiTheme="minorHAnsi" w:cstheme="minorBidi"/>
          <w:color w:val="auto"/>
          <w:sz w:val="24"/>
          <w:szCs w:val="24"/>
        </w:rPr>
        <w:t>and</w:t>
      </w:r>
      <w:r w:rsidR="234909FD" w:rsidRPr="538C9579">
        <w:rPr>
          <w:rFonts w:asciiTheme="minorHAnsi" w:hAnsiTheme="minorHAnsi" w:cstheme="minorBidi"/>
          <w:color w:val="auto"/>
          <w:sz w:val="24"/>
          <w:szCs w:val="24"/>
        </w:rPr>
        <w:t xml:space="preserve"> Bridget Kominek</w:t>
      </w:r>
      <w:r w:rsidR="36926D19" w:rsidRPr="538C9579">
        <w:rPr>
          <w:rFonts w:asciiTheme="minorHAnsi" w:hAnsiTheme="minorHAnsi" w:cstheme="minorBidi"/>
          <w:color w:val="auto"/>
          <w:sz w:val="24"/>
          <w:szCs w:val="24"/>
        </w:rPr>
        <w:t xml:space="preserve"> (Faculty Senate President)</w:t>
      </w:r>
    </w:p>
    <w:p w14:paraId="00736356" w14:textId="7F04FDD9" w:rsidR="0086243C" w:rsidRPr="006C11D7" w:rsidRDefault="00A14A23" w:rsidP="4AD34C7E">
      <w:pPr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4AD34C7E">
        <w:rPr>
          <w:rFonts w:asciiTheme="minorHAnsi" w:hAnsiTheme="minorHAnsi" w:cstheme="minorBidi"/>
          <w:b/>
          <w:bCs/>
          <w:i/>
          <w:iCs/>
          <w:color w:val="000000" w:themeColor="text1"/>
          <w:sz w:val="24"/>
          <w:szCs w:val="24"/>
        </w:rPr>
        <w:t>Members:</w:t>
      </w:r>
      <w:r w:rsidR="00F3119D" w:rsidRPr="4AD34C7E">
        <w:rPr>
          <w:rFonts w:asciiTheme="minorHAnsi" w:hAnsiTheme="minorHAnsi" w:cstheme="minorBidi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1797E633" w:rsidRPr="4AD34C7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Grant Linsell (Manager Representative), </w:t>
      </w:r>
      <w:r w:rsidR="004F07EA" w:rsidRPr="4AD34C7E">
        <w:rPr>
          <w:rFonts w:asciiTheme="minorHAnsi" w:hAnsiTheme="minorHAnsi" w:cstheme="minorBidi"/>
          <w:color w:val="000000" w:themeColor="text1"/>
          <w:sz w:val="24"/>
          <w:szCs w:val="24"/>
        </w:rPr>
        <w:t>Flor Huerta</w:t>
      </w:r>
      <w:r w:rsidR="1797E633" w:rsidRPr="4AD34C7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(Manager Representative), Gilberto Valencia (Classified Professional Representative)</w:t>
      </w:r>
      <w:r w:rsidR="016E722D" w:rsidRPr="4AD34C7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</w:t>
      </w:r>
      <w:r w:rsidR="53DF0F35" w:rsidRPr="4AD34C7E">
        <w:rPr>
          <w:rFonts w:asciiTheme="minorHAnsi" w:hAnsiTheme="minorHAnsi" w:cstheme="minorBidi"/>
          <w:color w:val="000000" w:themeColor="text1"/>
          <w:sz w:val="24"/>
          <w:szCs w:val="24"/>
        </w:rPr>
        <w:t>Ryan Patterson</w:t>
      </w:r>
      <w:r w:rsidR="016E722D" w:rsidRPr="4AD34C7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(Classified Professional Representative), </w:t>
      </w:r>
      <w:r w:rsidR="06090D76" w:rsidRPr="4AD34C7E">
        <w:rPr>
          <w:rFonts w:asciiTheme="minorHAnsi" w:hAnsiTheme="minorHAnsi" w:cstheme="minorBidi"/>
          <w:color w:val="000000" w:themeColor="text1"/>
          <w:sz w:val="24"/>
          <w:szCs w:val="24"/>
        </w:rPr>
        <w:t>Brandon Floerke</w:t>
      </w:r>
      <w:r w:rsidR="016E722D" w:rsidRPr="4AD34C7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(Faculty Senate Acting Immediate Past President), </w:t>
      </w:r>
      <w:r w:rsidR="006F5741" w:rsidRPr="4AD34C7E">
        <w:rPr>
          <w:rFonts w:asciiTheme="minorHAnsi" w:hAnsiTheme="minorHAnsi" w:cstheme="minorBidi"/>
          <w:color w:val="000000" w:themeColor="text1"/>
          <w:sz w:val="24"/>
          <w:szCs w:val="24"/>
        </w:rPr>
        <w:t>Justin Park</w:t>
      </w:r>
      <w:r w:rsidR="016E722D" w:rsidRPr="4AD34C7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(Student Representative)</w:t>
      </w:r>
    </w:p>
    <w:p w14:paraId="026C833B" w14:textId="4A7AEE64" w:rsidR="0086243C" w:rsidRDefault="3966E611" w:rsidP="538C9579">
      <w:pPr>
        <w:rPr>
          <w:rFonts w:asciiTheme="minorHAnsi" w:hAnsiTheme="minorHAnsi" w:cstheme="minorBidi"/>
          <w:color w:val="auto"/>
          <w:sz w:val="24"/>
          <w:szCs w:val="24"/>
        </w:rPr>
      </w:pPr>
      <w:r w:rsidRPr="538C9579">
        <w:rPr>
          <w:rFonts w:asciiTheme="minorHAnsi" w:hAnsiTheme="minorHAnsi" w:cstheme="minorBidi"/>
          <w:b/>
          <w:bCs/>
          <w:i/>
          <w:iCs/>
          <w:color w:val="000000" w:themeColor="text1"/>
          <w:sz w:val="24"/>
          <w:szCs w:val="24"/>
        </w:rPr>
        <w:t xml:space="preserve">Resource Members: </w:t>
      </w:r>
      <w:r w:rsidR="74F1462B" w:rsidRPr="538C9579">
        <w:rPr>
          <w:rFonts w:asciiTheme="minorHAnsi" w:hAnsiTheme="minorHAnsi" w:cstheme="minorBidi"/>
          <w:color w:val="000000" w:themeColor="text1"/>
          <w:sz w:val="24"/>
          <w:szCs w:val="24"/>
        </w:rPr>
        <w:t>Daniel Berumen (Director of the Office of Institutional Effectiveness),</w:t>
      </w:r>
      <w:r w:rsidR="74F1462B" w:rsidRPr="538C9579">
        <w:rPr>
          <w:rFonts w:asciiTheme="minorHAnsi" w:hAnsiTheme="minorHAnsi" w:cstheme="minorBidi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26DE48B0" w:rsidRPr="538C9579">
        <w:rPr>
          <w:rFonts w:asciiTheme="minorHAnsi" w:hAnsiTheme="minorHAnsi" w:cstheme="minorBidi"/>
          <w:color w:val="auto"/>
          <w:sz w:val="24"/>
          <w:szCs w:val="24"/>
        </w:rPr>
        <w:t>Sonia De La Torre (Vice President of Student Services)</w:t>
      </w:r>
    </w:p>
    <w:p w14:paraId="429B367D" w14:textId="494A78A5" w:rsidR="00B629A5" w:rsidRPr="0057766C" w:rsidRDefault="00E40A84" w:rsidP="538C9579">
      <w:pPr>
        <w:rPr>
          <w:rFonts w:asciiTheme="minorHAnsi" w:hAnsiTheme="minorHAnsi" w:cstheme="minorBidi"/>
          <w:color w:val="auto"/>
          <w:sz w:val="24"/>
          <w:szCs w:val="24"/>
        </w:rPr>
      </w:pPr>
      <w:r>
        <w:rPr>
          <w:rFonts w:asciiTheme="minorHAnsi" w:hAnsiTheme="minorHAnsi" w:cstheme="minorBidi"/>
          <w:b/>
          <w:bCs/>
          <w:i/>
          <w:iCs/>
          <w:color w:val="auto"/>
          <w:sz w:val="24"/>
          <w:szCs w:val="24"/>
        </w:rPr>
        <w:t>Guests</w:t>
      </w:r>
      <w:r w:rsidR="008D214A">
        <w:rPr>
          <w:rFonts w:asciiTheme="minorHAnsi" w:hAnsiTheme="minorHAnsi" w:cstheme="minorBidi"/>
          <w:b/>
          <w:bCs/>
          <w:i/>
          <w:iCs/>
          <w:color w:val="auto"/>
          <w:sz w:val="24"/>
          <w:szCs w:val="24"/>
        </w:rPr>
        <w:t>:</w:t>
      </w:r>
      <w:r w:rsidR="0057766C">
        <w:rPr>
          <w:rFonts w:asciiTheme="minorHAnsi" w:hAnsiTheme="minorHAnsi" w:cstheme="minorBidi"/>
          <w:color w:val="auto"/>
          <w:sz w:val="24"/>
          <w:szCs w:val="24"/>
        </w:rPr>
        <w:t xml:space="preserve"> Bianc</w:t>
      </w:r>
      <w:r w:rsidR="00684FE4">
        <w:rPr>
          <w:rFonts w:asciiTheme="minorHAnsi" w:hAnsiTheme="minorHAnsi" w:cstheme="minorBidi"/>
          <w:color w:val="auto"/>
          <w:sz w:val="24"/>
          <w:szCs w:val="24"/>
        </w:rPr>
        <w:t xml:space="preserve">a Gladen (Office of </w:t>
      </w:r>
      <w:r w:rsidR="005051E3">
        <w:rPr>
          <w:rFonts w:asciiTheme="minorHAnsi" w:hAnsiTheme="minorHAnsi" w:cstheme="minorBidi"/>
          <w:color w:val="auto"/>
          <w:sz w:val="24"/>
          <w:szCs w:val="24"/>
        </w:rPr>
        <w:t>Institutio</w:t>
      </w:r>
      <w:r w:rsidR="00CE1098">
        <w:rPr>
          <w:rFonts w:asciiTheme="minorHAnsi" w:hAnsiTheme="minorHAnsi" w:cstheme="minorBidi"/>
          <w:color w:val="auto"/>
          <w:sz w:val="24"/>
          <w:szCs w:val="24"/>
        </w:rPr>
        <w:t>nal Effectiveness)</w:t>
      </w:r>
    </w:p>
    <w:p w14:paraId="630DEBEA" w14:textId="26EEC963" w:rsidR="00DD4E6A" w:rsidRPr="006C11D7" w:rsidRDefault="00A14A23" w:rsidP="4AD34C7E">
      <w:pPr>
        <w:pBdr>
          <w:bottom w:val="single" w:sz="12" w:space="1" w:color="auto"/>
        </w:pBdr>
        <w:rPr>
          <w:rFonts w:asciiTheme="minorHAnsi" w:hAnsiTheme="minorHAnsi" w:cstheme="minorBidi"/>
          <w:sz w:val="24"/>
          <w:szCs w:val="24"/>
        </w:rPr>
      </w:pPr>
      <w:r w:rsidRPr="4AD34C7E">
        <w:rPr>
          <w:rFonts w:asciiTheme="minorHAnsi" w:hAnsiTheme="minorHAnsi" w:cstheme="minorBidi"/>
          <w:b/>
          <w:bCs/>
          <w:i/>
          <w:iCs/>
          <w:sz w:val="24"/>
          <w:szCs w:val="24"/>
        </w:rPr>
        <w:t>Recorder:</w:t>
      </w:r>
      <w:r w:rsidR="276D544B" w:rsidRPr="4AD34C7E">
        <w:rPr>
          <w:rFonts w:asciiTheme="minorHAnsi" w:hAnsiTheme="minorHAnsi" w:cstheme="minorBidi"/>
          <w:b/>
          <w:bCs/>
          <w:i/>
          <w:iCs/>
          <w:sz w:val="24"/>
          <w:szCs w:val="24"/>
        </w:rPr>
        <w:t xml:space="preserve"> </w:t>
      </w:r>
      <w:r w:rsidR="001E461E">
        <w:rPr>
          <w:rFonts w:asciiTheme="minorHAnsi" w:hAnsiTheme="minorHAnsi" w:cstheme="minorBidi"/>
          <w:sz w:val="24"/>
          <w:szCs w:val="24"/>
        </w:rPr>
        <w:t>Bridg</w:t>
      </w:r>
      <w:r w:rsidR="00000450">
        <w:rPr>
          <w:rFonts w:asciiTheme="minorHAnsi" w:hAnsiTheme="minorHAnsi" w:cstheme="minorBidi"/>
          <w:sz w:val="24"/>
          <w:szCs w:val="24"/>
        </w:rPr>
        <w:t>et Kominek</w:t>
      </w:r>
      <w:r w:rsidR="57EC69FD" w:rsidRPr="4AD34C7E">
        <w:rPr>
          <w:rFonts w:asciiTheme="minorHAnsi" w:hAnsiTheme="minorHAnsi" w:cstheme="minorBidi"/>
          <w:sz w:val="24"/>
          <w:szCs w:val="24"/>
        </w:rPr>
        <w:t xml:space="preserve"> </w:t>
      </w:r>
      <w:r w:rsidR="276D544B" w:rsidRPr="4AD34C7E">
        <w:rPr>
          <w:rFonts w:asciiTheme="minorHAnsi" w:hAnsiTheme="minorHAnsi" w:cstheme="minorBidi"/>
          <w:sz w:val="24"/>
          <w:szCs w:val="24"/>
        </w:rPr>
        <w:t>(</w:t>
      </w:r>
      <w:r w:rsidR="008345E9">
        <w:rPr>
          <w:rFonts w:asciiTheme="minorHAnsi" w:hAnsiTheme="minorHAnsi" w:cstheme="minorBidi"/>
          <w:sz w:val="24"/>
          <w:szCs w:val="24"/>
        </w:rPr>
        <w:t>co-chair</w:t>
      </w:r>
      <w:r w:rsidR="276D544B" w:rsidRPr="4AD34C7E">
        <w:rPr>
          <w:rFonts w:asciiTheme="minorHAnsi" w:hAnsiTheme="minorHAnsi" w:cstheme="minorBidi"/>
          <w:sz w:val="24"/>
          <w:szCs w:val="24"/>
        </w:rPr>
        <w:t>)</w:t>
      </w:r>
    </w:p>
    <w:p w14:paraId="59C5F671" w14:textId="7D6B1904" w:rsidR="006321F0" w:rsidRPr="00CD16F7" w:rsidRDefault="006321F0" w:rsidP="006C11D7">
      <w:pPr>
        <w:rPr>
          <w:rFonts w:ascii="Century Gothic" w:hAnsi="Century Gothic"/>
          <w:color w:val="0563C1" w:themeColor="hyperlink"/>
          <w:sz w:val="22"/>
          <w:szCs w:val="22"/>
          <w:u w:val="single"/>
        </w:rPr>
      </w:pPr>
    </w:p>
    <w:p w14:paraId="2E2D054D" w14:textId="757682C4" w:rsidR="00DD4E6A" w:rsidRPr="00414BB8" w:rsidRDefault="00DD4E6A">
      <w:pPr>
        <w:rPr>
          <w:rFonts w:ascii="Century Gothic" w:hAnsi="Century Gothic" w:cs="Calibri"/>
          <w:sz w:val="22"/>
          <w:szCs w:val="22"/>
        </w:rPr>
      </w:pPr>
      <w:r w:rsidRPr="00414BB8">
        <w:rPr>
          <w:rFonts w:ascii="Century Gothic" w:hAnsi="Century Gothic" w:cs="HP Simplified Light"/>
          <w:b/>
          <w:bCs/>
          <w:sz w:val="22"/>
          <w:szCs w:val="22"/>
        </w:rPr>
        <w:t>HOUSEKEEPING</w:t>
      </w:r>
    </w:p>
    <w:p w14:paraId="69B88733" w14:textId="63278BE2" w:rsidR="00035370" w:rsidRPr="00414BB8" w:rsidRDefault="00D02541" w:rsidP="00624B5C">
      <w:pPr>
        <w:pStyle w:val="ListParagraph"/>
        <w:numPr>
          <w:ilvl w:val="0"/>
          <w:numId w:val="4"/>
        </w:numPr>
        <w:rPr>
          <w:rFonts w:ascii="Century Gothic" w:hAnsi="Century Gothic" w:cs="Calibri Light"/>
          <w:color w:val="auto"/>
          <w:sz w:val="22"/>
          <w:szCs w:val="22"/>
        </w:rPr>
      </w:pPr>
      <w:r w:rsidRPr="0F1B8EA7">
        <w:rPr>
          <w:rFonts w:ascii="Century Gothic" w:hAnsi="Century Gothic" w:cs="Calibri Light"/>
          <w:color w:val="auto"/>
          <w:sz w:val="22"/>
          <w:szCs w:val="22"/>
        </w:rPr>
        <w:t>Call to Orde</w:t>
      </w:r>
      <w:r w:rsidR="00504ECE">
        <w:rPr>
          <w:rFonts w:ascii="Century Gothic" w:hAnsi="Century Gothic" w:cs="Calibri Light"/>
          <w:color w:val="auto"/>
          <w:sz w:val="22"/>
          <w:szCs w:val="22"/>
        </w:rPr>
        <w:t>r at</w:t>
      </w:r>
      <w:r w:rsidR="0081168F">
        <w:rPr>
          <w:rFonts w:ascii="Century Gothic" w:hAnsi="Century Gothic" w:cs="Calibri Light"/>
          <w:color w:val="auto"/>
          <w:sz w:val="22"/>
          <w:szCs w:val="22"/>
        </w:rPr>
        <w:t xml:space="preserve"> </w:t>
      </w:r>
      <w:r w:rsidR="0063560F">
        <w:rPr>
          <w:rFonts w:ascii="Century Gothic" w:hAnsi="Century Gothic" w:cs="Calibri Light"/>
          <w:color w:val="auto"/>
          <w:sz w:val="22"/>
          <w:szCs w:val="22"/>
        </w:rPr>
        <w:t>2:04pm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D5BD0" w:rsidRPr="0F1B8EA7">
        <w:rPr>
          <w:rFonts w:ascii="Century Gothic" w:hAnsi="Century Gothic" w:cs="Calibri Light"/>
          <w:color w:val="auto"/>
          <w:sz w:val="22"/>
          <w:szCs w:val="22"/>
        </w:rPr>
        <w:t xml:space="preserve">    </w:t>
      </w:r>
    </w:p>
    <w:p w14:paraId="1031266E" w14:textId="615073F6" w:rsidR="00DD4E6A" w:rsidRPr="00414BB8" w:rsidRDefault="00DD4E6A" w:rsidP="00624B5C">
      <w:pPr>
        <w:pStyle w:val="ListParagraph"/>
        <w:numPr>
          <w:ilvl w:val="0"/>
          <w:numId w:val="4"/>
        </w:numPr>
        <w:rPr>
          <w:rFonts w:ascii="Century Gothic" w:hAnsi="Century Gothic" w:cs="Calibri Light"/>
          <w:color w:val="auto"/>
          <w:sz w:val="22"/>
          <w:szCs w:val="22"/>
        </w:rPr>
      </w:pPr>
      <w:r w:rsidRPr="5A4F47C2">
        <w:rPr>
          <w:rFonts w:ascii="Century Gothic" w:hAnsi="Century Gothic" w:cs="Calibri Light"/>
          <w:color w:val="auto"/>
          <w:sz w:val="22"/>
          <w:szCs w:val="22"/>
        </w:rPr>
        <w:t>A</w:t>
      </w:r>
      <w:r w:rsidR="006C11D7" w:rsidRPr="5A4F47C2">
        <w:rPr>
          <w:rFonts w:ascii="Century Gothic" w:hAnsi="Century Gothic" w:cs="Calibri Light"/>
          <w:color w:val="auto"/>
          <w:sz w:val="22"/>
          <w:szCs w:val="22"/>
        </w:rPr>
        <w:t>pproval of A</w:t>
      </w:r>
      <w:r w:rsidRPr="5A4F47C2">
        <w:rPr>
          <w:rFonts w:ascii="Century Gothic" w:hAnsi="Century Gothic" w:cs="Calibri Light"/>
          <w:color w:val="auto"/>
          <w:sz w:val="22"/>
          <w:szCs w:val="22"/>
        </w:rPr>
        <w:t>genda</w:t>
      </w:r>
      <w:r w:rsidR="00835565" w:rsidRPr="5A4F47C2">
        <w:rPr>
          <w:rFonts w:ascii="Century Gothic" w:hAnsi="Century Gothic" w:cs="Calibri Light"/>
          <w:color w:val="auto"/>
          <w:sz w:val="22"/>
          <w:szCs w:val="22"/>
        </w:rPr>
        <w:t xml:space="preserve"> </w:t>
      </w:r>
      <w:r w:rsidR="00BF31E7" w:rsidRPr="5A4F47C2">
        <w:rPr>
          <w:rFonts w:ascii="Century Gothic" w:hAnsi="Century Gothic" w:cs="Calibri Light"/>
          <w:color w:val="auto"/>
          <w:sz w:val="22"/>
          <w:szCs w:val="22"/>
        </w:rPr>
        <w:t>(</w:t>
      </w:r>
      <w:r w:rsidR="003A730D" w:rsidRPr="5A4F47C2">
        <w:rPr>
          <w:rFonts w:ascii="Century Gothic" w:hAnsi="Century Gothic" w:cs="Calibri Light"/>
          <w:color w:val="auto"/>
          <w:sz w:val="22"/>
          <w:szCs w:val="22"/>
        </w:rPr>
        <w:t>M/S/P Linsell/Patterson)</w:t>
      </w:r>
      <w:r>
        <w:tab/>
      </w:r>
      <w:r>
        <w:tab/>
      </w:r>
    </w:p>
    <w:p w14:paraId="3F4F3D2C" w14:textId="26B20A5A" w:rsidR="00D02541" w:rsidRPr="00414BB8" w:rsidRDefault="00D02541" w:rsidP="5A4F47C2">
      <w:pPr>
        <w:pStyle w:val="ListParagraph"/>
        <w:numPr>
          <w:ilvl w:val="0"/>
          <w:numId w:val="4"/>
        </w:numPr>
        <w:rPr>
          <w:rFonts w:ascii="Century Gothic" w:eastAsia="Century Gothic" w:hAnsi="Century Gothic" w:cs="Century Gothic"/>
          <w:color w:val="auto"/>
          <w:sz w:val="22"/>
          <w:szCs w:val="22"/>
        </w:rPr>
      </w:pPr>
      <w:r w:rsidRPr="5A4F47C2">
        <w:rPr>
          <w:rFonts w:ascii="Century Gothic" w:hAnsi="Century Gothic" w:cs="Calibri Light"/>
          <w:color w:val="auto"/>
          <w:sz w:val="22"/>
          <w:szCs w:val="22"/>
        </w:rPr>
        <w:t>Approval of</w:t>
      </w:r>
      <w:r w:rsidR="006C11D7" w:rsidRPr="5A4F47C2">
        <w:rPr>
          <w:rFonts w:ascii="Century Gothic" w:hAnsi="Century Gothic" w:cs="Calibri Light"/>
          <w:color w:val="auto"/>
          <w:sz w:val="22"/>
          <w:szCs w:val="22"/>
        </w:rPr>
        <w:t xml:space="preserve"> </w:t>
      </w:r>
      <w:r w:rsidR="49812B19" w:rsidRPr="5A4F47C2">
        <w:rPr>
          <w:rFonts w:ascii="Century Gothic" w:hAnsi="Century Gothic" w:cs="Calibri Light"/>
          <w:sz w:val="22"/>
          <w:szCs w:val="22"/>
        </w:rPr>
        <w:t xml:space="preserve">notes from </w:t>
      </w:r>
      <w:hyperlink r:id="rId18">
        <w:r w:rsidR="707DCB4A" w:rsidRPr="5A4F47C2">
          <w:rPr>
            <w:rStyle w:val="Hyperlink"/>
            <w:rFonts w:ascii="Century Gothic" w:hAnsi="Century Gothic" w:cs="Calibri Light"/>
            <w:sz w:val="22"/>
            <w:szCs w:val="22"/>
          </w:rPr>
          <w:t>December 3</w:t>
        </w:r>
        <w:r w:rsidR="49812B19" w:rsidRPr="5A4F47C2">
          <w:rPr>
            <w:rStyle w:val="Hyperlink"/>
            <w:rFonts w:ascii="Century Gothic" w:hAnsi="Century Gothic" w:cs="Calibri Light"/>
            <w:sz w:val="22"/>
            <w:szCs w:val="22"/>
          </w:rPr>
          <w:t>, 2025 PBSC meeting</w:t>
        </w:r>
      </w:hyperlink>
      <w:r w:rsidR="00AC01FB">
        <w:t xml:space="preserve"> </w:t>
      </w:r>
      <w:r w:rsidR="00AC01FB" w:rsidRPr="5A4F47C2">
        <w:rPr>
          <w:rFonts w:ascii="Century Gothic" w:eastAsia="Century Gothic" w:hAnsi="Century Gothic" w:cs="Century Gothic"/>
          <w:sz w:val="22"/>
          <w:szCs w:val="22"/>
        </w:rPr>
        <w:t>(</w:t>
      </w:r>
      <w:r w:rsidR="003A730D" w:rsidRPr="5A4F47C2">
        <w:rPr>
          <w:rFonts w:ascii="Century Gothic" w:eastAsia="Century Gothic" w:hAnsi="Century Gothic" w:cs="Century Gothic"/>
          <w:sz w:val="22"/>
          <w:szCs w:val="22"/>
        </w:rPr>
        <w:t>M/S/P Patterson/Linsell)</w:t>
      </w:r>
    </w:p>
    <w:p w14:paraId="3EC41B7B" w14:textId="7A97C652" w:rsidR="006F5741" w:rsidRPr="006F5741" w:rsidRDefault="00D02541" w:rsidP="006C11D7">
      <w:pPr>
        <w:pStyle w:val="ListParagraph"/>
        <w:numPr>
          <w:ilvl w:val="0"/>
          <w:numId w:val="4"/>
        </w:numPr>
        <w:rPr>
          <w:rFonts w:ascii="Century Gothic" w:hAnsi="Century Gothic" w:cs="Calibri Light"/>
          <w:color w:val="auto"/>
          <w:sz w:val="22"/>
          <w:szCs w:val="22"/>
        </w:rPr>
      </w:pPr>
      <w:r w:rsidRPr="0F1B8EA7">
        <w:rPr>
          <w:rFonts w:ascii="Century Gothic" w:hAnsi="Century Gothic" w:cs="Calibri Light"/>
          <w:color w:val="auto"/>
          <w:sz w:val="22"/>
          <w:szCs w:val="22"/>
        </w:rPr>
        <w:t>Public Commen</w:t>
      </w:r>
      <w:r w:rsidR="003A730D">
        <w:rPr>
          <w:rFonts w:ascii="Century Gothic" w:hAnsi="Century Gothic" w:cs="Calibri Light"/>
          <w:color w:val="auto"/>
          <w:sz w:val="22"/>
          <w:szCs w:val="22"/>
        </w:rPr>
        <w:t>t—No public comment</w:t>
      </w:r>
    </w:p>
    <w:p w14:paraId="43384239" w14:textId="7F83E3C6" w:rsidR="00F76C00" w:rsidRPr="006F5741" w:rsidRDefault="006F5741" w:rsidP="006C11D7">
      <w:pPr>
        <w:pStyle w:val="ListParagraph"/>
        <w:numPr>
          <w:ilvl w:val="0"/>
          <w:numId w:val="4"/>
        </w:numPr>
        <w:rPr>
          <w:rFonts w:ascii="Century Gothic" w:hAnsi="Century Gothic" w:cs="Calibri Light"/>
          <w:color w:val="auto"/>
          <w:sz w:val="22"/>
          <w:szCs w:val="22"/>
        </w:rPr>
      </w:pPr>
      <w:r w:rsidRPr="006F5741">
        <w:rPr>
          <w:rFonts w:ascii="Century Gothic" w:hAnsi="Century Gothic"/>
          <w:sz w:val="22"/>
          <w:szCs w:val="22"/>
        </w:rPr>
        <w:t>Co-chair Reports</w:t>
      </w:r>
      <w:r w:rsidR="00D02541" w:rsidRPr="006F5741">
        <w:rPr>
          <w:rFonts w:ascii="Century Gothic" w:hAnsi="Century Gothic"/>
          <w:sz w:val="22"/>
          <w:szCs w:val="22"/>
        </w:rPr>
        <w:tab/>
      </w:r>
      <w:r w:rsidR="00941340">
        <w:rPr>
          <w:rFonts w:ascii="Century Gothic" w:hAnsi="Century Gothic"/>
          <w:sz w:val="22"/>
          <w:szCs w:val="22"/>
        </w:rPr>
        <w:t>:</w:t>
      </w:r>
      <w:r w:rsidR="004C02E0">
        <w:rPr>
          <w:rFonts w:ascii="Century Gothic" w:hAnsi="Century Gothic"/>
          <w:sz w:val="22"/>
          <w:szCs w:val="22"/>
        </w:rPr>
        <w:t xml:space="preserve"> Henry shared the </w:t>
      </w:r>
      <w:r w:rsidR="00EB098D">
        <w:rPr>
          <w:rFonts w:ascii="Century Gothic" w:hAnsi="Century Gothic"/>
          <w:sz w:val="22"/>
          <w:szCs w:val="22"/>
        </w:rPr>
        <w:t>new</w:t>
      </w:r>
      <w:r w:rsidR="00BA73D0">
        <w:rPr>
          <w:rFonts w:ascii="Century Gothic" w:hAnsi="Century Gothic"/>
          <w:sz w:val="22"/>
          <w:szCs w:val="22"/>
        </w:rPr>
        <w:t xml:space="preserve"> PBSC websit</w:t>
      </w:r>
      <w:r w:rsidR="006513EC">
        <w:rPr>
          <w:rFonts w:ascii="Century Gothic" w:hAnsi="Century Gothic"/>
          <w:sz w:val="22"/>
          <w:szCs w:val="22"/>
        </w:rPr>
        <w:t>e</w:t>
      </w:r>
      <w:r w:rsidR="009829FC">
        <w:rPr>
          <w:rFonts w:ascii="Century Gothic" w:hAnsi="Century Gothic"/>
          <w:sz w:val="22"/>
          <w:szCs w:val="22"/>
        </w:rPr>
        <w:t xml:space="preserve"> with the commit</w:t>
      </w:r>
      <w:r w:rsidR="00A37515">
        <w:rPr>
          <w:rFonts w:ascii="Century Gothic" w:hAnsi="Century Gothic"/>
          <w:sz w:val="22"/>
          <w:szCs w:val="22"/>
        </w:rPr>
        <w:t>tee and the committee sugges</w:t>
      </w:r>
      <w:r w:rsidR="00676EC3">
        <w:rPr>
          <w:rFonts w:ascii="Century Gothic" w:hAnsi="Century Gothic"/>
          <w:sz w:val="22"/>
          <w:szCs w:val="22"/>
        </w:rPr>
        <w:t xml:space="preserve">ted that </w:t>
      </w:r>
      <w:r w:rsidR="004D2383">
        <w:rPr>
          <w:rFonts w:ascii="Century Gothic" w:hAnsi="Century Gothic"/>
          <w:sz w:val="22"/>
          <w:szCs w:val="22"/>
        </w:rPr>
        <w:t>archived</w:t>
      </w:r>
      <w:r w:rsidR="009073D3">
        <w:rPr>
          <w:rFonts w:ascii="Century Gothic" w:hAnsi="Century Gothic"/>
          <w:sz w:val="22"/>
          <w:szCs w:val="22"/>
        </w:rPr>
        <w:t xml:space="preserve"> meeting agendas and no</w:t>
      </w:r>
      <w:r w:rsidR="004C6285">
        <w:rPr>
          <w:rFonts w:ascii="Century Gothic" w:hAnsi="Century Gothic"/>
          <w:sz w:val="22"/>
          <w:szCs w:val="22"/>
        </w:rPr>
        <w:t xml:space="preserve">tes be migrated to the new </w:t>
      </w:r>
      <w:r w:rsidR="00B77193">
        <w:rPr>
          <w:rFonts w:ascii="Century Gothic" w:hAnsi="Century Gothic"/>
          <w:sz w:val="22"/>
          <w:szCs w:val="22"/>
        </w:rPr>
        <w:t>website</w:t>
      </w:r>
      <w:r w:rsidR="00D02541" w:rsidRPr="006F5741">
        <w:rPr>
          <w:rFonts w:ascii="Century Gothic" w:hAnsi="Century Gothic"/>
          <w:sz w:val="22"/>
          <w:szCs w:val="22"/>
        </w:rPr>
        <w:tab/>
      </w:r>
      <w:r w:rsidR="00D02541" w:rsidRPr="006F5741">
        <w:rPr>
          <w:rFonts w:ascii="Century Gothic" w:hAnsi="Century Gothic"/>
          <w:sz w:val="22"/>
          <w:szCs w:val="22"/>
        </w:rPr>
        <w:tab/>
      </w:r>
      <w:r w:rsidR="00D02541" w:rsidRPr="006F5741">
        <w:rPr>
          <w:rFonts w:ascii="Century Gothic" w:hAnsi="Century Gothic"/>
          <w:sz w:val="22"/>
          <w:szCs w:val="22"/>
        </w:rPr>
        <w:tab/>
      </w:r>
      <w:r w:rsidR="00D02541" w:rsidRPr="006F5741">
        <w:rPr>
          <w:rFonts w:ascii="Century Gothic" w:hAnsi="Century Gothic"/>
          <w:sz w:val="22"/>
          <w:szCs w:val="22"/>
        </w:rPr>
        <w:tab/>
      </w:r>
      <w:r w:rsidR="00D02541" w:rsidRPr="006F5741">
        <w:rPr>
          <w:rFonts w:ascii="Century Gothic" w:hAnsi="Century Gothic"/>
          <w:sz w:val="22"/>
          <w:szCs w:val="22"/>
        </w:rPr>
        <w:tab/>
      </w:r>
      <w:r w:rsidR="00D02541" w:rsidRPr="006F5741">
        <w:rPr>
          <w:rFonts w:ascii="Century Gothic" w:hAnsi="Century Gothic"/>
          <w:sz w:val="22"/>
          <w:szCs w:val="22"/>
        </w:rPr>
        <w:tab/>
      </w:r>
      <w:r w:rsidR="00D02541" w:rsidRPr="006F5741">
        <w:rPr>
          <w:rFonts w:ascii="Century Gothic" w:hAnsi="Century Gothic"/>
          <w:sz w:val="22"/>
          <w:szCs w:val="22"/>
        </w:rPr>
        <w:tab/>
      </w:r>
      <w:r w:rsidR="00D02541" w:rsidRPr="006F5741">
        <w:rPr>
          <w:rFonts w:ascii="Century Gothic" w:hAnsi="Century Gothic"/>
          <w:sz w:val="22"/>
          <w:szCs w:val="22"/>
        </w:rPr>
        <w:tab/>
      </w:r>
      <w:r w:rsidR="00D02541" w:rsidRPr="006F5741">
        <w:rPr>
          <w:rFonts w:ascii="Century Gothic" w:hAnsi="Century Gothic"/>
          <w:sz w:val="22"/>
          <w:szCs w:val="22"/>
        </w:rPr>
        <w:tab/>
      </w:r>
      <w:r w:rsidR="00D02541" w:rsidRPr="006F5741">
        <w:rPr>
          <w:rFonts w:ascii="Century Gothic" w:hAnsi="Century Gothic"/>
          <w:sz w:val="22"/>
          <w:szCs w:val="22"/>
        </w:rPr>
        <w:tab/>
      </w:r>
      <w:r w:rsidR="00D02541" w:rsidRPr="006F5741">
        <w:rPr>
          <w:rFonts w:ascii="Century Gothic" w:hAnsi="Century Gothic"/>
          <w:sz w:val="22"/>
          <w:szCs w:val="22"/>
        </w:rPr>
        <w:tab/>
      </w:r>
      <w:r w:rsidR="00D02541" w:rsidRPr="006F5741">
        <w:rPr>
          <w:rFonts w:ascii="Century Gothic" w:hAnsi="Century Gothic"/>
          <w:sz w:val="22"/>
          <w:szCs w:val="22"/>
        </w:rPr>
        <w:tab/>
      </w:r>
      <w:r w:rsidR="00D02541" w:rsidRPr="006F5741">
        <w:rPr>
          <w:rFonts w:ascii="Century Gothic" w:hAnsi="Century Gothic"/>
          <w:sz w:val="22"/>
          <w:szCs w:val="22"/>
        </w:rPr>
        <w:tab/>
      </w:r>
    </w:p>
    <w:p w14:paraId="7C1317EE" w14:textId="53DF4E28" w:rsidR="005B6862" w:rsidRPr="00414BB8" w:rsidRDefault="00F76C00" w:rsidP="005B6862">
      <w:pPr>
        <w:rPr>
          <w:rFonts w:ascii="Century Gothic" w:hAnsi="Century Gothic" w:cs="HP Simplified Light"/>
          <w:color w:val="auto"/>
          <w:sz w:val="22"/>
          <w:szCs w:val="22"/>
        </w:rPr>
      </w:pPr>
      <w:r w:rsidRPr="0F1B8EA7">
        <w:rPr>
          <w:rFonts w:ascii="Century Gothic" w:hAnsi="Century Gothic" w:cs="HP Simplified Light"/>
          <w:b/>
          <w:bCs/>
          <w:color w:val="auto"/>
          <w:sz w:val="22"/>
          <w:szCs w:val="22"/>
        </w:rPr>
        <w:t>OLD BUSINESS</w:t>
      </w:r>
      <w:r>
        <w:tab/>
      </w:r>
      <w:r>
        <w:tab/>
      </w:r>
      <w:r>
        <w:tab/>
      </w:r>
      <w:r>
        <w:tab/>
      </w:r>
      <w:r>
        <w:tab/>
      </w:r>
    </w:p>
    <w:p w14:paraId="7FDADDE4" w14:textId="7F0DDDA9" w:rsidR="00E142E6" w:rsidRPr="005E176D" w:rsidRDefault="00E142E6" w:rsidP="7BD7E721">
      <w:pPr>
        <w:rPr>
          <w:rFonts w:ascii="Century Gothic" w:eastAsia="Times New Roman" w:hAnsi="Century Gothic" w:cstheme="minorBidi"/>
          <w:color w:val="auto"/>
          <w:sz w:val="22"/>
          <w:szCs w:val="22"/>
        </w:rPr>
      </w:pPr>
    </w:p>
    <w:p w14:paraId="51C0E056" w14:textId="7B2615BA" w:rsidR="000F2EA9" w:rsidRPr="003A730D" w:rsidRDefault="006F5741" w:rsidP="000F2EA9">
      <w:pPr>
        <w:pStyle w:val="ListParagraph"/>
        <w:numPr>
          <w:ilvl w:val="0"/>
          <w:numId w:val="6"/>
        </w:numPr>
        <w:rPr>
          <w:rFonts w:ascii="Century Gothic" w:hAnsi="Century Gothic" w:cs="HP Simplified Light"/>
          <w:color w:val="auto"/>
          <w:sz w:val="22"/>
          <w:szCs w:val="22"/>
        </w:rPr>
      </w:pPr>
      <w:r w:rsidRPr="433E5639">
        <w:rPr>
          <w:rFonts w:ascii="Century Gothic" w:eastAsia="Times New Roman" w:hAnsi="Century Gothic" w:cstheme="minorBidi"/>
          <w:color w:val="auto"/>
          <w:sz w:val="22"/>
          <w:szCs w:val="22"/>
        </w:rPr>
        <w:t xml:space="preserve">SAP resource request evaluation </w:t>
      </w:r>
      <w:r w:rsidR="005E176D" w:rsidRPr="433E5639">
        <w:rPr>
          <w:rFonts w:ascii="Century Gothic" w:eastAsia="Times New Roman" w:hAnsi="Century Gothic" w:cstheme="minorBidi"/>
          <w:color w:val="auto"/>
          <w:sz w:val="22"/>
          <w:szCs w:val="22"/>
        </w:rPr>
        <w:t>criteria</w:t>
      </w:r>
      <w:r w:rsidR="00084FFE" w:rsidRPr="433E5639">
        <w:rPr>
          <w:rFonts w:ascii="Century Gothic" w:eastAsia="Times New Roman" w:hAnsi="Century Gothic" w:cstheme="minorBidi"/>
          <w:color w:val="auto"/>
          <w:sz w:val="22"/>
          <w:szCs w:val="22"/>
        </w:rPr>
        <w:t xml:space="preserve">—Committee </w:t>
      </w:r>
      <w:r w:rsidR="00C70A77">
        <w:rPr>
          <w:rFonts w:ascii="Century Gothic" w:eastAsia="Times New Roman" w:hAnsi="Century Gothic" w:cstheme="minorBidi"/>
          <w:color w:val="auto"/>
          <w:sz w:val="22"/>
          <w:szCs w:val="22"/>
        </w:rPr>
        <w:t>dis</w:t>
      </w:r>
      <w:r w:rsidR="001930CF">
        <w:rPr>
          <w:rFonts w:ascii="Century Gothic" w:eastAsia="Times New Roman" w:hAnsi="Century Gothic" w:cstheme="minorBidi"/>
          <w:color w:val="auto"/>
          <w:sz w:val="22"/>
          <w:szCs w:val="22"/>
        </w:rPr>
        <w:t>cussed</w:t>
      </w:r>
      <w:r w:rsidR="000F2EA9" w:rsidRPr="433E5639">
        <w:rPr>
          <w:rFonts w:ascii="Century Gothic" w:eastAsia="Times New Roman" w:hAnsi="Century Gothic" w:cstheme="minorBidi"/>
          <w:color w:val="auto"/>
          <w:sz w:val="22"/>
          <w:szCs w:val="22"/>
        </w:rPr>
        <w:t xml:space="preserve"> </w:t>
      </w:r>
      <w:r w:rsidR="000A2FCA">
        <w:rPr>
          <w:rFonts w:ascii="Century Gothic" w:eastAsia="Times New Roman" w:hAnsi="Century Gothic" w:cstheme="minorBidi"/>
          <w:color w:val="auto"/>
          <w:sz w:val="22"/>
          <w:szCs w:val="22"/>
        </w:rPr>
        <w:t>draft</w:t>
      </w:r>
      <w:r w:rsidR="000F2EA9" w:rsidRPr="433E5639">
        <w:rPr>
          <w:rFonts w:ascii="Century Gothic" w:eastAsia="Times New Roman" w:hAnsi="Century Gothic" w:cstheme="minorBidi"/>
          <w:sz w:val="22"/>
          <w:szCs w:val="22"/>
        </w:rPr>
        <w:t xml:space="preserve"> </w:t>
      </w:r>
      <w:hyperlink r:id="rId19">
        <w:r w:rsidR="000F2EA9" w:rsidRPr="433E5639">
          <w:rPr>
            <w:rStyle w:val="Hyperlink"/>
            <w:rFonts w:ascii="Century Gothic" w:eastAsia="Times New Roman" w:hAnsi="Century Gothic" w:cstheme="minorBidi"/>
            <w:sz w:val="22"/>
            <w:szCs w:val="22"/>
          </w:rPr>
          <w:t>evaluation criteria for resource requests</w:t>
        </w:r>
      </w:hyperlink>
      <w:r w:rsidR="000F2EA9" w:rsidRPr="433E5639">
        <w:rPr>
          <w:rFonts w:ascii="Century Gothic" w:eastAsia="Times New Roman" w:hAnsi="Century Gothic" w:cstheme="minorBidi"/>
          <w:color w:val="auto"/>
          <w:sz w:val="22"/>
          <w:szCs w:val="22"/>
        </w:rPr>
        <w:t xml:space="preserve"> associated with SAPs from the instructional program review comprehensive self-studie</w:t>
      </w:r>
      <w:r w:rsidR="004B1D8E">
        <w:rPr>
          <w:rFonts w:ascii="Century Gothic" w:eastAsia="Times New Roman" w:hAnsi="Century Gothic" w:cstheme="minorBidi"/>
          <w:color w:val="auto"/>
          <w:sz w:val="22"/>
          <w:szCs w:val="22"/>
        </w:rPr>
        <w:t>s.</w:t>
      </w:r>
    </w:p>
    <w:p w14:paraId="0137B81E" w14:textId="7030BC5F" w:rsidR="003A730D" w:rsidRPr="00BD1DFC" w:rsidRDefault="003A730D" w:rsidP="003A730D">
      <w:pPr>
        <w:pStyle w:val="ListParagraph"/>
        <w:numPr>
          <w:ilvl w:val="1"/>
          <w:numId w:val="6"/>
        </w:numPr>
        <w:rPr>
          <w:rFonts w:ascii="Century Gothic" w:hAnsi="Century Gothic" w:cs="HP Simplified Light"/>
          <w:color w:val="auto"/>
          <w:sz w:val="22"/>
          <w:szCs w:val="22"/>
        </w:rPr>
      </w:pPr>
      <w:r>
        <w:rPr>
          <w:rFonts w:ascii="Century Gothic" w:eastAsia="Times New Roman" w:hAnsi="Century Gothic" w:cstheme="minorBidi"/>
          <w:color w:val="auto"/>
          <w:sz w:val="22"/>
          <w:szCs w:val="22"/>
        </w:rPr>
        <w:t xml:space="preserve">A motion was made to approve the </w:t>
      </w:r>
      <w:r w:rsidR="00690454">
        <w:rPr>
          <w:rFonts w:ascii="Century Gothic" w:eastAsia="Times New Roman" w:hAnsi="Century Gothic" w:cstheme="minorBidi"/>
          <w:color w:val="auto"/>
          <w:sz w:val="22"/>
          <w:szCs w:val="22"/>
        </w:rPr>
        <w:t>draft evaluation criteria for use in Spring 2026 with a plan to revise as needed in early Fall 2026. (M/S/P Floerke/Linsell)</w:t>
      </w:r>
    </w:p>
    <w:p w14:paraId="3C8A56DE" w14:textId="57435E21" w:rsidR="00BD1DFC" w:rsidRPr="005204F4" w:rsidRDefault="003C3B2D" w:rsidP="00BD1DFC">
      <w:pPr>
        <w:pStyle w:val="ListParagraph"/>
        <w:numPr>
          <w:ilvl w:val="1"/>
          <w:numId w:val="6"/>
        </w:numPr>
        <w:rPr>
          <w:rFonts w:ascii="Century Gothic" w:hAnsi="Century Gothic" w:cs="HP Simplified Light"/>
          <w:color w:val="auto"/>
          <w:sz w:val="22"/>
          <w:szCs w:val="22"/>
        </w:rPr>
      </w:pPr>
      <w:r w:rsidRPr="5A4F47C2">
        <w:rPr>
          <w:rFonts w:ascii="Century Gothic" w:hAnsi="Century Gothic" w:cs="HP Simplified Light"/>
          <w:color w:val="auto"/>
          <w:sz w:val="22"/>
          <w:szCs w:val="22"/>
        </w:rPr>
        <w:t xml:space="preserve">The committee discussed </w:t>
      </w:r>
      <w:r w:rsidR="00645E2A" w:rsidRPr="5A4F47C2">
        <w:rPr>
          <w:rFonts w:ascii="Century Gothic" w:hAnsi="Century Gothic" w:cs="HP Simplified Light"/>
          <w:color w:val="auto"/>
          <w:sz w:val="22"/>
          <w:szCs w:val="22"/>
        </w:rPr>
        <w:t>strategi</w:t>
      </w:r>
      <w:r w:rsidR="006B0882" w:rsidRPr="5A4F47C2">
        <w:rPr>
          <w:rFonts w:ascii="Century Gothic" w:hAnsi="Century Gothic" w:cs="HP Simplified Light"/>
          <w:color w:val="auto"/>
          <w:sz w:val="22"/>
          <w:szCs w:val="22"/>
        </w:rPr>
        <w:t>es to communi</w:t>
      </w:r>
      <w:r w:rsidR="00121FF4" w:rsidRPr="5A4F47C2">
        <w:rPr>
          <w:rFonts w:ascii="Century Gothic" w:hAnsi="Century Gothic" w:cs="HP Simplified Light"/>
          <w:color w:val="auto"/>
          <w:sz w:val="22"/>
          <w:szCs w:val="22"/>
        </w:rPr>
        <w:t xml:space="preserve">cate the </w:t>
      </w:r>
      <w:r w:rsidR="00015CF4" w:rsidRPr="5A4F47C2">
        <w:rPr>
          <w:rFonts w:ascii="Century Gothic" w:hAnsi="Century Gothic" w:cs="HP Simplified Light"/>
          <w:color w:val="auto"/>
          <w:sz w:val="22"/>
          <w:szCs w:val="22"/>
        </w:rPr>
        <w:t xml:space="preserve">approved </w:t>
      </w:r>
      <w:proofErr w:type="gramStart"/>
      <w:r w:rsidR="00015CF4" w:rsidRPr="5A4F47C2">
        <w:rPr>
          <w:rFonts w:ascii="Century Gothic" w:hAnsi="Century Gothic" w:cs="HP Simplified Light"/>
          <w:color w:val="auto"/>
          <w:sz w:val="22"/>
          <w:szCs w:val="22"/>
        </w:rPr>
        <w:t xml:space="preserve">criteria </w:t>
      </w:r>
      <w:r w:rsidR="00B80B53" w:rsidRPr="5A4F47C2">
        <w:rPr>
          <w:rFonts w:ascii="Century Gothic" w:hAnsi="Century Gothic" w:cs="HP Simplified Light"/>
          <w:color w:val="auto"/>
          <w:sz w:val="22"/>
          <w:szCs w:val="22"/>
        </w:rPr>
        <w:t>out</w:t>
      </w:r>
      <w:proofErr w:type="gramEnd"/>
      <w:r w:rsidR="00B80B53" w:rsidRPr="5A4F47C2">
        <w:rPr>
          <w:rFonts w:ascii="Century Gothic" w:hAnsi="Century Gothic" w:cs="HP Simplified Light"/>
          <w:color w:val="auto"/>
          <w:sz w:val="22"/>
          <w:szCs w:val="22"/>
        </w:rPr>
        <w:t xml:space="preserve"> to </w:t>
      </w:r>
      <w:r w:rsidR="004833E3" w:rsidRPr="5A4F47C2">
        <w:rPr>
          <w:rFonts w:ascii="Century Gothic" w:hAnsi="Century Gothic" w:cs="HP Simplified Light"/>
          <w:color w:val="auto"/>
          <w:sz w:val="22"/>
          <w:szCs w:val="22"/>
        </w:rPr>
        <w:t xml:space="preserve">people who need </w:t>
      </w:r>
      <w:r w:rsidR="00403424" w:rsidRPr="5A4F47C2">
        <w:rPr>
          <w:rFonts w:ascii="Century Gothic" w:hAnsi="Century Gothic" w:cs="HP Simplified Light"/>
          <w:color w:val="auto"/>
          <w:sz w:val="22"/>
          <w:szCs w:val="22"/>
        </w:rPr>
        <w:t xml:space="preserve">it. It will be </w:t>
      </w:r>
      <w:r w:rsidR="3259FFA7" w:rsidRPr="5A4F47C2">
        <w:rPr>
          <w:rFonts w:ascii="Century Gothic" w:hAnsi="Century Gothic" w:cs="HP Simplified Light"/>
          <w:color w:val="auto"/>
          <w:sz w:val="22"/>
          <w:szCs w:val="22"/>
        </w:rPr>
        <w:t>included</w:t>
      </w:r>
      <w:r w:rsidR="00690454" w:rsidRPr="5A4F47C2">
        <w:rPr>
          <w:rFonts w:ascii="Century Gothic" w:hAnsi="Century Gothic" w:cs="HP Simplified Light"/>
          <w:color w:val="auto"/>
          <w:sz w:val="22"/>
          <w:szCs w:val="22"/>
        </w:rPr>
        <w:t xml:space="preserve"> </w:t>
      </w:r>
      <w:r w:rsidR="003D392D" w:rsidRPr="5A4F47C2">
        <w:rPr>
          <w:rFonts w:ascii="Century Gothic" w:hAnsi="Century Gothic" w:cs="HP Simplified Light"/>
          <w:color w:val="auto"/>
          <w:sz w:val="22"/>
          <w:szCs w:val="22"/>
        </w:rPr>
        <w:t xml:space="preserve">with the </w:t>
      </w:r>
      <w:r w:rsidR="0016030E" w:rsidRPr="5A4F47C2">
        <w:rPr>
          <w:rFonts w:ascii="Century Gothic" w:hAnsi="Century Gothic" w:cs="HP Simplified Light"/>
          <w:color w:val="auto"/>
          <w:sz w:val="22"/>
          <w:szCs w:val="22"/>
        </w:rPr>
        <w:t xml:space="preserve">email </w:t>
      </w:r>
      <w:r w:rsidR="00F0722F" w:rsidRPr="5A4F47C2">
        <w:rPr>
          <w:rFonts w:ascii="Century Gothic" w:hAnsi="Century Gothic" w:cs="HP Simplified Light"/>
          <w:color w:val="auto"/>
          <w:sz w:val="22"/>
          <w:szCs w:val="22"/>
        </w:rPr>
        <w:t>people get w</w:t>
      </w:r>
      <w:r w:rsidR="00DB0161" w:rsidRPr="5A4F47C2">
        <w:rPr>
          <w:rFonts w:ascii="Century Gothic" w:hAnsi="Century Gothic" w:cs="HP Simplified Light"/>
          <w:color w:val="auto"/>
          <w:sz w:val="22"/>
          <w:szCs w:val="22"/>
        </w:rPr>
        <w:t>hen they are award</w:t>
      </w:r>
      <w:r w:rsidR="00B179A9" w:rsidRPr="5A4F47C2">
        <w:rPr>
          <w:rFonts w:ascii="Century Gothic" w:hAnsi="Century Gothic" w:cs="HP Simplified Light"/>
          <w:color w:val="auto"/>
          <w:sz w:val="22"/>
          <w:szCs w:val="22"/>
        </w:rPr>
        <w:t xml:space="preserve">ed </w:t>
      </w:r>
      <w:r w:rsidR="00632A70" w:rsidRPr="5A4F47C2">
        <w:rPr>
          <w:rFonts w:ascii="Century Gothic" w:hAnsi="Century Gothic" w:cs="HP Simplified Light"/>
          <w:color w:val="auto"/>
          <w:sz w:val="22"/>
          <w:szCs w:val="22"/>
        </w:rPr>
        <w:t xml:space="preserve">funding in </w:t>
      </w:r>
      <w:r w:rsidR="006C737B" w:rsidRPr="5A4F47C2">
        <w:rPr>
          <w:rFonts w:ascii="Century Gothic" w:hAnsi="Century Gothic" w:cs="HP Simplified Light"/>
          <w:color w:val="auto"/>
          <w:sz w:val="22"/>
          <w:szCs w:val="22"/>
        </w:rPr>
        <w:t>May/June</w:t>
      </w:r>
    </w:p>
    <w:p w14:paraId="7D9A8587" w14:textId="77777777" w:rsidR="000F2EA9" w:rsidRPr="00C32056" w:rsidRDefault="000F2EA9" w:rsidP="00C32056">
      <w:pPr>
        <w:rPr>
          <w:rFonts w:ascii="Century Gothic" w:hAnsi="Century Gothic" w:cs="HP Simplified Light"/>
          <w:b/>
          <w:bCs/>
          <w:color w:val="auto"/>
          <w:sz w:val="22"/>
          <w:szCs w:val="22"/>
        </w:rPr>
      </w:pPr>
    </w:p>
    <w:p w14:paraId="4D7DEA05" w14:textId="051E40DA" w:rsidR="00F255A2" w:rsidRDefault="00F255A2" w:rsidP="433E5639">
      <w:pPr>
        <w:rPr>
          <w:rFonts w:ascii="Century Gothic" w:hAnsi="Century Gothic" w:cs="HP Simplified Light"/>
          <w:color w:val="auto"/>
          <w:sz w:val="22"/>
          <w:szCs w:val="22"/>
        </w:rPr>
      </w:pPr>
      <w:r w:rsidRPr="433E5639">
        <w:rPr>
          <w:rFonts w:ascii="Century Gothic" w:hAnsi="Century Gothic" w:cs="HP Simplified Light"/>
          <w:b/>
          <w:bCs/>
          <w:color w:val="auto"/>
          <w:sz w:val="22"/>
          <w:szCs w:val="22"/>
        </w:rPr>
        <w:t>NEW BUSINESS</w:t>
      </w:r>
    </w:p>
    <w:p w14:paraId="192EFE76" w14:textId="36D20235" w:rsidR="0C9A03DD" w:rsidRDefault="0C9A03DD" w:rsidP="433E5639">
      <w:pPr>
        <w:pStyle w:val="ListParagraph"/>
        <w:numPr>
          <w:ilvl w:val="0"/>
          <w:numId w:val="1"/>
        </w:numPr>
        <w:rPr>
          <w:rFonts w:ascii="Century Gothic" w:hAnsi="Century Gothic" w:cs="HP Simplified Light"/>
          <w:color w:val="auto"/>
          <w:sz w:val="22"/>
          <w:szCs w:val="22"/>
        </w:rPr>
      </w:pPr>
      <w:r w:rsidRPr="433E5639">
        <w:rPr>
          <w:rFonts w:ascii="Century Gothic" w:hAnsi="Century Gothic" w:cs="HP Simplified Light"/>
          <w:color w:val="auto"/>
          <w:sz w:val="22"/>
          <w:szCs w:val="22"/>
        </w:rPr>
        <w:t>Comprehensive program review self-study resource request spreadsheet—</w:t>
      </w:r>
      <w:r w:rsidRPr="433E5639">
        <w:rPr>
          <w:rFonts w:ascii="Century Gothic" w:hAnsi="Century Gothic" w:cs="HP Simplified Light"/>
          <w:color w:val="auto"/>
          <w:sz w:val="22"/>
          <w:szCs w:val="22"/>
        </w:rPr>
        <w:lastRenderedPageBreak/>
        <w:t xml:space="preserve">Committee </w:t>
      </w:r>
      <w:r w:rsidR="00B37C80">
        <w:rPr>
          <w:rFonts w:ascii="Century Gothic" w:hAnsi="Century Gothic" w:cs="HP Simplified Light"/>
          <w:color w:val="auto"/>
          <w:sz w:val="22"/>
          <w:szCs w:val="22"/>
        </w:rPr>
        <w:t>reviewed</w:t>
      </w:r>
      <w:r w:rsidRPr="433E5639">
        <w:rPr>
          <w:rFonts w:ascii="Century Gothic" w:hAnsi="Century Gothic" w:cs="HP Simplified Light"/>
          <w:color w:val="auto"/>
          <w:sz w:val="22"/>
          <w:szCs w:val="22"/>
        </w:rPr>
        <w:t xml:space="preserve"> the resource requests submitted in a spreadsheet prepared by the Office of Institutional Effectiveness (OIE) (Discussion, 30 minutes)</w:t>
      </w:r>
    </w:p>
    <w:p w14:paraId="48816E09" w14:textId="1129E0AE" w:rsidR="00A738E3" w:rsidRDefault="00F44411" w:rsidP="00A738E3">
      <w:pPr>
        <w:pStyle w:val="ListParagraph"/>
        <w:numPr>
          <w:ilvl w:val="1"/>
          <w:numId w:val="1"/>
        </w:numPr>
        <w:rPr>
          <w:rFonts w:ascii="Century Gothic" w:hAnsi="Century Gothic" w:cs="HP Simplified Light"/>
          <w:color w:val="auto"/>
          <w:sz w:val="22"/>
          <w:szCs w:val="22"/>
        </w:rPr>
      </w:pPr>
      <w:r>
        <w:rPr>
          <w:rFonts w:ascii="Century Gothic" w:hAnsi="Century Gothic" w:cs="HP Simplified Light"/>
          <w:color w:val="auto"/>
          <w:sz w:val="22"/>
          <w:szCs w:val="22"/>
        </w:rPr>
        <w:t>Daniel s</w:t>
      </w:r>
      <w:r w:rsidR="00BE278F">
        <w:rPr>
          <w:rFonts w:ascii="Century Gothic" w:hAnsi="Century Gothic" w:cs="HP Simplified Light"/>
          <w:color w:val="auto"/>
          <w:sz w:val="22"/>
          <w:szCs w:val="22"/>
        </w:rPr>
        <w:t xml:space="preserve">hared the </w:t>
      </w:r>
      <w:r w:rsidR="00D24DE1">
        <w:rPr>
          <w:rFonts w:ascii="Century Gothic" w:hAnsi="Century Gothic" w:cs="HP Simplified Light"/>
          <w:color w:val="auto"/>
          <w:sz w:val="22"/>
          <w:szCs w:val="22"/>
        </w:rPr>
        <w:t xml:space="preserve">draft </w:t>
      </w:r>
      <w:r w:rsidR="00194091">
        <w:rPr>
          <w:rFonts w:ascii="Century Gothic" w:hAnsi="Century Gothic" w:cs="HP Simplified Light"/>
          <w:color w:val="auto"/>
          <w:sz w:val="22"/>
          <w:szCs w:val="22"/>
        </w:rPr>
        <w:t>spreadsheet and got feed</w:t>
      </w:r>
      <w:r w:rsidR="0099414A">
        <w:rPr>
          <w:rFonts w:ascii="Century Gothic" w:hAnsi="Century Gothic" w:cs="HP Simplified Light"/>
          <w:color w:val="auto"/>
          <w:sz w:val="22"/>
          <w:szCs w:val="22"/>
        </w:rPr>
        <w:t>back on changes ne</w:t>
      </w:r>
      <w:r w:rsidR="000C0E9F">
        <w:rPr>
          <w:rFonts w:ascii="Century Gothic" w:hAnsi="Century Gothic" w:cs="HP Simplified Light"/>
          <w:color w:val="auto"/>
          <w:sz w:val="22"/>
          <w:szCs w:val="22"/>
        </w:rPr>
        <w:t xml:space="preserve">eded </w:t>
      </w:r>
      <w:r w:rsidR="00187652">
        <w:rPr>
          <w:rFonts w:ascii="Century Gothic" w:hAnsi="Century Gothic" w:cs="HP Simplified Light"/>
          <w:color w:val="auto"/>
          <w:sz w:val="22"/>
          <w:szCs w:val="22"/>
        </w:rPr>
        <w:t>to improve rea</w:t>
      </w:r>
      <w:r w:rsidR="002903EE">
        <w:rPr>
          <w:rFonts w:ascii="Century Gothic" w:hAnsi="Century Gothic" w:cs="HP Simplified Light"/>
          <w:color w:val="auto"/>
          <w:sz w:val="22"/>
          <w:szCs w:val="22"/>
        </w:rPr>
        <w:t>dability</w:t>
      </w:r>
      <w:r w:rsidR="00D45CC4">
        <w:rPr>
          <w:rFonts w:ascii="Century Gothic" w:hAnsi="Century Gothic" w:cs="HP Simplified Light"/>
          <w:color w:val="auto"/>
          <w:sz w:val="22"/>
          <w:szCs w:val="22"/>
        </w:rPr>
        <w:t>/usefulne</w:t>
      </w:r>
      <w:r w:rsidR="00004C32">
        <w:rPr>
          <w:rFonts w:ascii="Century Gothic" w:hAnsi="Century Gothic" w:cs="HP Simplified Light"/>
          <w:color w:val="auto"/>
          <w:sz w:val="22"/>
          <w:szCs w:val="22"/>
        </w:rPr>
        <w:t xml:space="preserve">ss for the </w:t>
      </w:r>
      <w:r w:rsidR="00C154E0">
        <w:rPr>
          <w:rFonts w:ascii="Century Gothic" w:hAnsi="Century Gothic" w:cs="HP Simplified Light"/>
          <w:color w:val="auto"/>
          <w:sz w:val="22"/>
          <w:szCs w:val="22"/>
        </w:rPr>
        <w:t>committee’s purposes</w:t>
      </w:r>
    </w:p>
    <w:p w14:paraId="55135E8A" w14:textId="6FC55B09" w:rsidR="001D0F03" w:rsidRDefault="00824C25" w:rsidP="00A738E3">
      <w:pPr>
        <w:pStyle w:val="ListParagraph"/>
        <w:numPr>
          <w:ilvl w:val="1"/>
          <w:numId w:val="1"/>
        </w:numPr>
        <w:rPr>
          <w:rFonts w:ascii="Century Gothic" w:hAnsi="Century Gothic" w:cs="HP Simplified Light"/>
          <w:color w:val="auto"/>
          <w:sz w:val="22"/>
          <w:szCs w:val="22"/>
        </w:rPr>
      </w:pPr>
      <w:r>
        <w:rPr>
          <w:rFonts w:ascii="Century Gothic" w:hAnsi="Century Gothic" w:cs="HP Simplified Light"/>
          <w:color w:val="auto"/>
          <w:sz w:val="22"/>
          <w:szCs w:val="22"/>
        </w:rPr>
        <w:t xml:space="preserve">The committee </w:t>
      </w:r>
      <w:r w:rsidR="0054581F">
        <w:rPr>
          <w:rFonts w:ascii="Century Gothic" w:hAnsi="Century Gothic" w:cs="HP Simplified Light"/>
          <w:color w:val="auto"/>
          <w:sz w:val="22"/>
          <w:szCs w:val="22"/>
        </w:rPr>
        <w:t xml:space="preserve">discussed </w:t>
      </w:r>
      <w:r w:rsidR="00A95846">
        <w:rPr>
          <w:rFonts w:ascii="Century Gothic" w:hAnsi="Century Gothic" w:cs="HP Simplified Light"/>
          <w:color w:val="auto"/>
          <w:sz w:val="22"/>
          <w:szCs w:val="22"/>
        </w:rPr>
        <w:t>st</w:t>
      </w:r>
      <w:r w:rsidR="001B509E">
        <w:rPr>
          <w:rFonts w:ascii="Century Gothic" w:hAnsi="Century Gothic" w:cs="HP Simplified Light"/>
          <w:color w:val="auto"/>
          <w:sz w:val="22"/>
          <w:szCs w:val="22"/>
        </w:rPr>
        <w:t xml:space="preserve">rategies for reading </w:t>
      </w:r>
      <w:r w:rsidR="00A075A6">
        <w:rPr>
          <w:rFonts w:ascii="Century Gothic" w:hAnsi="Century Gothic" w:cs="HP Simplified Light"/>
          <w:color w:val="auto"/>
          <w:sz w:val="22"/>
          <w:szCs w:val="22"/>
        </w:rPr>
        <w:t>a</w:t>
      </w:r>
      <w:r w:rsidR="00ED2161">
        <w:rPr>
          <w:rFonts w:ascii="Century Gothic" w:hAnsi="Century Gothic" w:cs="HP Simplified Light"/>
          <w:color w:val="auto"/>
          <w:sz w:val="22"/>
          <w:szCs w:val="22"/>
        </w:rPr>
        <w:t xml:space="preserve">nd considering </w:t>
      </w:r>
      <w:r w:rsidR="00142E37">
        <w:rPr>
          <w:rFonts w:ascii="Century Gothic" w:hAnsi="Century Gothic" w:cs="HP Simplified Light"/>
          <w:color w:val="auto"/>
          <w:sz w:val="22"/>
          <w:szCs w:val="22"/>
        </w:rPr>
        <w:t>re</w:t>
      </w:r>
      <w:r w:rsidR="00CD66CA">
        <w:rPr>
          <w:rFonts w:ascii="Century Gothic" w:hAnsi="Century Gothic" w:cs="HP Simplified Light"/>
          <w:color w:val="auto"/>
          <w:sz w:val="22"/>
          <w:szCs w:val="22"/>
        </w:rPr>
        <w:t>source requests</w:t>
      </w:r>
    </w:p>
    <w:p w14:paraId="0AB865A1" w14:textId="34FF3F14" w:rsidR="007E32BA" w:rsidRDefault="007F3FA0" w:rsidP="00A738E3">
      <w:pPr>
        <w:pStyle w:val="ListParagraph"/>
        <w:numPr>
          <w:ilvl w:val="1"/>
          <w:numId w:val="1"/>
        </w:numPr>
        <w:rPr>
          <w:rFonts w:ascii="Century Gothic" w:hAnsi="Century Gothic" w:cs="HP Simplified Light"/>
          <w:color w:val="auto"/>
          <w:sz w:val="22"/>
          <w:szCs w:val="22"/>
        </w:rPr>
      </w:pPr>
      <w:r>
        <w:rPr>
          <w:rFonts w:ascii="Century Gothic" w:hAnsi="Century Gothic" w:cs="HP Simplified Light"/>
          <w:color w:val="auto"/>
          <w:sz w:val="22"/>
          <w:szCs w:val="22"/>
        </w:rPr>
        <w:t xml:space="preserve">The OIE has </w:t>
      </w:r>
      <w:r w:rsidR="00A94F34">
        <w:rPr>
          <w:rFonts w:ascii="Century Gothic" w:hAnsi="Century Gothic" w:cs="HP Simplified Light"/>
          <w:color w:val="auto"/>
          <w:sz w:val="22"/>
          <w:szCs w:val="22"/>
        </w:rPr>
        <w:t xml:space="preserve">shared </w:t>
      </w:r>
      <w:r w:rsidR="00657676">
        <w:rPr>
          <w:rFonts w:ascii="Century Gothic" w:hAnsi="Century Gothic" w:cs="HP Simplified Light"/>
          <w:color w:val="auto"/>
          <w:sz w:val="22"/>
          <w:szCs w:val="22"/>
        </w:rPr>
        <w:t xml:space="preserve">operational resource </w:t>
      </w:r>
      <w:proofErr w:type="gramStart"/>
      <w:r w:rsidR="00657676">
        <w:rPr>
          <w:rFonts w:ascii="Century Gothic" w:hAnsi="Century Gothic" w:cs="HP Simplified Light"/>
          <w:color w:val="auto"/>
          <w:sz w:val="22"/>
          <w:szCs w:val="22"/>
        </w:rPr>
        <w:t>r</w:t>
      </w:r>
      <w:r w:rsidR="000E212B">
        <w:rPr>
          <w:rFonts w:ascii="Century Gothic" w:hAnsi="Century Gothic" w:cs="HP Simplified Light"/>
          <w:color w:val="auto"/>
          <w:sz w:val="22"/>
          <w:szCs w:val="22"/>
        </w:rPr>
        <w:t>equests</w:t>
      </w:r>
      <w:proofErr w:type="gramEnd"/>
      <w:r w:rsidR="000E212B">
        <w:rPr>
          <w:rFonts w:ascii="Century Gothic" w:hAnsi="Century Gothic" w:cs="HP Simplified Light"/>
          <w:color w:val="auto"/>
          <w:sz w:val="22"/>
          <w:szCs w:val="22"/>
        </w:rPr>
        <w:t xml:space="preserve"> </w:t>
      </w:r>
      <w:r w:rsidR="008F7B60">
        <w:rPr>
          <w:rFonts w:ascii="Century Gothic" w:hAnsi="Century Gothic" w:cs="HP Simplified Light"/>
          <w:color w:val="auto"/>
          <w:sz w:val="22"/>
          <w:szCs w:val="22"/>
        </w:rPr>
        <w:t>D</w:t>
      </w:r>
      <w:r w:rsidR="006B5631">
        <w:rPr>
          <w:rFonts w:ascii="Century Gothic" w:hAnsi="Century Gothic" w:cs="HP Simplified Light"/>
          <w:color w:val="auto"/>
          <w:sz w:val="22"/>
          <w:szCs w:val="22"/>
        </w:rPr>
        <w:t>ean’s Council and the Pre</w:t>
      </w:r>
      <w:r w:rsidR="00C256CD">
        <w:rPr>
          <w:rFonts w:ascii="Century Gothic" w:hAnsi="Century Gothic" w:cs="HP Simplified Light"/>
          <w:color w:val="auto"/>
          <w:sz w:val="22"/>
          <w:szCs w:val="22"/>
        </w:rPr>
        <w:t>sident’s Staff</w:t>
      </w:r>
      <w:r w:rsidR="006441D5">
        <w:rPr>
          <w:rFonts w:ascii="Century Gothic" w:hAnsi="Century Gothic" w:cs="HP Simplified Light"/>
          <w:color w:val="auto"/>
          <w:sz w:val="22"/>
          <w:szCs w:val="22"/>
        </w:rPr>
        <w:t xml:space="preserve"> for f</w:t>
      </w:r>
      <w:r w:rsidR="00B842AA">
        <w:rPr>
          <w:rFonts w:ascii="Century Gothic" w:hAnsi="Century Gothic" w:cs="HP Simplified Light"/>
          <w:color w:val="auto"/>
          <w:sz w:val="22"/>
          <w:szCs w:val="22"/>
        </w:rPr>
        <w:t>uture consideration</w:t>
      </w:r>
    </w:p>
    <w:p w14:paraId="21426E0C" w14:textId="7DE60540" w:rsidR="000F6395" w:rsidRDefault="007C7D3D" w:rsidP="00003856">
      <w:pPr>
        <w:pStyle w:val="ListParagraph"/>
        <w:numPr>
          <w:ilvl w:val="1"/>
          <w:numId w:val="1"/>
        </w:numPr>
        <w:rPr>
          <w:rFonts w:ascii="Century Gothic" w:hAnsi="Century Gothic" w:cs="HP Simplified Light"/>
          <w:color w:val="auto"/>
          <w:sz w:val="22"/>
          <w:szCs w:val="22"/>
        </w:rPr>
      </w:pPr>
      <w:r>
        <w:rPr>
          <w:rFonts w:ascii="Century Gothic" w:hAnsi="Century Gothic" w:cs="HP Simplified Light"/>
          <w:color w:val="auto"/>
          <w:sz w:val="22"/>
          <w:szCs w:val="22"/>
        </w:rPr>
        <w:t>Members of the committee will review</w:t>
      </w:r>
      <w:r w:rsidR="006B41EA">
        <w:rPr>
          <w:rFonts w:ascii="Century Gothic" w:hAnsi="Century Gothic" w:cs="HP Simplified Light"/>
          <w:color w:val="auto"/>
          <w:sz w:val="22"/>
          <w:szCs w:val="22"/>
        </w:rPr>
        <w:t xml:space="preserve"> the spreadsheets </w:t>
      </w:r>
      <w:r w:rsidR="000871D5">
        <w:rPr>
          <w:rFonts w:ascii="Century Gothic" w:hAnsi="Century Gothic" w:cs="HP Simplified Light"/>
          <w:color w:val="auto"/>
          <w:sz w:val="22"/>
          <w:szCs w:val="22"/>
        </w:rPr>
        <w:t xml:space="preserve">before the </w:t>
      </w:r>
      <w:r w:rsidR="00C73B26">
        <w:rPr>
          <w:rFonts w:ascii="Century Gothic" w:hAnsi="Century Gothic" w:cs="HP Simplified Light"/>
          <w:color w:val="auto"/>
          <w:sz w:val="22"/>
          <w:szCs w:val="22"/>
        </w:rPr>
        <w:t>2</w:t>
      </w:r>
      <w:r w:rsidR="00A83A03">
        <w:rPr>
          <w:rFonts w:ascii="Century Gothic" w:hAnsi="Century Gothic" w:cs="HP Simplified Light"/>
          <w:color w:val="auto"/>
          <w:sz w:val="22"/>
          <w:szCs w:val="22"/>
        </w:rPr>
        <w:t>/18 PBS</w:t>
      </w:r>
      <w:r w:rsidR="000F6395">
        <w:rPr>
          <w:rFonts w:ascii="Century Gothic" w:hAnsi="Century Gothic" w:cs="HP Simplified Light"/>
          <w:color w:val="auto"/>
          <w:sz w:val="22"/>
          <w:szCs w:val="22"/>
        </w:rPr>
        <w:t>C meeting</w:t>
      </w:r>
      <w:r w:rsidR="00587C42">
        <w:rPr>
          <w:rFonts w:ascii="Century Gothic" w:hAnsi="Century Gothic" w:cs="HP Simplified Light"/>
          <w:color w:val="auto"/>
          <w:sz w:val="22"/>
          <w:szCs w:val="22"/>
        </w:rPr>
        <w:t xml:space="preserve"> and </w:t>
      </w:r>
      <w:proofErr w:type="gramStart"/>
      <w:r w:rsidR="00587C42">
        <w:rPr>
          <w:rFonts w:ascii="Century Gothic" w:hAnsi="Century Gothic" w:cs="HP Simplified Light"/>
          <w:color w:val="auto"/>
          <w:sz w:val="22"/>
          <w:szCs w:val="22"/>
        </w:rPr>
        <w:t>come</w:t>
      </w:r>
      <w:proofErr w:type="gramEnd"/>
      <w:r w:rsidR="00587C42">
        <w:rPr>
          <w:rFonts w:ascii="Century Gothic" w:hAnsi="Century Gothic" w:cs="HP Simplified Light"/>
          <w:color w:val="auto"/>
          <w:sz w:val="22"/>
          <w:szCs w:val="22"/>
        </w:rPr>
        <w:t xml:space="preserve"> with</w:t>
      </w:r>
      <w:r w:rsidR="003770AB">
        <w:rPr>
          <w:rFonts w:ascii="Century Gothic" w:hAnsi="Century Gothic" w:cs="HP Simplified Light"/>
          <w:color w:val="auto"/>
          <w:sz w:val="22"/>
          <w:szCs w:val="22"/>
        </w:rPr>
        <w:t xml:space="preserve"> </w:t>
      </w:r>
      <w:r w:rsidR="00A70C98">
        <w:rPr>
          <w:rFonts w:ascii="Century Gothic" w:hAnsi="Century Gothic" w:cs="HP Simplified Light"/>
          <w:color w:val="auto"/>
          <w:sz w:val="22"/>
          <w:szCs w:val="22"/>
        </w:rPr>
        <w:t>a list of</w:t>
      </w:r>
      <w:r w:rsidR="005B603E">
        <w:rPr>
          <w:rFonts w:ascii="Century Gothic" w:hAnsi="Century Gothic" w:cs="HP Simplified Light"/>
          <w:color w:val="auto"/>
          <w:sz w:val="22"/>
          <w:szCs w:val="22"/>
        </w:rPr>
        <w:t xml:space="preserve"> resource requests that </w:t>
      </w:r>
      <w:r w:rsidR="008D3803">
        <w:rPr>
          <w:rFonts w:ascii="Century Gothic" w:hAnsi="Century Gothic" w:cs="HP Simplified Light"/>
          <w:color w:val="auto"/>
          <w:sz w:val="22"/>
          <w:szCs w:val="22"/>
        </w:rPr>
        <w:t xml:space="preserve">each member believes </w:t>
      </w:r>
      <w:r w:rsidR="003322AA">
        <w:rPr>
          <w:rFonts w:ascii="Century Gothic" w:hAnsi="Century Gothic" w:cs="HP Simplified Light"/>
          <w:color w:val="auto"/>
          <w:sz w:val="22"/>
          <w:szCs w:val="22"/>
        </w:rPr>
        <w:t>should be prior</w:t>
      </w:r>
      <w:r w:rsidR="000063D8">
        <w:rPr>
          <w:rFonts w:ascii="Century Gothic" w:hAnsi="Century Gothic" w:cs="HP Simplified Light"/>
          <w:color w:val="auto"/>
          <w:sz w:val="22"/>
          <w:szCs w:val="22"/>
        </w:rPr>
        <w:t>itized</w:t>
      </w:r>
    </w:p>
    <w:p w14:paraId="3297E0DB" w14:textId="469B3F6A" w:rsidR="000063D8" w:rsidRPr="00003856" w:rsidRDefault="000063D8" w:rsidP="00003856">
      <w:pPr>
        <w:pStyle w:val="ListParagraph"/>
        <w:numPr>
          <w:ilvl w:val="1"/>
          <w:numId w:val="1"/>
        </w:numPr>
        <w:rPr>
          <w:rFonts w:ascii="Century Gothic" w:hAnsi="Century Gothic" w:cs="HP Simplified Light"/>
          <w:color w:val="auto"/>
          <w:sz w:val="22"/>
          <w:szCs w:val="22"/>
        </w:rPr>
      </w:pPr>
      <w:r>
        <w:rPr>
          <w:rFonts w:ascii="Century Gothic" w:hAnsi="Century Gothic" w:cs="HP Simplified Light"/>
          <w:color w:val="auto"/>
          <w:sz w:val="22"/>
          <w:szCs w:val="22"/>
        </w:rPr>
        <w:t>Bridget and Henr</w:t>
      </w:r>
      <w:r w:rsidR="0056638F">
        <w:rPr>
          <w:rFonts w:ascii="Century Gothic" w:hAnsi="Century Gothic" w:cs="HP Simplified Light"/>
          <w:color w:val="auto"/>
          <w:sz w:val="22"/>
          <w:szCs w:val="22"/>
        </w:rPr>
        <w:t xml:space="preserve">y will </w:t>
      </w:r>
      <w:r w:rsidR="00CA77E3">
        <w:rPr>
          <w:rFonts w:ascii="Century Gothic" w:hAnsi="Century Gothic" w:cs="HP Simplified Light"/>
          <w:color w:val="auto"/>
          <w:sz w:val="22"/>
          <w:szCs w:val="22"/>
        </w:rPr>
        <w:t xml:space="preserve">develop a list </w:t>
      </w:r>
      <w:r w:rsidR="009B3B0F">
        <w:rPr>
          <w:rFonts w:ascii="Century Gothic" w:hAnsi="Century Gothic" w:cs="HP Simplified Light"/>
          <w:color w:val="auto"/>
          <w:sz w:val="22"/>
          <w:szCs w:val="22"/>
        </w:rPr>
        <w:t>of proposed resou</w:t>
      </w:r>
      <w:r w:rsidR="008D0B63">
        <w:rPr>
          <w:rFonts w:ascii="Century Gothic" w:hAnsi="Century Gothic" w:cs="HP Simplified Light"/>
          <w:color w:val="auto"/>
          <w:sz w:val="22"/>
          <w:szCs w:val="22"/>
        </w:rPr>
        <w:t xml:space="preserve">rce requests to fund </w:t>
      </w:r>
      <w:r w:rsidR="002752D0">
        <w:rPr>
          <w:rFonts w:ascii="Century Gothic" w:hAnsi="Century Gothic" w:cs="HP Simplified Light"/>
          <w:color w:val="auto"/>
          <w:sz w:val="22"/>
          <w:szCs w:val="22"/>
        </w:rPr>
        <w:t>a</w:t>
      </w:r>
      <w:r w:rsidR="00D264DB">
        <w:rPr>
          <w:rFonts w:ascii="Century Gothic" w:hAnsi="Century Gothic" w:cs="HP Simplified Light"/>
          <w:color w:val="auto"/>
          <w:sz w:val="22"/>
          <w:szCs w:val="22"/>
        </w:rPr>
        <w:t>s a starting point that the comm</w:t>
      </w:r>
      <w:r w:rsidR="00823645">
        <w:rPr>
          <w:rFonts w:ascii="Century Gothic" w:hAnsi="Century Gothic" w:cs="HP Simplified Light"/>
          <w:color w:val="auto"/>
          <w:sz w:val="22"/>
          <w:szCs w:val="22"/>
        </w:rPr>
        <w:t xml:space="preserve">ittee will </w:t>
      </w:r>
    </w:p>
    <w:p w14:paraId="38B5285F" w14:textId="2A9449A1" w:rsidR="433E5639" w:rsidRDefault="7E71A3FC" w:rsidP="00591DA7">
      <w:pPr>
        <w:pStyle w:val="ListParagraph"/>
        <w:numPr>
          <w:ilvl w:val="0"/>
          <w:numId w:val="1"/>
        </w:numPr>
        <w:rPr>
          <w:rFonts w:ascii="Century Gothic" w:hAnsi="Century Gothic" w:cs="HP Simplified Light"/>
          <w:color w:val="auto"/>
          <w:sz w:val="22"/>
          <w:szCs w:val="22"/>
        </w:rPr>
      </w:pPr>
      <w:r w:rsidRPr="433E5639">
        <w:rPr>
          <w:rFonts w:ascii="Century Gothic" w:hAnsi="Century Gothic" w:cs="HP Simplified Light"/>
          <w:color w:val="auto"/>
          <w:sz w:val="22"/>
          <w:szCs w:val="22"/>
        </w:rPr>
        <w:t xml:space="preserve">Carryover fund update from President’s Staff—Henry will share updates on President’s Staff direction </w:t>
      </w:r>
      <w:bookmarkStart w:id="0" w:name="_Int_MoGd6RX4"/>
      <w:r w:rsidRPr="433E5639">
        <w:rPr>
          <w:rFonts w:ascii="Century Gothic" w:hAnsi="Century Gothic" w:cs="HP Simplified Light"/>
          <w:color w:val="auto"/>
          <w:sz w:val="22"/>
          <w:szCs w:val="22"/>
        </w:rPr>
        <w:t>regarding</w:t>
      </w:r>
      <w:bookmarkEnd w:id="0"/>
      <w:r w:rsidRPr="433E5639">
        <w:rPr>
          <w:rFonts w:ascii="Century Gothic" w:hAnsi="Century Gothic" w:cs="HP Simplified Light"/>
          <w:color w:val="auto"/>
          <w:sz w:val="22"/>
          <w:szCs w:val="22"/>
        </w:rPr>
        <w:t xml:space="preserve"> the amount of carryover funds available for meeting program review resource requests as well as other sources of funding available </w:t>
      </w:r>
      <w:r w:rsidR="16B8DBC9" w:rsidRPr="433E5639">
        <w:rPr>
          <w:rFonts w:ascii="Century Gothic" w:hAnsi="Century Gothic" w:cs="HP Simplified Light"/>
          <w:color w:val="auto"/>
          <w:sz w:val="22"/>
          <w:szCs w:val="22"/>
        </w:rPr>
        <w:t>for recommendations (15 minutes)</w:t>
      </w:r>
    </w:p>
    <w:p w14:paraId="506A340E" w14:textId="057F08BC" w:rsidR="00591DA7" w:rsidRDefault="00591DA7" w:rsidP="00591DA7">
      <w:pPr>
        <w:pStyle w:val="ListParagraph"/>
        <w:numPr>
          <w:ilvl w:val="1"/>
          <w:numId w:val="1"/>
        </w:numPr>
        <w:rPr>
          <w:rFonts w:ascii="Century Gothic" w:hAnsi="Century Gothic" w:cs="HP Simplified Light"/>
          <w:color w:val="auto"/>
          <w:sz w:val="22"/>
          <w:szCs w:val="22"/>
        </w:rPr>
      </w:pPr>
      <w:r w:rsidRPr="5A4F47C2">
        <w:rPr>
          <w:rFonts w:ascii="Century Gothic" w:hAnsi="Century Gothic" w:cs="HP Simplified Light"/>
          <w:color w:val="auto"/>
          <w:sz w:val="22"/>
          <w:szCs w:val="22"/>
        </w:rPr>
        <w:t xml:space="preserve">Roughly </w:t>
      </w:r>
      <w:r w:rsidR="00503277" w:rsidRPr="5A4F47C2">
        <w:rPr>
          <w:rFonts w:ascii="Century Gothic" w:hAnsi="Century Gothic" w:cs="HP Simplified Light"/>
          <w:color w:val="auto"/>
          <w:sz w:val="22"/>
          <w:szCs w:val="22"/>
        </w:rPr>
        <w:t>$700,000</w:t>
      </w:r>
      <w:r w:rsidR="00562C4D" w:rsidRPr="5A4F47C2">
        <w:rPr>
          <w:rFonts w:ascii="Century Gothic" w:hAnsi="Century Gothic" w:cs="HP Simplified Light"/>
          <w:color w:val="auto"/>
          <w:sz w:val="22"/>
          <w:szCs w:val="22"/>
        </w:rPr>
        <w:t xml:space="preserve"> is available in fu</w:t>
      </w:r>
      <w:r w:rsidR="00375768" w:rsidRPr="5A4F47C2">
        <w:rPr>
          <w:rFonts w:ascii="Century Gothic" w:hAnsi="Century Gothic" w:cs="HP Simplified Light"/>
          <w:color w:val="auto"/>
          <w:sz w:val="22"/>
          <w:szCs w:val="22"/>
        </w:rPr>
        <w:t>nds</w:t>
      </w:r>
      <w:r w:rsidR="00550D39" w:rsidRPr="5A4F47C2">
        <w:rPr>
          <w:rFonts w:ascii="Century Gothic" w:hAnsi="Century Gothic" w:cs="HP Simplified Light"/>
          <w:color w:val="auto"/>
          <w:sz w:val="22"/>
          <w:szCs w:val="22"/>
        </w:rPr>
        <w:t xml:space="preserve"> for PBSC to </w:t>
      </w:r>
      <w:r w:rsidR="004A1166" w:rsidRPr="5A4F47C2">
        <w:rPr>
          <w:rFonts w:ascii="Century Gothic" w:hAnsi="Century Gothic" w:cs="HP Simplified Light"/>
          <w:color w:val="auto"/>
          <w:sz w:val="22"/>
          <w:szCs w:val="22"/>
        </w:rPr>
        <w:t>make re</w:t>
      </w:r>
      <w:r w:rsidR="007E233C" w:rsidRPr="5A4F47C2">
        <w:rPr>
          <w:rFonts w:ascii="Century Gothic" w:hAnsi="Century Gothic" w:cs="HP Simplified Light"/>
          <w:color w:val="auto"/>
          <w:sz w:val="22"/>
          <w:szCs w:val="22"/>
        </w:rPr>
        <w:t xml:space="preserve">commendations for </w:t>
      </w:r>
      <w:r w:rsidR="00DF4E70" w:rsidRPr="5A4F47C2">
        <w:rPr>
          <w:rFonts w:ascii="Century Gothic" w:hAnsi="Century Gothic" w:cs="HP Simplified Light"/>
          <w:color w:val="auto"/>
          <w:sz w:val="22"/>
          <w:szCs w:val="22"/>
        </w:rPr>
        <w:t>this semes</w:t>
      </w:r>
      <w:r w:rsidR="00AC0753" w:rsidRPr="5A4F47C2">
        <w:rPr>
          <w:rFonts w:ascii="Century Gothic" w:hAnsi="Century Gothic" w:cs="HP Simplified Light"/>
          <w:color w:val="auto"/>
          <w:sz w:val="22"/>
          <w:szCs w:val="22"/>
        </w:rPr>
        <w:t xml:space="preserve">ter </w:t>
      </w:r>
    </w:p>
    <w:p w14:paraId="0BD6D543" w14:textId="6B594C28" w:rsidR="00375768" w:rsidRPr="00591DA7" w:rsidRDefault="009354FD" w:rsidP="00591DA7">
      <w:pPr>
        <w:pStyle w:val="ListParagraph"/>
        <w:numPr>
          <w:ilvl w:val="1"/>
          <w:numId w:val="1"/>
        </w:numPr>
        <w:rPr>
          <w:rFonts w:ascii="Century Gothic" w:hAnsi="Century Gothic" w:cs="HP Simplified Light"/>
          <w:color w:val="auto"/>
          <w:sz w:val="22"/>
          <w:szCs w:val="22"/>
        </w:rPr>
      </w:pPr>
      <w:r w:rsidRPr="5A4F47C2">
        <w:rPr>
          <w:rFonts w:ascii="Century Gothic" w:hAnsi="Century Gothic" w:cs="HP Simplified Light"/>
          <w:color w:val="auto"/>
          <w:sz w:val="22"/>
          <w:szCs w:val="22"/>
        </w:rPr>
        <w:t xml:space="preserve">The committee </w:t>
      </w:r>
      <w:r w:rsidR="00745DB2" w:rsidRPr="5A4F47C2">
        <w:rPr>
          <w:rFonts w:ascii="Century Gothic" w:hAnsi="Century Gothic" w:cs="HP Simplified Light"/>
          <w:color w:val="auto"/>
          <w:sz w:val="22"/>
          <w:szCs w:val="22"/>
        </w:rPr>
        <w:t>discussed how</w:t>
      </w:r>
      <w:r w:rsidR="00862651" w:rsidRPr="5A4F47C2">
        <w:rPr>
          <w:rFonts w:ascii="Century Gothic" w:hAnsi="Century Gothic" w:cs="HP Simplified Light"/>
          <w:color w:val="auto"/>
          <w:sz w:val="22"/>
          <w:szCs w:val="22"/>
        </w:rPr>
        <w:t xml:space="preserve"> to approach</w:t>
      </w:r>
      <w:r w:rsidR="00BE5176" w:rsidRPr="5A4F47C2">
        <w:rPr>
          <w:rFonts w:ascii="Century Gothic" w:hAnsi="Century Gothic" w:cs="HP Simplified Light"/>
          <w:color w:val="auto"/>
          <w:sz w:val="22"/>
          <w:szCs w:val="22"/>
        </w:rPr>
        <w:t xml:space="preserve"> the r</w:t>
      </w:r>
      <w:r w:rsidR="004D18C0" w:rsidRPr="5A4F47C2">
        <w:rPr>
          <w:rFonts w:ascii="Century Gothic" w:hAnsi="Century Gothic" w:cs="HP Simplified Light"/>
          <w:color w:val="auto"/>
          <w:sz w:val="22"/>
          <w:szCs w:val="22"/>
        </w:rPr>
        <w:t xml:space="preserve">oughly </w:t>
      </w:r>
      <w:r w:rsidR="006576E1" w:rsidRPr="5A4F47C2">
        <w:rPr>
          <w:rFonts w:ascii="Century Gothic" w:hAnsi="Century Gothic" w:cs="HP Simplified Light"/>
          <w:color w:val="auto"/>
          <w:sz w:val="22"/>
          <w:szCs w:val="22"/>
        </w:rPr>
        <w:t xml:space="preserve">$300,000 </w:t>
      </w:r>
      <w:r w:rsidR="00EA6C5C" w:rsidRPr="5A4F47C2">
        <w:rPr>
          <w:rFonts w:ascii="Century Gothic" w:hAnsi="Century Gothic" w:cs="HP Simplified Light"/>
          <w:color w:val="auto"/>
          <w:sz w:val="22"/>
          <w:szCs w:val="22"/>
        </w:rPr>
        <w:t xml:space="preserve">that </w:t>
      </w:r>
      <w:r w:rsidR="00E720AF" w:rsidRPr="5A4F47C2">
        <w:rPr>
          <w:rFonts w:ascii="Century Gothic" w:hAnsi="Century Gothic" w:cs="HP Simplified Light"/>
          <w:color w:val="auto"/>
          <w:sz w:val="22"/>
          <w:szCs w:val="22"/>
        </w:rPr>
        <w:t xml:space="preserve">is unspent </w:t>
      </w:r>
      <w:r w:rsidR="005F1A1D" w:rsidRPr="5A4F47C2">
        <w:rPr>
          <w:rFonts w:ascii="Century Gothic" w:hAnsi="Century Gothic" w:cs="HP Simplified Light"/>
          <w:color w:val="auto"/>
          <w:sz w:val="22"/>
          <w:szCs w:val="22"/>
        </w:rPr>
        <w:t xml:space="preserve">from </w:t>
      </w:r>
      <w:r w:rsidR="00EB7339" w:rsidRPr="5A4F47C2">
        <w:rPr>
          <w:rFonts w:ascii="Century Gothic" w:hAnsi="Century Gothic" w:cs="HP Simplified Light"/>
          <w:color w:val="auto"/>
          <w:sz w:val="22"/>
          <w:szCs w:val="22"/>
        </w:rPr>
        <w:t>2023/202</w:t>
      </w:r>
      <w:r w:rsidR="00727E16" w:rsidRPr="5A4F47C2">
        <w:rPr>
          <w:rFonts w:ascii="Century Gothic" w:hAnsi="Century Gothic" w:cs="HP Simplified Light"/>
          <w:color w:val="auto"/>
          <w:sz w:val="22"/>
          <w:szCs w:val="22"/>
        </w:rPr>
        <w:t>4 allocatio</w:t>
      </w:r>
      <w:r w:rsidR="002619E1" w:rsidRPr="5A4F47C2">
        <w:rPr>
          <w:rFonts w:ascii="Century Gothic" w:hAnsi="Century Gothic" w:cs="HP Simplified Light"/>
          <w:color w:val="auto"/>
          <w:sz w:val="22"/>
          <w:szCs w:val="22"/>
        </w:rPr>
        <w:t>n</w:t>
      </w:r>
      <w:r w:rsidR="00921185" w:rsidRPr="5A4F47C2">
        <w:rPr>
          <w:rFonts w:ascii="Century Gothic" w:hAnsi="Century Gothic" w:cs="HP Simplified Light"/>
          <w:color w:val="auto"/>
          <w:sz w:val="22"/>
          <w:szCs w:val="22"/>
        </w:rPr>
        <w:t xml:space="preserve">. </w:t>
      </w:r>
      <w:r w:rsidR="0042709B" w:rsidRPr="5A4F47C2">
        <w:rPr>
          <w:rFonts w:ascii="Century Gothic" w:hAnsi="Century Gothic" w:cs="HP Simplified Light"/>
          <w:color w:val="auto"/>
          <w:sz w:val="22"/>
          <w:szCs w:val="22"/>
        </w:rPr>
        <w:t>The committee recommende</w:t>
      </w:r>
      <w:r w:rsidR="00683B20" w:rsidRPr="5A4F47C2">
        <w:rPr>
          <w:rFonts w:ascii="Century Gothic" w:hAnsi="Century Gothic" w:cs="HP Simplified Light"/>
          <w:color w:val="auto"/>
          <w:sz w:val="22"/>
          <w:szCs w:val="22"/>
        </w:rPr>
        <w:t>d Henry direct deans to</w:t>
      </w:r>
      <w:r w:rsidR="003D42BC" w:rsidRPr="5A4F47C2">
        <w:rPr>
          <w:rFonts w:ascii="Century Gothic" w:hAnsi="Century Gothic" w:cs="HP Simplified Light"/>
          <w:color w:val="auto"/>
          <w:sz w:val="22"/>
          <w:szCs w:val="22"/>
        </w:rPr>
        <w:t xml:space="preserve"> </w:t>
      </w:r>
      <w:r w:rsidR="2F3606D6" w:rsidRPr="5A4F47C2">
        <w:rPr>
          <w:rFonts w:ascii="Century Gothic" w:hAnsi="Century Gothic" w:cs="HP Simplified Light"/>
          <w:color w:val="auto"/>
          <w:sz w:val="22"/>
          <w:szCs w:val="22"/>
        </w:rPr>
        <w:t>see</w:t>
      </w:r>
      <w:r w:rsidR="006043E1" w:rsidRPr="5A4F47C2">
        <w:rPr>
          <w:rFonts w:ascii="Century Gothic" w:hAnsi="Century Gothic" w:cs="HP Simplified Light"/>
          <w:color w:val="auto"/>
          <w:sz w:val="22"/>
          <w:szCs w:val="22"/>
        </w:rPr>
        <w:t xml:space="preserve"> </w:t>
      </w:r>
      <w:r w:rsidR="000123A8" w:rsidRPr="5A4F47C2">
        <w:rPr>
          <w:rFonts w:ascii="Century Gothic" w:hAnsi="Century Gothic" w:cs="HP Simplified Light"/>
          <w:color w:val="auto"/>
          <w:sz w:val="22"/>
          <w:szCs w:val="22"/>
        </w:rPr>
        <w:t xml:space="preserve">outstanding funds </w:t>
      </w:r>
      <w:r w:rsidR="000149F3" w:rsidRPr="5A4F47C2">
        <w:rPr>
          <w:rFonts w:ascii="Century Gothic" w:hAnsi="Century Gothic" w:cs="HP Simplified Light"/>
          <w:color w:val="auto"/>
          <w:sz w:val="22"/>
          <w:szCs w:val="22"/>
        </w:rPr>
        <w:t>a</w:t>
      </w:r>
      <w:r w:rsidR="004F1D02" w:rsidRPr="5A4F47C2">
        <w:rPr>
          <w:rFonts w:ascii="Century Gothic" w:hAnsi="Century Gothic" w:cs="HP Simplified Light"/>
          <w:color w:val="auto"/>
          <w:sz w:val="22"/>
          <w:szCs w:val="22"/>
        </w:rPr>
        <w:t>head of April</w:t>
      </w:r>
      <w:r w:rsidR="00DC2F7E" w:rsidRPr="5A4F47C2">
        <w:rPr>
          <w:rFonts w:ascii="Century Gothic" w:hAnsi="Century Gothic" w:cs="HP Simplified Light"/>
          <w:color w:val="auto"/>
          <w:sz w:val="22"/>
          <w:szCs w:val="22"/>
        </w:rPr>
        <w:t xml:space="preserve">. Any unspent </w:t>
      </w:r>
      <w:r w:rsidR="00DE71A7" w:rsidRPr="5A4F47C2">
        <w:rPr>
          <w:rFonts w:ascii="Century Gothic" w:hAnsi="Century Gothic" w:cs="HP Simplified Light"/>
          <w:color w:val="auto"/>
          <w:sz w:val="22"/>
          <w:szCs w:val="22"/>
        </w:rPr>
        <w:t>funds in mid-April wil</w:t>
      </w:r>
      <w:r w:rsidR="005B2330" w:rsidRPr="5A4F47C2">
        <w:rPr>
          <w:rFonts w:ascii="Century Gothic" w:hAnsi="Century Gothic" w:cs="HP Simplified Light"/>
          <w:color w:val="auto"/>
          <w:sz w:val="22"/>
          <w:szCs w:val="22"/>
        </w:rPr>
        <w:t>l b</w:t>
      </w:r>
      <w:r w:rsidR="21AD566D" w:rsidRPr="5A4F47C2">
        <w:rPr>
          <w:rFonts w:ascii="Century Gothic" w:hAnsi="Century Gothic" w:cs="HP Simplified Light"/>
          <w:color w:val="auto"/>
          <w:sz w:val="22"/>
          <w:szCs w:val="22"/>
        </w:rPr>
        <w:t>e</w:t>
      </w:r>
      <w:r w:rsidR="00002FBF" w:rsidRPr="5A4F47C2">
        <w:rPr>
          <w:rFonts w:ascii="Century Gothic" w:hAnsi="Century Gothic" w:cs="HP Simplified Light"/>
          <w:color w:val="auto"/>
          <w:sz w:val="22"/>
          <w:szCs w:val="22"/>
        </w:rPr>
        <w:t xml:space="preserve"> reallocated</w:t>
      </w:r>
      <w:r w:rsidR="6F0C151B" w:rsidRPr="5A4F47C2">
        <w:rPr>
          <w:rFonts w:ascii="Century Gothic" w:hAnsi="Century Gothic" w:cs="HP Simplified Light"/>
          <w:color w:val="auto"/>
          <w:sz w:val="22"/>
          <w:szCs w:val="22"/>
        </w:rPr>
        <w:t xml:space="preserve"> toward 2025 program review requests </w:t>
      </w:r>
    </w:p>
    <w:p w14:paraId="49F020A1" w14:textId="77777777" w:rsidR="009A0472" w:rsidRPr="009A0472" w:rsidRDefault="009A0472" w:rsidP="009A0472">
      <w:pPr>
        <w:rPr>
          <w:rFonts w:ascii="Century Gothic" w:hAnsi="Century Gothic" w:cs="HP Simplified Light"/>
          <w:color w:val="auto"/>
          <w:sz w:val="22"/>
          <w:szCs w:val="22"/>
        </w:rPr>
      </w:pPr>
    </w:p>
    <w:p w14:paraId="217654E7" w14:textId="77777777" w:rsidR="00B336F4" w:rsidRDefault="00B336F4" w:rsidP="783FDF0A">
      <w:pPr>
        <w:jc w:val="center"/>
        <w:rPr>
          <w:rFonts w:ascii="Century Gothic" w:hAnsi="Century Gothic" w:cs="Calibri Light"/>
          <w:b/>
          <w:bCs/>
          <w:color w:val="auto"/>
        </w:rPr>
      </w:pPr>
    </w:p>
    <w:p w14:paraId="108AB90A" w14:textId="1C094FC1" w:rsidR="00DD4E6A" w:rsidRPr="002573E9" w:rsidRDefault="00DD4E6A" w:rsidP="783FDF0A">
      <w:pPr>
        <w:jc w:val="center"/>
        <w:rPr>
          <w:rFonts w:ascii="Century Gothic" w:hAnsi="Century Gothic" w:cs="Calibri Light"/>
          <w:b/>
          <w:bCs/>
          <w:color w:val="auto"/>
        </w:rPr>
      </w:pPr>
    </w:p>
    <w:sectPr w:rsidR="00DD4E6A" w:rsidRPr="002573E9" w:rsidSect="00B336F4">
      <w:headerReference w:type="even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2240" w:h="15840"/>
      <w:pgMar w:top="1440" w:right="1440" w:bottom="1440" w:left="144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DA3D4" w14:textId="77777777" w:rsidR="00652BDB" w:rsidRDefault="00652BDB" w:rsidP="006E75E6">
      <w:r>
        <w:separator/>
      </w:r>
    </w:p>
  </w:endnote>
  <w:endnote w:type="continuationSeparator" w:id="0">
    <w:p w14:paraId="79C90008" w14:textId="77777777" w:rsidR="00652BDB" w:rsidRDefault="00652BDB" w:rsidP="006E75E6">
      <w:r>
        <w:continuationSeparator/>
      </w:r>
    </w:p>
  </w:endnote>
  <w:endnote w:type="continuationNotice" w:id="1">
    <w:p w14:paraId="0F182570" w14:textId="77777777" w:rsidR="00652BDB" w:rsidRDefault="00652B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P Simplified Light">
    <w:altName w:val="Segoe Script"/>
    <w:charset w:val="00"/>
    <w:family w:val="swiss"/>
    <w:pitch w:val="variable"/>
    <w:sig w:usb0="A00000AF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081DE2" w14:paraId="2809D605" w14:textId="77777777" w:rsidTr="04E9837C">
      <w:trPr>
        <w:trHeight w:val="300"/>
      </w:trPr>
      <w:tc>
        <w:tcPr>
          <w:tcW w:w="3120" w:type="dxa"/>
        </w:tcPr>
        <w:p w14:paraId="38F59BB7" w14:textId="69C6A9F2" w:rsidR="04E9837C" w:rsidRDefault="04E9837C" w:rsidP="04E9837C">
          <w:pPr>
            <w:pStyle w:val="Header"/>
            <w:ind w:left="-115"/>
          </w:pPr>
        </w:p>
      </w:tc>
      <w:tc>
        <w:tcPr>
          <w:tcW w:w="3120" w:type="dxa"/>
        </w:tcPr>
        <w:p w14:paraId="782D1A4E" w14:textId="023ECD9A" w:rsidR="04E9837C" w:rsidRDefault="04E9837C" w:rsidP="04E9837C">
          <w:pPr>
            <w:pStyle w:val="Header"/>
            <w:jc w:val="center"/>
          </w:pPr>
        </w:p>
      </w:tc>
      <w:tc>
        <w:tcPr>
          <w:tcW w:w="3120" w:type="dxa"/>
        </w:tcPr>
        <w:p w14:paraId="609B6774" w14:textId="584F62C7" w:rsidR="04E9837C" w:rsidRDefault="04E9837C" w:rsidP="04E9837C">
          <w:pPr>
            <w:pStyle w:val="Header"/>
            <w:ind w:right="-115"/>
            <w:jc w:val="right"/>
          </w:pPr>
        </w:p>
      </w:tc>
    </w:tr>
  </w:tbl>
  <w:p w14:paraId="283AF03D" w14:textId="0E76A791" w:rsidR="04E9837C" w:rsidRDefault="04E9837C" w:rsidP="04E983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83FDF0A" w14:paraId="0A5245D6" w14:textId="77777777" w:rsidTr="783FDF0A">
      <w:trPr>
        <w:trHeight w:val="300"/>
      </w:trPr>
      <w:tc>
        <w:tcPr>
          <w:tcW w:w="3120" w:type="dxa"/>
        </w:tcPr>
        <w:p w14:paraId="640AAA3B" w14:textId="795F942E" w:rsidR="783FDF0A" w:rsidRDefault="783FDF0A" w:rsidP="783FDF0A">
          <w:pPr>
            <w:pStyle w:val="Header"/>
            <w:ind w:left="-115"/>
          </w:pPr>
        </w:p>
      </w:tc>
      <w:tc>
        <w:tcPr>
          <w:tcW w:w="3120" w:type="dxa"/>
        </w:tcPr>
        <w:p w14:paraId="49F54677" w14:textId="43C73304" w:rsidR="783FDF0A" w:rsidRDefault="783FDF0A" w:rsidP="783FDF0A">
          <w:pPr>
            <w:pStyle w:val="Header"/>
            <w:jc w:val="center"/>
          </w:pPr>
        </w:p>
      </w:tc>
      <w:tc>
        <w:tcPr>
          <w:tcW w:w="3120" w:type="dxa"/>
        </w:tcPr>
        <w:p w14:paraId="6F540807" w14:textId="1957B3B3" w:rsidR="783FDF0A" w:rsidRDefault="783FDF0A" w:rsidP="783FDF0A">
          <w:pPr>
            <w:pStyle w:val="Header"/>
            <w:ind w:right="-115"/>
            <w:jc w:val="right"/>
          </w:pPr>
        </w:p>
      </w:tc>
    </w:tr>
  </w:tbl>
  <w:p w14:paraId="7A8636AA" w14:textId="7C9BE261" w:rsidR="783FDF0A" w:rsidRDefault="783FDF0A" w:rsidP="783FDF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081DE2" w14:paraId="17208139" w14:textId="77777777" w:rsidTr="04E9837C">
      <w:trPr>
        <w:trHeight w:val="300"/>
      </w:trPr>
      <w:tc>
        <w:tcPr>
          <w:tcW w:w="3120" w:type="dxa"/>
        </w:tcPr>
        <w:p w14:paraId="1075E27A" w14:textId="2A0D545B" w:rsidR="04E9837C" w:rsidRDefault="04E9837C" w:rsidP="04E9837C">
          <w:pPr>
            <w:pStyle w:val="Header"/>
            <w:ind w:left="-115"/>
          </w:pPr>
        </w:p>
      </w:tc>
      <w:tc>
        <w:tcPr>
          <w:tcW w:w="3120" w:type="dxa"/>
        </w:tcPr>
        <w:p w14:paraId="086557D6" w14:textId="63013747" w:rsidR="04E9837C" w:rsidRDefault="04E9837C" w:rsidP="04E9837C">
          <w:pPr>
            <w:pStyle w:val="Header"/>
            <w:jc w:val="center"/>
          </w:pPr>
        </w:p>
      </w:tc>
      <w:tc>
        <w:tcPr>
          <w:tcW w:w="3120" w:type="dxa"/>
        </w:tcPr>
        <w:p w14:paraId="66EAB508" w14:textId="1091E2F0" w:rsidR="04E9837C" w:rsidRDefault="04E9837C" w:rsidP="04E9837C">
          <w:pPr>
            <w:pStyle w:val="Header"/>
            <w:ind w:right="-115"/>
            <w:jc w:val="right"/>
          </w:pPr>
        </w:p>
      </w:tc>
    </w:tr>
  </w:tbl>
  <w:p w14:paraId="7452BA4F" w14:textId="15F60845" w:rsidR="04E9837C" w:rsidRDefault="04E9837C" w:rsidP="04E9837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3D42BC" w14:paraId="1A608BCF" w14:textId="77777777" w:rsidTr="04E9837C">
      <w:trPr>
        <w:trHeight w:val="300"/>
      </w:trPr>
      <w:tc>
        <w:tcPr>
          <w:tcW w:w="3120" w:type="dxa"/>
        </w:tcPr>
        <w:p w14:paraId="2F32F2FF" w14:textId="646318A2" w:rsidR="04E9837C" w:rsidRDefault="04E9837C" w:rsidP="04E9837C">
          <w:pPr>
            <w:pStyle w:val="Header"/>
            <w:ind w:left="-115"/>
          </w:pPr>
        </w:p>
      </w:tc>
      <w:tc>
        <w:tcPr>
          <w:tcW w:w="3120" w:type="dxa"/>
        </w:tcPr>
        <w:p w14:paraId="2A99E97B" w14:textId="12668097" w:rsidR="04E9837C" w:rsidRDefault="04E9837C" w:rsidP="04E9837C">
          <w:pPr>
            <w:pStyle w:val="Header"/>
            <w:jc w:val="center"/>
          </w:pPr>
        </w:p>
      </w:tc>
      <w:tc>
        <w:tcPr>
          <w:tcW w:w="3120" w:type="dxa"/>
        </w:tcPr>
        <w:p w14:paraId="712E61A7" w14:textId="347AEAEC" w:rsidR="04E9837C" w:rsidRDefault="04E9837C" w:rsidP="04E9837C">
          <w:pPr>
            <w:pStyle w:val="Header"/>
            <w:ind w:right="-115"/>
            <w:jc w:val="right"/>
          </w:pPr>
        </w:p>
      </w:tc>
    </w:tr>
  </w:tbl>
  <w:p w14:paraId="483FBED1" w14:textId="4B167F30" w:rsidR="04E9837C" w:rsidRDefault="04E9837C" w:rsidP="04E9837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83FDF0A" w14:paraId="6CA4AF07" w14:textId="77777777" w:rsidTr="783FDF0A">
      <w:trPr>
        <w:trHeight w:val="300"/>
      </w:trPr>
      <w:tc>
        <w:tcPr>
          <w:tcW w:w="3360" w:type="dxa"/>
        </w:tcPr>
        <w:p w14:paraId="6023783E" w14:textId="43B3749E" w:rsidR="783FDF0A" w:rsidRDefault="783FDF0A" w:rsidP="783FDF0A">
          <w:pPr>
            <w:pStyle w:val="Header"/>
            <w:ind w:left="-115"/>
          </w:pPr>
        </w:p>
      </w:tc>
      <w:tc>
        <w:tcPr>
          <w:tcW w:w="3360" w:type="dxa"/>
        </w:tcPr>
        <w:p w14:paraId="116AAD50" w14:textId="78AB9439" w:rsidR="783FDF0A" w:rsidRDefault="783FDF0A" w:rsidP="783FDF0A">
          <w:pPr>
            <w:pStyle w:val="Header"/>
            <w:jc w:val="center"/>
          </w:pPr>
        </w:p>
      </w:tc>
      <w:tc>
        <w:tcPr>
          <w:tcW w:w="3360" w:type="dxa"/>
        </w:tcPr>
        <w:p w14:paraId="0A4683CC" w14:textId="3FADBD42" w:rsidR="783FDF0A" w:rsidRDefault="783FDF0A" w:rsidP="783FDF0A">
          <w:pPr>
            <w:pStyle w:val="Header"/>
            <w:ind w:right="-115"/>
            <w:jc w:val="right"/>
          </w:pPr>
        </w:p>
      </w:tc>
    </w:tr>
  </w:tbl>
  <w:p w14:paraId="6EF11F02" w14:textId="4D77EFE7" w:rsidR="783FDF0A" w:rsidRDefault="783FDF0A" w:rsidP="783FDF0A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081DE2" w14:paraId="0E464C98" w14:textId="77777777" w:rsidTr="04E9837C">
      <w:trPr>
        <w:trHeight w:val="300"/>
      </w:trPr>
      <w:tc>
        <w:tcPr>
          <w:tcW w:w="3120" w:type="dxa"/>
        </w:tcPr>
        <w:p w14:paraId="1ACFD724" w14:textId="11FCF10B" w:rsidR="04E9837C" w:rsidRDefault="04E9837C" w:rsidP="04E9837C">
          <w:pPr>
            <w:pStyle w:val="Header"/>
            <w:ind w:left="-115"/>
          </w:pPr>
        </w:p>
      </w:tc>
      <w:tc>
        <w:tcPr>
          <w:tcW w:w="3120" w:type="dxa"/>
        </w:tcPr>
        <w:p w14:paraId="4A8C2DB0" w14:textId="279D99DD" w:rsidR="04E9837C" w:rsidRDefault="04E9837C" w:rsidP="04E9837C">
          <w:pPr>
            <w:pStyle w:val="Header"/>
            <w:jc w:val="center"/>
          </w:pPr>
        </w:p>
      </w:tc>
      <w:tc>
        <w:tcPr>
          <w:tcW w:w="3120" w:type="dxa"/>
        </w:tcPr>
        <w:p w14:paraId="43D61AC2" w14:textId="212E6DCD" w:rsidR="04E9837C" w:rsidRDefault="04E9837C" w:rsidP="04E9837C">
          <w:pPr>
            <w:pStyle w:val="Header"/>
            <w:ind w:right="-115"/>
            <w:jc w:val="right"/>
          </w:pPr>
        </w:p>
      </w:tc>
    </w:tr>
  </w:tbl>
  <w:p w14:paraId="55CB468B" w14:textId="39C871BB" w:rsidR="04E9837C" w:rsidRDefault="04E9837C" w:rsidP="04E983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81F72" w14:textId="77777777" w:rsidR="00652BDB" w:rsidRDefault="00652BDB" w:rsidP="006E75E6">
      <w:r>
        <w:separator/>
      </w:r>
    </w:p>
  </w:footnote>
  <w:footnote w:type="continuationSeparator" w:id="0">
    <w:p w14:paraId="3D8C8A8F" w14:textId="77777777" w:rsidR="00652BDB" w:rsidRDefault="00652BDB" w:rsidP="006E75E6">
      <w:r>
        <w:continuationSeparator/>
      </w:r>
    </w:p>
  </w:footnote>
  <w:footnote w:type="continuationNotice" w:id="1">
    <w:p w14:paraId="17E7A19E" w14:textId="77777777" w:rsidR="00652BDB" w:rsidRDefault="00652B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081DE2" w14:paraId="100E81EE" w14:textId="77777777" w:rsidTr="04E9837C">
      <w:trPr>
        <w:trHeight w:val="300"/>
      </w:trPr>
      <w:tc>
        <w:tcPr>
          <w:tcW w:w="3120" w:type="dxa"/>
        </w:tcPr>
        <w:p w14:paraId="1B98A882" w14:textId="716A4BF6" w:rsidR="04E9837C" w:rsidRDefault="04E9837C" w:rsidP="04E9837C">
          <w:pPr>
            <w:pStyle w:val="Header"/>
            <w:ind w:left="-115"/>
          </w:pPr>
        </w:p>
      </w:tc>
      <w:tc>
        <w:tcPr>
          <w:tcW w:w="3120" w:type="dxa"/>
        </w:tcPr>
        <w:p w14:paraId="1B7A44ED" w14:textId="16C07E23" w:rsidR="04E9837C" w:rsidRDefault="04E9837C" w:rsidP="04E9837C">
          <w:pPr>
            <w:pStyle w:val="Header"/>
            <w:jc w:val="center"/>
          </w:pPr>
        </w:p>
      </w:tc>
      <w:tc>
        <w:tcPr>
          <w:tcW w:w="3120" w:type="dxa"/>
        </w:tcPr>
        <w:p w14:paraId="0C3C79DE" w14:textId="210B26A2" w:rsidR="04E9837C" w:rsidRDefault="04E9837C" w:rsidP="04E9837C">
          <w:pPr>
            <w:pStyle w:val="Header"/>
            <w:ind w:right="-115"/>
            <w:jc w:val="right"/>
          </w:pPr>
        </w:p>
      </w:tc>
    </w:tr>
  </w:tbl>
  <w:p w14:paraId="79667410" w14:textId="61E63091" w:rsidR="04E9837C" w:rsidRDefault="04E9837C" w:rsidP="04E983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24A3E" w14:textId="5F9BA187" w:rsidR="783FDF0A" w:rsidRDefault="783FDF0A" w:rsidP="783FDF0A">
    <w:pPr>
      <w:jc w:val="right"/>
    </w:pPr>
    <w:r w:rsidRPr="783FDF0A">
      <w:rPr>
        <w:rFonts w:ascii="Century Gothic" w:hAnsi="Century Gothic" w:cs="Calibri Light"/>
        <w:b/>
        <w:bCs/>
        <w:noProof/>
        <w:sz w:val="22"/>
        <w:szCs w:val="22"/>
      </w:rPr>
      <w:t>1</w:t>
    </w:r>
    <w:r w:rsidRPr="783FDF0A">
      <w:rPr>
        <w:rFonts w:ascii="Century Gothic" w:hAnsi="Century Gothic" w:cs="Calibri Light"/>
        <w:b/>
        <w:bCs/>
        <w:noProof/>
        <w:sz w:val="22"/>
        <w:szCs w:val="22"/>
        <w:vertAlign w:val="superscript"/>
      </w:rPr>
      <w:t>st</w:t>
    </w:r>
    <w:r w:rsidRPr="783FDF0A">
      <w:rPr>
        <w:rFonts w:ascii="Century Gothic" w:hAnsi="Century Gothic" w:cs="Calibri Light"/>
        <w:b/>
        <w:bCs/>
        <w:noProof/>
        <w:sz w:val="22"/>
        <w:szCs w:val="22"/>
      </w:rPr>
      <w:t xml:space="preserve"> and 3</w:t>
    </w:r>
    <w:r w:rsidRPr="783FDF0A">
      <w:rPr>
        <w:rFonts w:ascii="Century Gothic" w:hAnsi="Century Gothic" w:cs="Calibri Light"/>
        <w:b/>
        <w:bCs/>
        <w:noProof/>
        <w:sz w:val="22"/>
        <w:szCs w:val="22"/>
        <w:vertAlign w:val="superscript"/>
      </w:rPr>
      <w:t>rd</w:t>
    </w:r>
    <w:r w:rsidRPr="783FDF0A">
      <w:rPr>
        <w:rFonts w:ascii="Century Gothic" w:hAnsi="Century Gothic" w:cs="Calibri Light"/>
        <w:b/>
        <w:bCs/>
        <w:noProof/>
        <w:sz w:val="22"/>
        <w:szCs w:val="22"/>
      </w:rPr>
      <w:t xml:space="preserve"> Wednesdays</w:t>
    </w:r>
  </w:p>
  <w:p w14:paraId="6B5659E2" w14:textId="662C61F0" w:rsidR="783FDF0A" w:rsidRDefault="51ACECCF" w:rsidP="51ACECCF">
    <w:pPr>
      <w:jc w:val="right"/>
      <w:rPr>
        <w:rFonts w:ascii="Century Gothic" w:hAnsi="Century Gothic" w:cs="Calibri Light"/>
        <w:b/>
        <w:bCs/>
        <w:sz w:val="22"/>
        <w:szCs w:val="22"/>
      </w:rPr>
    </w:pPr>
    <w:r w:rsidRPr="51ACECCF">
      <w:rPr>
        <w:rFonts w:ascii="Century Gothic" w:hAnsi="Century Gothic" w:cs="Calibri Light"/>
        <w:b/>
        <w:bCs/>
        <w:sz w:val="22"/>
        <w:szCs w:val="22"/>
      </w:rPr>
      <w:t>2pm-4pm in 227/Cruz Reynoso Hall</w:t>
    </w:r>
  </w:p>
  <w:p w14:paraId="03AA0354" w14:textId="67859099" w:rsidR="00EE75B9" w:rsidRPr="006E75E6" w:rsidRDefault="00EE75B9" w:rsidP="006E75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081DE2" w14:paraId="038340D2" w14:textId="77777777" w:rsidTr="04E9837C">
      <w:trPr>
        <w:trHeight w:val="300"/>
      </w:trPr>
      <w:tc>
        <w:tcPr>
          <w:tcW w:w="3120" w:type="dxa"/>
        </w:tcPr>
        <w:p w14:paraId="3F1B9127" w14:textId="08559C6A" w:rsidR="04E9837C" w:rsidRDefault="04E9837C" w:rsidP="04E9837C">
          <w:pPr>
            <w:pStyle w:val="Header"/>
            <w:ind w:left="-115"/>
          </w:pPr>
        </w:p>
      </w:tc>
      <w:tc>
        <w:tcPr>
          <w:tcW w:w="3120" w:type="dxa"/>
        </w:tcPr>
        <w:p w14:paraId="32CD0B10" w14:textId="78DE43EE" w:rsidR="04E9837C" w:rsidRDefault="04E9837C" w:rsidP="04E9837C">
          <w:pPr>
            <w:pStyle w:val="Header"/>
            <w:jc w:val="center"/>
          </w:pPr>
        </w:p>
      </w:tc>
      <w:tc>
        <w:tcPr>
          <w:tcW w:w="3120" w:type="dxa"/>
        </w:tcPr>
        <w:p w14:paraId="039EDD85" w14:textId="5F375BCB" w:rsidR="04E9837C" w:rsidRDefault="04E9837C" w:rsidP="04E9837C">
          <w:pPr>
            <w:pStyle w:val="Header"/>
            <w:ind w:right="-115"/>
            <w:jc w:val="right"/>
          </w:pPr>
        </w:p>
      </w:tc>
    </w:tr>
  </w:tbl>
  <w:p w14:paraId="14AE39E3" w14:textId="3121E289" w:rsidR="04E9837C" w:rsidRDefault="04E9837C" w:rsidP="04E9837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3D42BC" w14:paraId="52EA5582" w14:textId="77777777" w:rsidTr="04E9837C">
      <w:trPr>
        <w:trHeight w:val="300"/>
      </w:trPr>
      <w:tc>
        <w:tcPr>
          <w:tcW w:w="3120" w:type="dxa"/>
        </w:tcPr>
        <w:p w14:paraId="2C4764C6" w14:textId="04F629F5" w:rsidR="04E9837C" w:rsidRDefault="04E9837C" w:rsidP="04E9837C">
          <w:pPr>
            <w:pStyle w:val="Header"/>
            <w:ind w:left="-115"/>
          </w:pPr>
        </w:p>
      </w:tc>
      <w:tc>
        <w:tcPr>
          <w:tcW w:w="3120" w:type="dxa"/>
        </w:tcPr>
        <w:p w14:paraId="323012CA" w14:textId="664B950C" w:rsidR="04E9837C" w:rsidRDefault="04E9837C" w:rsidP="04E9837C">
          <w:pPr>
            <w:pStyle w:val="Header"/>
            <w:jc w:val="center"/>
          </w:pPr>
        </w:p>
      </w:tc>
      <w:tc>
        <w:tcPr>
          <w:tcW w:w="3120" w:type="dxa"/>
        </w:tcPr>
        <w:p w14:paraId="648A4A21" w14:textId="31066F8F" w:rsidR="04E9837C" w:rsidRDefault="04E9837C" w:rsidP="04E9837C">
          <w:pPr>
            <w:pStyle w:val="Header"/>
            <w:ind w:right="-115"/>
            <w:jc w:val="right"/>
          </w:pPr>
        </w:p>
      </w:tc>
    </w:tr>
  </w:tbl>
  <w:p w14:paraId="057C96A0" w14:textId="375D2593" w:rsidR="04E9837C" w:rsidRDefault="04E9837C" w:rsidP="04E9837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081DE2" w14:paraId="129CD3A4" w14:textId="77777777" w:rsidTr="04E9837C">
      <w:trPr>
        <w:trHeight w:val="300"/>
      </w:trPr>
      <w:tc>
        <w:tcPr>
          <w:tcW w:w="3120" w:type="dxa"/>
        </w:tcPr>
        <w:p w14:paraId="6F72AF56" w14:textId="61ADF538" w:rsidR="04E9837C" w:rsidRDefault="04E9837C" w:rsidP="04E9837C">
          <w:pPr>
            <w:pStyle w:val="Header"/>
            <w:ind w:left="-115"/>
          </w:pPr>
        </w:p>
      </w:tc>
      <w:tc>
        <w:tcPr>
          <w:tcW w:w="3120" w:type="dxa"/>
        </w:tcPr>
        <w:p w14:paraId="3CF259CF" w14:textId="6D701CD7" w:rsidR="04E9837C" w:rsidRDefault="04E9837C" w:rsidP="04E9837C">
          <w:pPr>
            <w:pStyle w:val="Header"/>
            <w:jc w:val="center"/>
          </w:pPr>
        </w:p>
      </w:tc>
      <w:tc>
        <w:tcPr>
          <w:tcW w:w="3120" w:type="dxa"/>
        </w:tcPr>
        <w:p w14:paraId="14D7D7BD" w14:textId="25E47D2E" w:rsidR="04E9837C" w:rsidRDefault="04E9837C" w:rsidP="04E9837C">
          <w:pPr>
            <w:pStyle w:val="Header"/>
            <w:ind w:right="-115"/>
            <w:jc w:val="right"/>
          </w:pPr>
        </w:p>
      </w:tc>
    </w:tr>
  </w:tbl>
  <w:p w14:paraId="71AD4B29" w14:textId="408177E4" w:rsidR="04E9837C" w:rsidRDefault="04E9837C" w:rsidP="04E9837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Mi5L+jaUtU4he" int2:id="a0YfSbj8">
      <int2:state int2:value="Rejected" int2:type="spell"/>
    </int2:textHash>
    <int2:bookmark int2:bookmarkName="_Int_MoGd6RX4" int2:invalidationBookmarkName="" int2:hashCode="43K/JlIt1QZTyM" int2:id="Q4nYDfbV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3534"/>
    <w:multiLevelType w:val="hybridMultilevel"/>
    <w:tmpl w:val="FFFFFFFF"/>
    <w:lvl w:ilvl="0" w:tplc="5002D5AA">
      <w:start w:val="1"/>
      <w:numFmt w:val="decimal"/>
      <w:lvlText w:val="%1."/>
      <w:lvlJc w:val="left"/>
      <w:pPr>
        <w:ind w:left="1080" w:hanging="360"/>
      </w:pPr>
    </w:lvl>
    <w:lvl w:ilvl="1" w:tplc="66E03848">
      <w:start w:val="1"/>
      <w:numFmt w:val="lowerLetter"/>
      <w:lvlText w:val="%2."/>
      <w:lvlJc w:val="left"/>
      <w:pPr>
        <w:ind w:left="1800" w:hanging="360"/>
      </w:pPr>
    </w:lvl>
    <w:lvl w:ilvl="2" w:tplc="6FCA01F0">
      <w:start w:val="1"/>
      <w:numFmt w:val="lowerRoman"/>
      <w:lvlText w:val="%3."/>
      <w:lvlJc w:val="right"/>
      <w:pPr>
        <w:ind w:left="2520" w:hanging="180"/>
      </w:pPr>
    </w:lvl>
    <w:lvl w:ilvl="3" w:tplc="BACEFC90">
      <w:start w:val="1"/>
      <w:numFmt w:val="decimal"/>
      <w:lvlText w:val="%4."/>
      <w:lvlJc w:val="left"/>
      <w:pPr>
        <w:ind w:left="3240" w:hanging="360"/>
      </w:pPr>
    </w:lvl>
    <w:lvl w:ilvl="4" w:tplc="E6B08432">
      <w:start w:val="1"/>
      <w:numFmt w:val="lowerLetter"/>
      <w:lvlText w:val="%5."/>
      <w:lvlJc w:val="left"/>
      <w:pPr>
        <w:ind w:left="3960" w:hanging="360"/>
      </w:pPr>
    </w:lvl>
    <w:lvl w:ilvl="5" w:tplc="E160CB32">
      <w:start w:val="1"/>
      <w:numFmt w:val="lowerRoman"/>
      <w:lvlText w:val="%6."/>
      <w:lvlJc w:val="right"/>
      <w:pPr>
        <w:ind w:left="4680" w:hanging="180"/>
      </w:pPr>
    </w:lvl>
    <w:lvl w:ilvl="6" w:tplc="CF547910">
      <w:start w:val="1"/>
      <w:numFmt w:val="decimal"/>
      <w:lvlText w:val="%7."/>
      <w:lvlJc w:val="left"/>
      <w:pPr>
        <w:ind w:left="5400" w:hanging="360"/>
      </w:pPr>
    </w:lvl>
    <w:lvl w:ilvl="7" w:tplc="CA9A1312">
      <w:start w:val="1"/>
      <w:numFmt w:val="lowerLetter"/>
      <w:lvlText w:val="%8."/>
      <w:lvlJc w:val="left"/>
      <w:pPr>
        <w:ind w:left="6120" w:hanging="360"/>
      </w:pPr>
    </w:lvl>
    <w:lvl w:ilvl="8" w:tplc="E654E2F2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AD43E6"/>
    <w:multiLevelType w:val="hybridMultilevel"/>
    <w:tmpl w:val="94FE62B0"/>
    <w:lvl w:ilvl="0" w:tplc="FADE9D5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B0268D"/>
    <w:multiLevelType w:val="hybridMultilevel"/>
    <w:tmpl w:val="435C8DDE"/>
    <w:lvl w:ilvl="0" w:tplc="622E1D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3B3E1B"/>
    <w:multiLevelType w:val="hybridMultilevel"/>
    <w:tmpl w:val="8724D554"/>
    <w:lvl w:ilvl="0" w:tplc="3606D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1B0318"/>
    <w:multiLevelType w:val="hybridMultilevel"/>
    <w:tmpl w:val="FFFFFFFF"/>
    <w:lvl w:ilvl="0" w:tplc="CB18CC38">
      <w:start w:val="1"/>
      <w:numFmt w:val="decimal"/>
      <w:lvlText w:val="%1."/>
      <w:lvlJc w:val="left"/>
      <w:pPr>
        <w:ind w:left="720" w:hanging="360"/>
      </w:pPr>
    </w:lvl>
    <w:lvl w:ilvl="1" w:tplc="3C306002">
      <w:start w:val="1"/>
      <w:numFmt w:val="lowerLetter"/>
      <w:lvlText w:val="%2."/>
      <w:lvlJc w:val="left"/>
      <w:pPr>
        <w:ind w:left="1440" w:hanging="360"/>
      </w:pPr>
    </w:lvl>
    <w:lvl w:ilvl="2" w:tplc="83549E68">
      <w:start w:val="1"/>
      <w:numFmt w:val="lowerRoman"/>
      <w:lvlText w:val="%3."/>
      <w:lvlJc w:val="right"/>
      <w:pPr>
        <w:ind w:left="2160" w:hanging="180"/>
      </w:pPr>
    </w:lvl>
    <w:lvl w:ilvl="3" w:tplc="80801C92">
      <w:start w:val="1"/>
      <w:numFmt w:val="decimal"/>
      <w:lvlText w:val="%4."/>
      <w:lvlJc w:val="left"/>
      <w:pPr>
        <w:ind w:left="2880" w:hanging="360"/>
      </w:pPr>
    </w:lvl>
    <w:lvl w:ilvl="4" w:tplc="593A7C44">
      <w:start w:val="1"/>
      <w:numFmt w:val="lowerLetter"/>
      <w:lvlText w:val="%5."/>
      <w:lvlJc w:val="left"/>
      <w:pPr>
        <w:ind w:left="3600" w:hanging="360"/>
      </w:pPr>
    </w:lvl>
    <w:lvl w:ilvl="5" w:tplc="CB94736E">
      <w:start w:val="1"/>
      <w:numFmt w:val="lowerRoman"/>
      <w:lvlText w:val="%6."/>
      <w:lvlJc w:val="right"/>
      <w:pPr>
        <w:ind w:left="4320" w:hanging="180"/>
      </w:pPr>
    </w:lvl>
    <w:lvl w:ilvl="6" w:tplc="E796E19E">
      <w:start w:val="1"/>
      <w:numFmt w:val="decimal"/>
      <w:lvlText w:val="%7."/>
      <w:lvlJc w:val="left"/>
      <w:pPr>
        <w:ind w:left="5040" w:hanging="360"/>
      </w:pPr>
    </w:lvl>
    <w:lvl w:ilvl="7" w:tplc="00ECAE88">
      <w:start w:val="1"/>
      <w:numFmt w:val="lowerLetter"/>
      <w:lvlText w:val="%8."/>
      <w:lvlJc w:val="left"/>
      <w:pPr>
        <w:ind w:left="5760" w:hanging="360"/>
      </w:pPr>
    </w:lvl>
    <w:lvl w:ilvl="8" w:tplc="2F94AB1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76595"/>
    <w:multiLevelType w:val="hybridMultilevel"/>
    <w:tmpl w:val="A9FE1BA2"/>
    <w:lvl w:ilvl="0" w:tplc="84F2C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9CBCCA"/>
    <w:multiLevelType w:val="hybridMultilevel"/>
    <w:tmpl w:val="FFFFFFFF"/>
    <w:lvl w:ilvl="0" w:tplc="FC20DA70">
      <w:start w:val="1"/>
      <w:numFmt w:val="decimal"/>
      <w:lvlText w:val="%1."/>
      <w:lvlJc w:val="left"/>
      <w:pPr>
        <w:ind w:left="720" w:hanging="360"/>
      </w:pPr>
    </w:lvl>
    <w:lvl w:ilvl="1" w:tplc="A03C8846">
      <w:start w:val="1"/>
      <w:numFmt w:val="lowerLetter"/>
      <w:lvlText w:val="%2."/>
      <w:lvlJc w:val="left"/>
      <w:pPr>
        <w:ind w:left="1440" w:hanging="360"/>
      </w:pPr>
    </w:lvl>
    <w:lvl w:ilvl="2" w:tplc="83FE2582">
      <w:start w:val="1"/>
      <w:numFmt w:val="lowerRoman"/>
      <w:lvlText w:val="%3."/>
      <w:lvlJc w:val="right"/>
      <w:pPr>
        <w:ind w:left="2160" w:hanging="180"/>
      </w:pPr>
    </w:lvl>
    <w:lvl w:ilvl="3" w:tplc="75500AF4">
      <w:start w:val="1"/>
      <w:numFmt w:val="decimal"/>
      <w:lvlText w:val="%4."/>
      <w:lvlJc w:val="left"/>
      <w:pPr>
        <w:ind w:left="2880" w:hanging="360"/>
      </w:pPr>
    </w:lvl>
    <w:lvl w:ilvl="4" w:tplc="7CEE5256">
      <w:start w:val="1"/>
      <w:numFmt w:val="lowerLetter"/>
      <w:lvlText w:val="%5."/>
      <w:lvlJc w:val="left"/>
      <w:pPr>
        <w:ind w:left="3600" w:hanging="360"/>
      </w:pPr>
    </w:lvl>
    <w:lvl w:ilvl="5" w:tplc="416E9858">
      <w:start w:val="1"/>
      <w:numFmt w:val="lowerRoman"/>
      <w:lvlText w:val="%6."/>
      <w:lvlJc w:val="right"/>
      <w:pPr>
        <w:ind w:left="4320" w:hanging="180"/>
      </w:pPr>
    </w:lvl>
    <w:lvl w:ilvl="6" w:tplc="0B9A4DDE">
      <w:start w:val="1"/>
      <w:numFmt w:val="decimal"/>
      <w:lvlText w:val="%7."/>
      <w:lvlJc w:val="left"/>
      <w:pPr>
        <w:ind w:left="5040" w:hanging="360"/>
      </w:pPr>
    </w:lvl>
    <w:lvl w:ilvl="7" w:tplc="945AE548">
      <w:start w:val="1"/>
      <w:numFmt w:val="lowerLetter"/>
      <w:lvlText w:val="%8."/>
      <w:lvlJc w:val="left"/>
      <w:pPr>
        <w:ind w:left="5760" w:hanging="360"/>
      </w:pPr>
    </w:lvl>
    <w:lvl w:ilvl="8" w:tplc="B1AC925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EC78E7"/>
    <w:multiLevelType w:val="hybridMultilevel"/>
    <w:tmpl w:val="8724D55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0453406">
    <w:abstractNumId w:val="0"/>
  </w:num>
  <w:num w:numId="2" w16cid:durableId="141625129">
    <w:abstractNumId w:val="4"/>
  </w:num>
  <w:num w:numId="3" w16cid:durableId="1865095745">
    <w:abstractNumId w:val="6"/>
  </w:num>
  <w:num w:numId="4" w16cid:durableId="1483156001">
    <w:abstractNumId w:val="2"/>
  </w:num>
  <w:num w:numId="5" w16cid:durableId="70472784">
    <w:abstractNumId w:val="5"/>
  </w:num>
  <w:num w:numId="6" w16cid:durableId="1435401374">
    <w:abstractNumId w:val="1"/>
  </w:num>
  <w:num w:numId="7" w16cid:durableId="847210466">
    <w:abstractNumId w:val="3"/>
  </w:num>
  <w:num w:numId="8" w16cid:durableId="437061655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E6A"/>
    <w:rsid w:val="00000450"/>
    <w:rsid w:val="000027C8"/>
    <w:rsid w:val="00002FBF"/>
    <w:rsid w:val="000035AE"/>
    <w:rsid w:val="00003856"/>
    <w:rsid w:val="000041B5"/>
    <w:rsid w:val="00004C32"/>
    <w:rsid w:val="00004C92"/>
    <w:rsid w:val="000055F4"/>
    <w:rsid w:val="000063D8"/>
    <w:rsid w:val="000123A8"/>
    <w:rsid w:val="00012DA0"/>
    <w:rsid w:val="000149F3"/>
    <w:rsid w:val="00015CF4"/>
    <w:rsid w:val="00016E58"/>
    <w:rsid w:val="0002712C"/>
    <w:rsid w:val="000305B0"/>
    <w:rsid w:val="000305BA"/>
    <w:rsid w:val="00033F2D"/>
    <w:rsid w:val="00035370"/>
    <w:rsid w:val="00037F4E"/>
    <w:rsid w:val="0004181B"/>
    <w:rsid w:val="00041B21"/>
    <w:rsid w:val="000429A9"/>
    <w:rsid w:val="00042A96"/>
    <w:rsid w:val="0004345E"/>
    <w:rsid w:val="00044748"/>
    <w:rsid w:val="0004703F"/>
    <w:rsid w:val="00055493"/>
    <w:rsid w:val="000605ED"/>
    <w:rsid w:val="000656F6"/>
    <w:rsid w:val="0006776E"/>
    <w:rsid w:val="000766BF"/>
    <w:rsid w:val="000775B6"/>
    <w:rsid w:val="00081DE2"/>
    <w:rsid w:val="0008296D"/>
    <w:rsid w:val="00084FFE"/>
    <w:rsid w:val="00085857"/>
    <w:rsid w:val="00086762"/>
    <w:rsid w:val="000871D5"/>
    <w:rsid w:val="00087F87"/>
    <w:rsid w:val="00090CB0"/>
    <w:rsid w:val="00093816"/>
    <w:rsid w:val="000A0DBB"/>
    <w:rsid w:val="000A2FCA"/>
    <w:rsid w:val="000A4032"/>
    <w:rsid w:val="000A4868"/>
    <w:rsid w:val="000A73D3"/>
    <w:rsid w:val="000B120B"/>
    <w:rsid w:val="000C088F"/>
    <w:rsid w:val="000C0E9F"/>
    <w:rsid w:val="000D00B5"/>
    <w:rsid w:val="000D1268"/>
    <w:rsid w:val="000D1B09"/>
    <w:rsid w:val="000D3089"/>
    <w:rsid w:val="000D509C"/>
    <w:rsid w:val="000E0806"/>
    <w:rsid w:val="000E117A"/>
    <w:rsid w:val="000E1A26"/>
    <w:rsid w:val="000E1ECC"/>
    <w:rsid w:val="000E212B"/>
    <w:rsid w:val="000E6822"/>
    <w:rsid w:val="000E764B"/>
    <w:rsid w:val="000F16C8"/>
    <w:rsid w:val="000F2D82"/>
    <w:rsid w:val="000F2EA9"/>
    <w:rsid w:val="000F3B4C"/>
    <w:rsid w:val="000F5D12"/>
    <w:rsid w:val="000F6395"/>
    <w:rsid w:val="001017E6"/>
    <w:rsid w:val="00102FE9"/>
    <w:rsid w:val="00104346"/>
    <w:rsid w:val="00105FC9"/>
    <w:rsid w:val="00107BB3"/>
    <w:rsid w:val="0011011F"/>
    <w:rsid w:val="001130DB"/>
    <w:rsid w:val="00115286"/>
    <w:rsid w:val="0011574E"/>
    <w:rsid w:val="00116AD0"/>
    <w:rsid w:val="00116C0F"/>
    <w:rsid w:val="00121FF4"/>
    <w:rsid w:val="0012308C"/>
    <w:rsid w:val="001246F2"/>
    <w:rsid w:val="00135238"/>
    <w:rsid w:val="00135F21"/>
    <w:rsid w:val="00140214"/>
    <w:rsid w:val="0014260C"/>
    <w:rsid w:val="00142E37"/>
    <w:rsid w:val="0014311A"/>
    <w:rsid w:val="00145156"/>
    <w:rsid w:val="00150589"/>
    <w:rsid w:val="00151DD6"/>
    <w:rsid w:val="00155F69"/>
    <w:rsid w:val="00156C21"/>
    <w:rsid w:val="00157122"/>
    <w:rsid w:val="00157BC4"/>
    <w:rsid w:val="0016030E"/>
    <w:rsid w:val="00162770"/>
    <w:rsid w:val="00163908"/>
    <w:rsid w:val="00164ADD"/>
    <w:rsid w:val="001671C5"/>
    <w:rsid w:val="001710F1"/>
    <w:rsid w:val="00171A77"/>
    <w:rsid w:val="0017250F"/>
    <w:rsid w:val="00173091"/>
    <w:rsid w:val="00175CEF"/>
    <w:rsid w:val="00176499"/>
    <w:rsid w:val="001765C1"/>
    <w:rsid w:val="00176886"/>
    <w:rsid w:val="00176EA3"/>
    <w:rsid w:val="00182F92"/>
    <w:rsid w:val="0018384E"/>
    <w:rsid w:val="0018539F"/>
    <w:rsid w:val="00186EA9"/>
    <w:rsid w:val="00187399"/>
    <w:rsid w:val="00187652"/>
    <w:rsid w:val="001930CF"/>
    <w:rsid w:val="00194091"/>
    <w:rsid w:val="00196EAC"/>
    <w:rsid w:val="001A251F"/>
    <w:rsid w:val="001A2B3E"/>
    <w:rsid w:val="001A5BC2"/>
    <w:rsid w:val="001A7162"/>
    <w:rsid w:val="001B028D"/>
    <w:rsid w:val="001B1BCE"/>
    <w:rsid w:val="001B2699"/>
    <w:rsid w:val="001B4BAC"/>
    <w:rsid w:val="001B509E"/>
    <w:rsid w:val="001B62B8"/>
    <w:rsid w:val="001B7BAD"/>
    <w:rsid w:val="001C5F89"/>
    <w:rsid w:val="001C7139"/>
    <w:rsid w:val="001D0F03"/>
    <w:rsid w:val="001D3F45"/>
    <w:rsid w:val="001D5228"/>
    <w:rsid w:val="001D5D0D"/>
    <w:rsid w:val="001D66F1"/>
    <w:rsid w:val="001D77B0"/>
    <w:rsid w:val="001E02D7"/>
    <w:rsid w:val="001E09F5"/>
    <w:rsid w:val="001E32E8"/>
    <w:rsid w:val="001E461E"/>
    <w:rsid w:val="001E49DA"/>
    <w:rsid w:val="001F31C0"/>
    <w:rsid w:val="001F3FDB"/>
    <w:rsid w:val="001F4680"/>
    <w:rsid w:val="001F4D48"/>
    <w:rsid w:val="001F67F2"/>
    <w:rsid w:val="001F6D94"/>
    <w:rsid w:val="0020009F"/>
    <w:rsid w:val="00202205"/>
    <w:rsid w:val="00204829"/>
    <w:rsid w:val="00214C72"/>
    <w:rsid w:val="002151C2"/>
    <w:rsid w:val="00221744"/>
    <w:rsid w:val="00221870"/>
    <w:rsid w:val="002223D2"/>
    <w:rsid w:val="00225136"/>
    <w:rsid w:val="00225571"/>
    <w:rsid w:val="00226194"/>
    <w:rsid w:val="00226C43"/>
    <w:rsid w:val="00227E12"/>
    <w:rsid w:val="00230598"/>
    <w:rsid w:val="00230755"/>
    <w:rsid w:val="00232A48"/>
    <w:rsid w:val="002347C1"/>
    <w:rsid w:val="00237222"/>
    <w:rsid w:val="0024050C"/>
    <w:rsid w:val="002422F1"/>
    <w:rsid w:val="00247FB1"/>
    <w:rsid w:val="00250606"/>
    <w:rsid w:val="00250927"/>
    <w:rsid w:val="002516F5"/>
    <w:rsid w:val="00256AD2"/>
    <w:rsid w:val="002573E9"/>
    <w:rsid w:val="002619E1"/>
    <w:rsid w:val="002620E7"/>
    <w:rsid w:val="00262ABA"/>
    <w:rsid w:val="002641BC"/>
    <w:rsid w:val="002715AB"/>
    <w:rsid w:val="00272C96"/>
    <w:rsid w:val="002732E8"/>
    <w:rsid w:val="0027341A"/>
    <w:rsid w:val="00273662"/>
    <w:rsid w:val="002752D0"/>
    <w:rsid w:val="00275317"/>
    <w:rsid w:val="00277110"/>
    <w:rsid w:val="00281783"/>
    <w:rsid w:val="00284B78"/>
    <w:rsid w:val="002903EE"/>
    <w:rsid w:val="002950D3"/>
    <w:rsid w:val="00295C35"/>
    <w:rsid w:val="002A2556"/>
    <w:rsid w:val="002B0167"/>
    <w:rsid w:val="002B2A73"/>
    <w:rsid w:val="002B391D"/>
    <w:rsid w:val="002B56EB"/>
    <w:rsid w:val="002C2F72"/>
    <w:rsid w:val="002C6B0F"/>
    <w:rsid w:val="002D01FD"/>
    <w:rsid w:val="002D41E5"/>
    <w:rsid w:val="002D4AC6"/>
    <w:rsid w:val="002D55FB"/>
    <w:rsid w:val="002D6530"/>
    <w:rsid w:val="002E0083"/>
    <w:rsid w:val="002E0279"/>
    <w:rsid w:val="002E0B0A"/>
    <w:rsid w:val="002E21AD"/>
    <w:rsid w:val="002E47DF"/>
    <w:rsid w:val="002E4A7B"/>
    <w:rsid w:val="002E5DD6"/>
    <w:rsid w:val="002E651F"/>
    <w:rsid w:val="002F072D"/>
    <w:rsid w:val="002F07C3"/>
    <w:rsid w:val="002F1B54"/>
    <w:rsid w:val="002F1D57"/>
    <w:rsid w:val="002F2183"/>
    <w:rsid w:val="002F3B69"/>
    <w:rsid w:val="002F493C"/>
    <w:rsid w:val="002F5A01"/>
    <w:rsid w:val="002F6CE9"/>
    <w:rsid w:val="002F6FFA"/>
    <w:rsid w:val="002F7E95"/>
    <w:rsid w:val="00305765"/>
    <w:rsid w:val="003117AE"/>
    <w:rsid w:val="00313810"/>
    <w:rsid w:val="00314837"/>
    <w:rsid w:val="00316A31"/>
    <w:rsid w:val="00316FCA"/>
    <w:rsid w:val="003205DF"/>
    <w:rsid w:val="00322649"/>
    <w:rsid w:val="003256CA"/>
    <w:rsid w:val="00327CD7"/>
    <w:rsid w:val="00332196"/>
    <w:rsid w:val="003322AA"/>
    <w:rsid w:val="00332B47"/>
    <w:rsid w:val="00332D26"/>
    <w:rsid w:val="00337D09"/>
    <w:rsid w:val="00342E54"/>
    <w:rsid w:val="00344094"/>
    <w:rsid w:val="00346094"/>
    <w:rsid w:val="003475B4"/>
    <w:rsid w:val="00352714"/>
    <w:rsid w:val="00354028"/>
    <w:rsid w:val="003551A4"/>
    <w:rsid w:val="003617D4"/>
    <w:rsid w:val="00361AD1"/>
    <w:rsid w:val="00364A90"/>
    <w:rsid w:val="00365ECE"/>
    <w:rsid w:val="0037294D"/>
    <w:rsid w:val="00373E24"/>
    <w:rsid w:val="00375768"/>
    <w:rsid w:val="0037662A"/>
    <w:rsid w:val="003770AB"/>
    <w:rsid w:val="00382C10"/>
    <w:rsid w:val="00382EDE"/>
    <w:rsid w:val="00383659"/>
    <w:rsid w:val="0038398A"/>
    <w:rsid w:val="00384669"/>
    <w:rsid w:val="00392D6A"/>
    <w:rsid w:val="003A0B19"/>
    <w:rsid w:val="003A281B"/>
    <w:rsid w:val="003A44E4"/>
    <w:rsid w:val="003A4656"/>
    <w:rsid w:val="003A53EB"/>
    <w:rsid w:val="003A7159"/>
    <w:rsid w:val="003A730D"/>
    <w:rsid w:val="003B097A"/>
    <w:rsid w:val="003B0FE1"/>
    <w:rsid w:val="003B2A7A"/>
    <w:rsid w:val="003B3C2C"/>
    <w:rsid w:val="003B608B"/>
    <w:rsid w:val="003C0D3A"/>
    <w:rsid w:val="003C3B2D"/>
    <w:rsid w:val="003C46D1"/>
    <w:rsid w:val="003C7F1C"/>
    <w:rsid w:val="003D0254"/>
    <w:rsid w:val="003D3377"/>
    <w:rsid w:val="003D392D"/>
    <w:rsid w:val="003D42BC"/>
    <w:rsid w:val="003D4AC8"/>
    <w:rsid w:val="003D6A6E"/>
    <w:rsid w:val="003D7AA1"/>
    <w:rsid w:val="003E3362"/>
    <w:rsid w:val="003E33F9"/>
    <w:rsid w:val="003E461B"/>
    <w:rsid w:val="003E6269"/>
    <w:rsid w:val="003F1074"/>
    <w:rsid w:val="003F1BD8"/>
    <w:rsid w:val="003F45C7"/>
    <w:rsid w:val="00401905"/>
    <w:rsid w:val="00403424"/>
    <w:rsid w:val="00404151"/>
    <w:rsid w:val="00404C6A"/>
    <w:rsid w:val="00406579"/>
    <w:rsid w:val="004106DF"/>
    <w:rsid w:val="00414BB8"/>
    <w:rsid w:val="0041531B"/>
    <w:rsid w:val="004155EB"/>
    <w:rsid w:val="00416FAC"/>
    <w:rsid w:val="00417B91"/>
    <w:rsid w:val="00421044"/>
    <w:rsid w:val="00421816"/>
    <w:rsid w:val="0042586D"/>
    <w:rsid w:val="0042709B"/>
    <w:rsid w:val="00433FD9"/>
    <w:rsid w:val="00441831"/>
    <w:rsid w:val="004437E5"/>
    <w:rsid w:val="00443FF9"/>
    <w:rsid w:val="00444EA7"/>
    <w:rsid w:val="0044511D"/>
    <w:rsid w:val="00445688"/>
    <w:rsid w:val="00445D11"/>
    <w:rsid w:val="00447C24"/>
    <w:rsid w:val="0045143E"/>
    <w:rsid w:val="00452CE3"/>
    <w:rsid w:val="00455B6E"/>
    <w:rsid w:val="00456A05"/>
    <w:rsid w:val="0045713F"/>
    <w:rsid w:val="00457C4B"/>
    <w:rsid w:val="00460102"/>
    <w:rsid w:val="00460906"/>
    <w:rsid w:val="00461F8C"/>
    <w:rsid w:val="00464715"/>
    <w:rsid w:val="00465A96"/>
    <w:rsid w:val="0046731E"/>
    <w:rsid w:val="00470724"/>
    <w:rsid w:val="00472B0E"/>
    <w:rsid w:val="00473347"/>
    <w:rsid w:val="0047498F"/>
    <w:rsid w:val="004758B9"/>
    <w:rsid w:val="004772CE"/>
    <w:rsid w:val="00477637"/>
    <w:rsid w:val="00477F7C"/>
    <w:rsid w:val="004807DC"/>
    <w:rsid w:val="00480A0E"/>
    <w:rsid w:val="004833E3"/>
    <w:rsid w:val="004838AE"/>
    <w:rsid w:val="004842D6"/>
    <w:rsid w:val="0048502A"/>
    <w:rsid w:val="0049065C"/>
    <w:rsid w:val="00496CE4"/>
    <w:rsid w:val="00496EA6"/>
    <w:rsid w:val="0049722A"/>
    <w:rsid w:val="00497403"/>
    <w:rsid w:val="004A0BED"/>
    <w:rsid w:val="004A1166"/>
    <w:rsid w:val="004A1987"/>
    <w:rsid w:val="004A2243"/>
    <w:rsid w:val="004A47D2"/>
    <w:rsid w:val="004B01D8"/>
    <w:rsid w:val="004B1A51"/>
    <w:rsid w:val="004B1D8E"/>
    <w:rsid w:val="004B26F0"/>
    <w:rsid w:val="004B3DF7"/>
    <w:rsid w:val="004B5432"/>
    <w:rsid w:val="004B5607"/>
    <w:rsid w:val="004C02E0"/>
    <w:rsid w:val="004C1DD5"/>
    <w:rsid w:val="004C4A77"/>
    <w:rsid w:val="004C5407"/>
    <w:rsid w:val="004C6285"/>
    <w:rsid w:val="004C6AAD"/>
    <w:rsid w:val="004C6C2D"/>
    <w:rsid w:val="004C7F52"/>
    <w:rsid w:val="004D0751"/>
    <w:rsid w:val="004D18C0"/>
    <w:rsid w:val="004D2383"/>
    <w:rsid w:val="004D31FC"/>
    <w:rsid w:val="004D4BF4"/>
    <w:rsid w:val="004D721F"/>
    <w:rsid w:val="004E2016"/>
    <w:rsid w:val="004E21CA"/>
    <w:rsid w:val="004E2B13"/>
    <w:rsid w:val="004E49DC"/>
    <w:rsid w:val="004F0635"/>
    <w:rsid w:val="004F07EA"/>
    <w:rsid w:val="004F1D02"/>
    <w:rsid w:val="004F1F8F"/>
    <w:rsid w:val="004F3C41"/>
    <w:rsid w:val="004F56DC"/>
    <w:rsid w:val="004F5857"/>
    <w:rsid w:val="004F66FF"/>
    <w:rsid w:val="004F6A1C"/>
    <w:rsid w:val="004F6B67"/>
    <w:rsid w:val="00501C7B"/>
    <w:rsid w:val="00502B45"/>
    <w:rsid w:val="00503277"/>
    <w:rsid w:val="00503790"/>
    <w:rsid w:val="00504CA6"/>
    <w:rsid w:val="00504ECE"/>
    <w:rsid w:val="005051E3"/>
    <w:rsid w:val="005052A3"/>
    <w:rsid w:val="00505435"/>
    <w:rsid w:val="00506474"/>
    <w:rsid w:val="00506CA7"/>
    <w:rsid w:val="005070BE"/>
    <w:rsid w:val="005071B4"/>
    <w:rsid w:val="00507A54"/>
    <w:rsid w:val="005124E9"/>
    <w:rsid w:val="005134C4"/>
    <w:rsid w:val="00513E85"/>
    <w:rsid w:val="00513F1D"/>
    <w:rsid w:val="005152F1"/>
    <w:rsid w:val="005204F4"/>
    <w:rsid w:val="00523E26"/>
    <w:rsid w:val="00525874"/>
    <w:rsid w:val="00525A42"/>
    <w:rsid w:val="00527C37"/>
    <w:rsid w:val="00531D03"/>
    <w:rsid w:val="00532898"/>
    <w:rsid w:val="00532FA5"/>
    <w:rsid w:val="005341F4"/>
    <w:rsid w:val="00535B52"/>
    <w:rsid w:val="005406BE"/>
    <w:rsid w:val="00540DE6"/>
    <w:rsid w:val="0054185A"/>
    <w:rsid w:val="005448E0"/>
    <w:rsid w:val="0054581F"/>
    <w:rsid w:val="00546FCA"/>
    <w:rsid w:val="005471F6"/>
    <w:rsid w:val="00550D39"/>
    <w:rsid w:val="00551557"/>
    <w:rsid w:val="00554E98"/>
    <w:rsid w:val="00555540"/>
    <w:rsid w:val="00560161"/>
    <w:rsid w:val="005623E6"/>
    <w:rsid w:val="00562C4D"/>
    <w:rsid w:val="0056638F"/>
    <w:rsid w:val="00567981"/>
    <w:rsid w:val="00570E15"/>
    <w:rsid w:val="00571744"/>
    <w:rsid w:val="00573E6C"/>
    <w:rsid w:val="00577361"/>
    <w:rsid w:val="0057766C"/>
    <w:rsid w:val="00577B9E"/>
    <w:rsid w:val="00577C70"/>
    <w:rsid w:val="00581134"/>
    <w:rsid w:val="0058167B"/>
    <w:rsid w:val="00587C42"/>
    <w:rsid w:val="00587C8C"/>
    <w:rsid w:val="00591DA7"/>
    <w:rsid w:val="005938E0"/>
    <w:rsid w:val="00594B72"/>
    <w:rsid w:val="0059521D"/>
    <w:rsid w:val="00595AA3"/>
    <w:rsid w:val="0059759F"/>
    <w:rsid w:val="005A1484"/>
    <w:rsid w:val="005A3A6D"/>
    <w:rsid w:val="005A3DDE"/>
    <w:rsid w:val="005B0343"/>
    <w:rsid w:val="005B0494"/>
    <w:rsid w:val="005B0C85"/>
    <w:rsid w:val="005B191D"/>
    <w:rsid w:val="005B2330"/>
    <w:rsid w:val="005B603E"/>
    <w:rsid w:val="005B6862"/>
    <w:rsid w:val="005C16D0"/>
    <w:rsid w:val="005C5E71"/>
    <w:rsid w:val="005D0EF5"/>
    <w:rsid w:val="005D3594"/>
    <w:rsid w:val="005D4C5A"/>
    <w:rsid w:val="005D6E0D"/>
    <w:rsid w:val="005E176D"/>
    <w:rsid w:val="005E2198"/>
    <w:rsid w:val="005E3B9E"/>
    <w:rsid w:val="005E4CFD"/>
    <w:rsid w:val="005E533F"/>
    <w:rsid w:val="005E5843"/>
    <w:rsid w:val="005E6673"/>
    <w:rsid w:val="005F1A1D"/>
    <w:rsid w:val="005F3A2B"/>
    <w:rsid w:val="005F3E3A"/>
    <w:rsid w:val="005F3EDF"/>
    <w:rsid w:val="005F4022"/>
    <w:rsid w:val="005F48BD"/>
    <w:rsid w:val="0060134D"/>
    <w:rsid w:val="00602AC6"/>
    <w:rsid w:val="00603C89"/>
    <w:rsid w:val="006043E1"/>
    <w:rsid w:val="0060450D"/>
    <w:rsid w:val="00605682"/>
    <w:rsid w:val="00605DC7"/>
    <w:rsid w:val="00612068"/>
    <w:rsid w:val="0061299A"/>
    <w:rsid w:val="00615BCD"/>
    <w:rsid w:val="00617242"/>
    <w:rsid w:val="00622C98"/>
    <w:rsid w:val="00623041"/>
    <w:rsid w:val="00624562"/>
    <w:rsid w:val="00624B5C"/>
    <w:rsid w:val="00624D21"/>
    <w:rsid w:val="006274B6"/>
    <w:rsid w:val="00631189"/>
    <w:rsid w:val="006321F0"/>
    <w:rsid w:val="00632A70"/>
    <w:rsid w:val="00632FBC"/>
    <w:rsid w:val="00633272"/>
    <w:rsid w:val="00634FBB"/>
    <w:rsid w:val="0063560F"/>
    <w:rsid w:val="00636223"/>
    <w:rsid w:val="00642FAF"/>
    <w:rsid w:val="006441D5"/>
    <w:rsid w:val="00645E2A"/>
    <w:rsid w:val="00647470"/>
    <w:rsid w:val="00650F6F"/>
    <w:rsid w:val="006513EC"/>
    <w:rsid w:val="00651A83"/>
    <w:rsid w:val="00652BDB"/>
    <w:rsid w:val="00655492"/>
    <w:rsid w:val="00657676"/>
    <w:rsid w:val="006576E1"/>
    <w:rsid w:val="00662985"/>
    <w:rsid w:val="00662ED9"/>
    <w:rsid w:val="00664954"/>
    <w:rsid w:val="00664E6E"/>
    <w:rsid w:val="00664F98"/>
    <w:rsid w:val="00666693"/>
    <w:rsid w:val="00666C23"/>
    <w:rsid w:val="00667CCF"/>
    <w:rsid w:val="00667D1F"/>
    <w:rsid w:val="00670A44"/>
    <w:rsid w:val="0067122B"/>
    <w:rsid w:val="00674A04"/>
    <w:rsid w:val="00676EC3"/>
    <w:rsid w:val="006827AD"/>
    <w:rsid w:val="00682E23"/>
    <w:rsid w:val="00683B20"/>
    <w:rsid w:val="00684FE4"/>
    <w:rsid w:val="006853A2"/>
    <w:rsid w:val="00690454"/>
    <w:rsid w:val="00693541"/>
    <w:rsid w:val="006A09E0"/>
    <w:rsid w:val="006A0AF0"/>
    <w:rsid w:val="006A2461"/>
    <w:rsid w:val="006A273C"/>
    <w:rsid w:val="006A5C60"/>
    <w:rsid w:val="006A6C24"/>
    <w:rsid w:val="006B00A8"/>
    <w:rsid w:val="006B0882"/>
    <w:rsid w:val="006B1E66"/>
    <w:rsid w:val="006B41EA"/>
    <w:rsid w:val="006B4CAA"/>
    <w:rsid w:val="006B5631"/>
    <w:rsid w:val="006C0F05"/>
    <w:rsid w:val="006C11D7"/>
    <w:rsid w:val="006C2671"/>
    <w:rsid w:val="006C421C"/>
    <w:rsid w:val="006C51A6"/>
    <w:rsid w:val="006C737B"/>
    <w:rsid w:val="006C7EB6"/>
    <w:rsid w:val="006D183E"/>
    <w:rsid w:val="006D235B"/>
    <w:rsid w:val="006D3C53"/>
    <w:rsid w:val="006D55F6"/>
    <w:rsid w:val="006D584B"/>
    <w:rsid w:val="006D5BD0"/>
    <w:rsid w:val="006D6FA5"/>
    <w:rsid w:val="006E3AFD"/>
    <w:rsid w:val="006E449D"/>
    <w:rsid w:val="006E4C2C"/>
    <w:rsid w:val="006E738E"/>
    <w:rsid w:val="006E75E6"/>
    <w:rsid w:val="006F0803"/>
    <w:rsid w:val="006F1744"/>
    <w:rsid w:val="006F3581"/>
    <w:rsid w:val="006F55CC"/>
    <w:rsid w:val="006F5741"/>
    <w:rsid w:val="00700607"/>
    <w:rsid w:val="0070157B"/>
    <w:rsid w:val="007125DB"/>
    <w:rsid w:val="00713425"/>
    <w:rsid w:val="007164CB"/>
    <w:rsid w:val="007171E8"/>
    <w:rsid w:val="00717A50"/>
    <w:rsid w:val="0072347A"/>
    <w:rsid w:val="00723F7D"/>
    <w:rsid w:val="00727E16"/>
    <w:rsid w:val="00730890"/>
    <w:rsid w:val="00730DE6"/>
    <w:rsid w:val="007314A5"/>
    <w:rsid w:val="007346C4"/>
    <w:rsid w:val="00736BAC"/>
    <w:rsid w:val="00737D3E"/>
    <w:rsid w:val="00741709"/>
    <w:rsid w:val="0074182E"/>
    <w:rsid w:val="00742C13"/>
    <w:rsid w:val="00743B5B"/>
    <w:rsid w:val="00745DB2"/>
    <w:rsid w:val="00752872"/>
    <w:rsid w:val="007548F9"/>
    <w:rsid w:val="00754D1E"/>
    <w:rsid w:val="00755BB9"/>
    <w:rsid w:val="00757867"/>
    <w:rsid w:val="00760ED6"/>
    <w:rsid w:val="00777AA2"/>
    <w:rsid w:val="00782741"/>
    <w:rsid w:val="00782C69"/>
    <w:rsid w:val="00784ECF"/>
    <w:rsid w:val="00785D4D"/>
    <w:rsid w:val="00786CC8"/>
    <w:rsid w:val="00793D4A"/>
    <w:rsid w:val="0079406D"/>
    <w:rsid w:val="00794C94"/>
    <w:rsid w:val="007A0586"/>
    <w:rsid w:val="007A0791"/>
    <w:rsid w:val="007A1E20"/>
    <w:rsid w:val="007A2A2D"/>
    <w:rsid w:val="007A3C80"/>
    <w:rsid w:val="007A4698"/>
    <w:rsid w:val="007A4CF6"/>
    <w:rsid w:val="007A54F2"/>
    <w:rsid w:val="007A5707"/>
    <w:rsid w:val="007B2A00"/>
    <w:rsid w:val="007B3A29"/>
    <w:rsid w:val="007C24B1"/>
    <w:rsid w:val="007C259B"/>
    <w:rsid w:val="007C3227"/>
    <w:rsid w:val="007C5C9B"/>
    <w:rsid w:val="007C7D3D"/>
    <w:rsid w:val="007C7E53"/>
    <w:rsid w:val="007D06A5"/>
    <w:rsid w:val="007D12A0"/>
    <w:rsid w:val="007D60FE"/>
    <w:rsid w:val="007D6C11"/>
    <w:rsid w:val="007E0D21"/>
    <w:rsid w:val="007E233C"/>
    <w:rsid w:val="007E2BAB"/>
    <w:rsid w:val="007E32BA"/>
    <w:rsid w:val="007E39B2"/>
    <w:rsid w:val="007E5616"/>
    <w:rsid w:val="007F01CA"/>
    <w:rsid w:val="007F17FD"/>
    <w:rsid w:val="007F2510"/>
    <w:rsid w:val="007F3FA0"/>
    <w:rsid w:val="007F4170"/>
    <w:rsid w:val="007F4D6E"/>
    <w:rsid w:val="007F4E48"/>
    <w:rsid w:val="007F6195"/>
    <w:rsid w:val="007F7940"/>
    <w:rsid w:val="007F7F07"/>
    <w:rsid w:val="008027DC"/>
    <w:rsid w:val="00805C5D"/>
    <w:rsid w:val="0080782A"/>
    <w:rsid w:val="0081168F"/>
    <w:rsid w:val="00811DFC"/>
    <w:rsid w:val="008132D9"/>
    <w:rsid w:val="0081460F"/>
    <w:rsid w:val="008154DF"/>
    <w:rsid w:val="008167BE"/>
    <w:rsid w:val="00817FEB"/>
    <w:rsid w:val="00823645"/>
    <w:rsid w:val="00824C25"/>
    <w:rsid w:val="00825996"/>
    <w:rsid w:val="00831ECC"/>
    <w:rsid w:val="00832E69"/>
    <w:rsid w:val="00832F43"/>
    <w:rsid w:val="0083381E"/>
    <w:rsid w:val="008345E9"/>
    <w:rsid w:val="00835096"/>
    <w:rsid w:val="00835565"/>
    <w:rsid w:val="00845A2D"/>
    <w:rsid w:val="00847DB1"/>
    <w:rsid w:val="00850486"/>
    <w:rsid w:val="00853693"/>
    <w:rsid w:val="0085382B"/>
    <w:rsid w:val="008545CA"/>
    <w:rsid w:val="00856C9D"/>
    <w:rsid w:val="00857C2E"/>
    <w:rsid w:val="00860544"/>
    <w:rsid w:val="0086243C"/>
    <w:rsid w:val="00862651"/>
    <w:rsid w:val="00865EDF"/>
    <w:rsid w:val="00866EE0"/>
    <w:rsid w:val="00867249"/>
    <w:rsid w:val="00867BD4"/>
    <w:rsid w:val="00870A06"/>
    <w:rsid w:val="00872DAF"/>
    <w:rsid w:val="00875130"/>
    <w:rsid w:val="00876974"/>
    <w:rsid w:val="008777FC"/>
    <w:rsid w:val="00881C90"/>
    <w:rsid w:val="00881F2F"/>
    <w:rsid w:val="00882D10"/>
    <w:rsid w:val="008834A5"/>
    <w:rsid w:val="00886FEA"/>
    <w:rsid w:val="00890EA8"/>
    <w:rsid w:val="008922F7"/>
    <w:rsid w:val="00895763"/>
    <w:rsid w:val="00896E85"/>
    <w:rsid w:val="00897248"/>
    <w:rsid w:val="008A089C"/>
    <w:rsid w:val="008A0B23"/>
    <w:rsid w:val="008A1F0A"/>
    <w:rsid w:val="008A3338"/>
    <w:rsid w:val="008A779F"/>
    <w:rsid w:val="008B0AC8"/>
    <w:rsid w:val="008B0B69"/>
    <w:rsid w:val="008B1100"/>
    <w:rsid w:val="008B2B8F"/>
    <w:rsid w:val="008B4391"/>
    <w:rsid w:val="008B4F06"/>
    <w:rsid w:val="008B7F86"/>
    <w:rsid w:val="008C36C4"/>
    <w:rsid w:val="008C5913"/>
    <w:rsid w:val="008C613F"/>
    <w:rsid w:val="008C6396"/>
    <w:rsid w:val="008D014E"/>
    <w:rsid w:val="008D0B63"/>
    <w:rsid w:val="008D214A"/>
    <w:rsid w:val="008D29D4"/>
    <w:rsid w:val="008D2D6C"/>
    <w:rsid w:val="008D2DBB"/>
    <w:rsid w:val="008D3345"/>
    <w:rsid w:val="008D3803"/>
    <w:rsid w:val="008D39B4"/>
    <w:rsid w:val="008D5325"/>
    <w:rsid w:val="008D776D"/>
    <w:rsid w:val="008E1EB9"/>
    <w:rsid w:val="008E3B0D"/>
    <w:rsid w:val="008E6C55"/>
    <w:rsid w:val="008E7BB6"/>
    <w:rsid w:val="008E7D35"/>
    <w:rsid w:val="008F1265"/>
    <w:rsid w:val="008F70D9"/>
    <w:rsid w:val="008F7B60"/>
    <w:rsid w:val="009000DA"/>
    <w:rsid w:val="0090035B"/>
    <w:rsid w:val="00901A3A"/>
    <w:rsid w:val="00905628"/>
    <w:rsid w:val="00906BCE"/>
    <w:rsid w:val="009073D3"/>
    <w:rsid w:val="00907486"/>
    <w:rsid w:val="0090762F"/>
    <w:rsid w:val="00907FD2"/>
    <w:rsid w:val="009136C9"/>
    <w:rsid w:val="009137A6"/>
    <w:rsid w:val="009144E3"/>
    <w:rsid w:val="009167D1"/>
    <w:rsid w:val="0091711E"/>
    <w:rsid w:val="00921185"/>
    <w:rsid w:val="00921C09"/>
    <w:rsid w:val="00926E56"/>
    <w:rsid w:val="00927F76"/>
    <w:rsid w:val="0093004F"/>
    <w:rsid w:val="00930DEA"/>
    <w:rsid w:val="009323A4"/>
    <w:rsid w:val="009324A6"/>
    <w:rsid w:val="009354FD"/>
    <w:rsid w:val="00941340"/>
    <w:rsid w:val="0094263F"/>
    <w:rsid w:val="00942662"/>
    <w:rsid w:val="009468D7"/>
    <w:rsid w:val="009475D8"/>
    <w:rsid w:val="00950FB3"/>
    <w:rsid w:val="00960DFD"/>
    <w:rsid w:val="0096136F"/>
    <w:rsid w:val="0096434B"/>
    <w:rsid w:val="0096459D"/>
    <w:rsid w:val="00965512"/>
    <w:rsid w:val="0096596A"/>
    <w:rsid w:val="00970229"/>
    <w:rsid w:val="00970925"/>
    <w:rsid w:val="00971EAB"/>
    <w:rsid w:val="00974889"/>
    <w:rsid w:val="00975166"/>
    <w:rsid w:val="009829FC"/>
    <w:rsid w:val="00985D87"/>
    <w:rsid w:val="00986071"/>
    <w:rsid w:val="00986AFF"/>
    <w:rsid w:val="00987237"/>
    <w:rsid w:val="00992B7E"/>
    <w:rsid w:val="00992C51"/>
    <w:rsid w:val="00992CE5"/>
    <w:rsid w:val="0099414A"/>
    <w:rsid w:val="009948AE"/>
    <w:rsid w:val="00996A16"/>
    <w:rsid w:val="009A0472"/>
    <w:rsid w:val="009A1EAC"/>
    <w:rsid w:val="009A3347"/>
    <w:rsid w:val="009A3D9C"/>
    <w:rsid w:val="009A4DBD"/>
    <w:rsid w:val="009A73D8"/>
    <w:rsid w:val="009B13D4"/>
    <w:rsid w:val="009B3B0F"/>
    <w:rsid w:val="009B60BC"/>
    <w:rsid w:val="009C272A"/>
    <w:rsid w:val="009C2EF4"/>
    <w:rsid w:val="009C5147"/>
    <w:rsid w:val="009D4D35"/>
    <w:rsid w:val="009D6594"/>
    <w:rsid w:val="009D667A"/>
    <w:rsid w:val="009D72A5"/>
    <w:rsid w:val="009D7644"/>
    <w:rsid w:val="009E1A8D"/>
    <w:rsid w:val="009E31E8"/>
    <w:rsid w:val="009E33B6"/>
    <w:rsid w:val="009E3C98"/>
    <w:rsid w:val="009F7A8A"/>
    <w:rsid w:val="00A013EF"/>
    <w:rsid w:val="00A02E8C"/>
    <w:rsid w:val="00A03BBC"/>
    <w:rsid w:val="00A075A6"/>
    <w:rsid w:val="00A078A6"/>
    <w:rsid w:val="00A1270E"/>
    <w:rsid w:val="00A14A23"/>
    <w:rsid w:val="00A16734"/>
    <w:rsid w:val="00A2153E"/>
    <w:rsid w:val="00A278F5"/>
    <w:rsid w:val="00A325EC"/>
    <w:rsid w:val="00A32813"/>
    <w:rsid w:val="00A33749"/>
    <w:rsid w:val="00A37515"/>
    <w:rsid w:val="00A40A6B"/>
    <w:rsid w:val="00A42CF9"/>
    <w:rsid w:val="00A43ECA"/>
    <w:rsid w:val="00A448FF"/>
    <w:rsid w:val="00A503FD"/>
    <w:rsid w:val="00A540AA"/>
    <w:rsid w:val="00A60BD6"/>
    <w:rsid w:val="00A61D58"/>
    <w:rsid w:val="00A65C3C"/>
    <w:rsid w:val="00A66098"/>
    <w:rsid w:val="00A67377"/>
    <w:rsid w:val="00A70C98"/>
    <w:rsid w:val="00A738E3"/>
    <w:rsid w:val="00A73C9B"/>
    <w:rsid w:val="00A74942"/>
    <w:rsid w:val="00A74A9D"/>
    <w:rsid w:val="00A75D09"/>
    <w:rsid w:val="00A77A77"/>
    <w:rsid w:val="00A77ED5"/>
    <w:rsid w:val="00A8110F"/>
    <w:rsid w:val="00A81729"/>
    <w:rsid w:val="00A83A03"/>
    <w:rsid w:val="00A8553D"/>
    <w:rsid w:val="00A85B13"/>
    <w:rsid w:val="00A86154"/>
    <w:rsid w:val="00A91A9C"/>
    <w:rsid w:val="00A92EBE"/>
    <w:rsid w:val="00A93609"/>
    <w:rsid w:val="00A93C95"/>
    <w:rsid w:val="00A944B5"/>
    <w:rsid w:val="00A94F34"/>
    <w:rsid w:val="00A94FE7"/>
    <w:rsid w:val="00A95846"/>
    <w:rsid w:val="00A96D7F"/>
    <w:rsid w:val="00AA048E"/>
    <w:rsid w:val="00AA04C5"/>
    <w:rsid w:val="00AA0EDF"/>
    <w:rsid w:val="00AA4795"/>
    <w:rsid w:val="00AA7281"/>
    <w:rsid w:val="00AB05F8"/>
    <w:rsid w:val="00AB067C"/>
    <w:rsid w:val="00AB7AB2"/>
    <w:rsid w:val="00AC01FB"/>
    <w:rsid w:val="00AC0753"/>
    <w:rsid w:val="00AC6163"/>
    <w:rsid w:val="00AD1F1E"/>
    <w:rsid w:val="00AD306D"/>
    <w:rsid w:val="00AD4AB0"/>
    <w:rsid w:val="00AD5BE7"/>
    <w:rsid w:val="00AD5E56"/>
    <w:rsid w:val="00AF30C4"/>
    <w:rsid w:val="00AF4919"/>
    <w:rsid w:val="00AF54A3"/>
    <w:rsid w:val="00AF5FA6"/>
    <w:rsid w:val="00B0250A"/>
    <w:rsid w:val="00B02C41"/>
    <w:rsid w:val="00B052A0"/>
    <w:rsid w:val="00B05DCB"/>
    <w:rsid w:val="00B05F62"/>
    <w:rsid w:val="00B06BD5"/>
    <w:rsid w:val="00B1051E"/>
    <w:rsid w:val="00B106E0"/>
    <w:rsid w:val="00B179A9"/>
    <w:rsid w:val="00B2310A"/>
    <w:rsid w:val="00B239E7"/>
    <w:rsid w:val="00B2749E"/>
    <w:rsid w:val="00B30466"/>
    <w:rsid w:val="00B30BE9"/>
    <w:rsid w:val="00B315F3"/>
    <w:rsid w:val="00B32B93"/>
    <w:rsid w:val="00B336F4"/>
    <w:rsid w:val="00B33F00"/>
    <w:rsid w:val="00B349BD"/>
    <w:rsid w:val="00B371B6"/>
    <w:rsid w:val="00B37C80"/>
    <w:rsid w:val="00B4075E"/>
    <w:rsid w:val="00B40F75"/>
    <w:rsid w:val="00B41A1C"/>
    <w:rsid w:val="00B41F5F"/>
    <w:rsid w:val="00B421AB"/>
    <w:rsid w:val="00B441CA"/>
    <w:rsid w:val="00B445CA"/>
    <w:rsid w:val="00B46FA7"/>
    <w:rsid w:val="00B4782B"/>
    <w:rsid w:val="00B47911"/>
    <w:rsid w:val="00B47CCF"/>
    <w:rsid w:val="00B5069A"/>
    <w:rsid w:val="00B524B8"/>
    <w:rsid w:val="00B53EC9"/>
    <w:rsid w:val="00B549BB"/>
    <w:rsid w:val="00B57922"/>
    <w:rsid w:val="00B57C8A"/>
    <w:rsid w:val="00B57D39"/>
    <w:rsid w:val="00B57F1E"/>
    <w:rsid w:val="00B6189A"/>
    <w:rsid w:val="00B620CB"/>
    <w:rsid w:val="00B62459"/>
    <w:rsid w:val="00B629A5"/>
    <w:rsid w:val="00B642DA"/>
    <w:rsid w:val="00B724A8"/>
    <w:rsid w:val="00B728E2"/>
    <w:rsid w:val="00B748EF"/>
    <w:rsid w:val="00B76129"/>
    <w:rsid w:val="00B77193"/>
    <w:rsid w:val="00B80B53"/>
    <w:rsid w:val="00B84150"/>
    <w:rsid w:val="00B842AA"/>
    <w:rsid w:val="00B84386"/>
    <w:rsid w:val="00B8512E"/>
    <w:rsid w:val="00B86CB2"/>
    <w:rsid w:val="00B8700F"/>
    <w:rsid w:val="00B965E0"/>
    <w:rsid w:val="00B97C0D"/>
    <w:rsid w:val="00BA0DF4"/>
    <w:rsid w:val="00BA0E43"/>
    <w:rsid w:val="00BA1BFC"/>
    <w:rsid w:val="00BA2327"/>
    <w:rsid w:val="00BA4DDA"/>
    <w:rsid w:val="00BA73D0"/>
    <w:rsid w:val="00BB0B82"/>
    <w:rsid w:val="00BB0ED0"/>
    <w:rsid w:val="00BB2964"/>
    <w:rsid w:val="00BC1193"/>
    <w:rsid w:val="00BC1590"/>
    <w:rsid w:val="00BC5174"/>
    <w:rsid w:val="00BC6D25"/>
    <w:rsid w:val="00BC6EE2"/>
    <w:rsid w:val="00BD1DFC"/>
    <w:rsid w:val="00BD3452"/>
    <w:rsid w:val="00BD44CE"/>
    <w:rsid w:val="00BD4CD7"/>
    <w:rsid w:val="00BD77A0"/>
    <w:rsid w:val="00BE0821"/>
    <w:rsid w:val="00BE21C9"/>
    <w:rsid w:val="00BE278F"/>
    <w:rsid w:val="00BE4AF9"/>
    <w:rsid w:val="00BE5176"/>
    <w:rsid w:val="00BE6F65"/>
    <w:rsid w:val="00BE7EF3"/>
    <w:rsid w:val="00BF0184"/>
    <w:rsid w:val="00BF0682"/>
    <w:rsid w:val="00BF2067"/>
    <w:rsid w:val="00BF2527"/>
    <w:rsid w:val="00BF31E7"/>
    <w:rsid w:val="00BF3CF7"/>
    <w:rsid w:val="00BF51EE"/>
    <w:rsid w:val="00BF7539"/>
    <w:rsid w:val="00C02BB9"/>
    <w:rsid w:val="00C02CF9"/>
    <w:rsid w:val="00C0375D"/>
    <w:rsid w:val="00C06BCE"/>
    <w:rsid w:val="00C0773F"/>
    <w:rsid w:val="00C07D7D"/>
    <w:rsid w:val="00C10778"/>
    <w:rsid w:val="00C10F0B"/>
    <w:rsid w:val="00C11583"/>
    <w:rsid w:val="00C1239E"/>
    <w:rsid w:val="00C1307F"/>
    <w:rsid w:val="00C14526"/>
    <w:rsid w:val="00C154E0"/>
    <w:rsid w:val="00C204A4"/>
    <w:rsid w:val="00C20AF9"/>
    <w:rsid w:val="00C21436"/>
    <w:rsid w:val="00C247B7"/>
    <w:rsid w:val="00C256CD"/>
    <w:rsid w:val="00C25B2C"/>
    <w:rsid w:val="00C30DD6"/>
    <w:rsid w:val="00C31551"/>
    <w:rsid w:val="00C31E81"/>
    <w:rsid w:val="00C32056"/>
    <w:rsid w:val="00C32F51"/>
    <w:rsid w:val="00C33795"/>
    <w:rsid w:val="00C424FE"/>
    <w:rsid w:val="00C4287D"/>
    <w:rsid w:val="00C43D41"/>
    <w:rsid w:val="00C45AA0"/>
    <w:rsid w:val="00C45B20"/>
    <w:rsid w:val="00C50923"/>
    <w:rsid w:val="00C50DD5"/>
    <w:rsid w:val="00C54939"/>
    <w:rsid w:val="00C54F74"/>
    <w:rsid w:val="00C57F48"/>
    <w:rsid w:val="00C61417"/>
    <w:rsid w:val="00C70A77"/>
    <w:rsid w:val="00C73B26"/>
    <w:rsid w:val="00C7429B"/>
    <w:rsid w:val="00C75E5E"/>
    <w:rsid w:val="00C7648D"/>
    <w:rsid w:val="00C82561"/>
    <w:rsid w:val="00C85FE5"/>
    <w:rsid w:val="00C86BBF"/>
    <w:rsid w:val="00C8709C"/>
    <w:rsid w:val="00C87871"/>
    <w:rsid w:val="00C87DA8"/>
    <w:rsid w:val="00C942DA"/>
    <w:rsid w:val="00C94DD5"/>
    <w:rsid w:val="00C9659C"/>
    <w:rsid w:val="00CA2EE5"/>
    <w:rsid w:val="00CA5071"/>
    <w:rsid w:val="00CA6186"/>
    <w:rsid w:val="00CA71B1"/>
    <w:rsid w:val="00CA77E3"/>
    <w:rsid w:val="00CB0132"/>
    <w:rsid w:val="00CB2E36"/>
    <w:rsid w:val="00CB40EC"/>
    <w:rsid w:val="00CB44C0"/>
    <w:rsid w:val="00CB6828"/>
    <w:rsid w:val="00CC2681"/>
    <w:rsid w:val="00CC3A81"/>
    <w:rsid w:val="00CC51A2"/>
    <w:rsid w:val="00CC5EF3"/>
    <w:rsid w:val="00CC6D10"/>
    <w:rsid w:val="00CC73E2"/>
    <w:rsid w:val="00CC7D32"/>
    <w:rsid w:val="00CD16F7"/>
    <w:rsid w:val="00CD21BE"/>
    <w:rsid w:val="00CD23CB"/>
    <w:rsid w:val="00CD3771"/>
    <w:rsid w:val="00CD581E"/>
    <w:rsid w:val="00CD66CA"/>
    <w:rsid w:val="00CD6EFC"/>
    <w:rsid w:val="00CE1098"/>
    <w:rsid w:val="00CE336D"/>
    <w:rsid w:val="00CE62A8"/>
    <w:rsid w:val="00CE6735"/>
    <w:rsid w:val="00CE7ED5"/>
    <w:rsid w:val="00CF1C1D"/>
    <w:rsid w:val="00CF273B"/>
    <w:rsid w:val="00CF79C5"/>
    <w:rsid w:val="00D020A9"/>
    <w:rsid w:val="00D02541"/>
    <w:rsid w:val="00D071C0"/>
    <w:rsid w:val="00D11C88"/>
    <w:rsid w:val="00D11CE0"/>
    <w:rsid w:val="00D12A19"/>
    <w:rsid w:val="00D13546"/>
    <w:rsid w:val="00D141E7"/>
    <w:rsid w:val="00D15A35"/>
    <w:rsid w:val="00D1731D"/>
    <w:rsid w:val="00D1791D"/>
    <w:rsid w:val="00D20A3D"/>
    <w:rsid w:val="00D21EAA"/>
    <w:rsid w:val="00D2224D"/>
    <w:rsid w:val="00D23F21"/>
    <w:rsid w:val="00D24DE1"/>
    <w:rsid w:val="00D25D9F"/>
    <w:rsid w:val="00D26147"/>
    <w:rsid w:val="00D264DB"/>
    <w:rsid w:val="00D337E8"/>
    <w:rsid w:val="00D33E66"/>
    <w:rsid w:val="00D4002A"/>
    <w:rsid w:val="00D40C91"/>
    <w:rsid w:val="00D4152A"/>
    <w:rsid w:val="00D443A5"/>
    <w:rsid w:val="00D45456"/>
    <w:rsid w:val="00D45CC4"/>
    <w:rsid w:val="00D464FF"/>
    <w:rsid w:val="00D504FD"/>
    <w:rsid w:val="00D52D9C"/>
    <w:rsid w:val="00D57A7B"/>
    <w:rsid w:val="00D6480D"/>
    <w:rsid w:val="00D65786"/>
    <w:rsid w:val="00D72FAC"/>
    <w:rsid w:val="00D74E69"/>
    <w:rsid w:val="00D8067F"/>
    <w:rsid w:val="00D8116A"/>
    <w:rsid w:val="00D83D92"/>
    <w:rsid w:val="00D847F5"/>
    <w:rsid w:val="00D85F3C"/>
    <w:rsid w:val="00D86056"/>
    <w:rsid w:val="00D867B1"/>
    <w:rsid w:val="00D86A8B"/>
    <w:rsid w:val="00D90769"/>
    <w:rsid w:val="00D91FEA"/>
    <w:rsid w:val="00DA11C5"/>
    <w:rsid w:val="00DA2D48"/>
    <w:rsid w:val="00DA4342"/>
    <w:rsid w:val="00DA5850"/>
    <w:rsid w:val="00DA5F4D"/>
    <w:rsid w:val="00DA7E09"/>
    <w:rsid w:val="00DB0161"/>
    <w:rsid w:val="00DB44DF"/>
    <w:rsid w:val="00DB74C5"/>
    <w:rsid w:val="00DB7917"/>
    <w:rsid w:val="00DC06B2"/>
    <w:rsid w:val="00DC2252"/>
    <w:rsid w:val="00DC2F7E"/>
    <w:rsid w:val="00DC5235"/>
    <w:rsid w:val="00DD13E0"/>
    <w:rsid w:val="00DD15D8"/>
    <w:rsid w:val="00DD2395"/>
    <w:rsid w:val="00DD2A95"/>
    <w:rsid w:val="00DD374A"/>
    <w:rsid w:val="00DD4E6A"/>
    <w:rsid w:val="00DD52A9"/>
    <w:rsid w:val="00DD747A"/>
    <w:rsid w:val="00DD750A"/>
    <w:rsid w:val="00DE1930"/>
    <w:rsid w:val="00DE5984"/>
    <w:rsid w:val="00DE63F0"/>
    <w:rsid w:val="00DE71A7"/>
    <w:rsid w:val="00DE7410"/>
    <w:rsid w:val="00DF0986"/>
    <w:rsid w:val="00DF1B3C"/>
    <w:rsid w:val="00DF357F"/>
    <w:rsid w:val="00DF49DA"/>
    <w:rsid w:val="00DF4E70"/>
    <w:rsid w:val="00E0471C"/>
    <w:rsid w:val="00E0499D"/>
    <w:rsid w:val="00E051DE"/>
    <w:rsid w:val="00E0624E"/>
    <w:rsid w:val="00E125E3"/>
    <w:rsid w:val="00E1354F"/>
    <w:rsid w:val="00E142E6"/>
    <w:rsid w:val="00E16C79"/>
    <w:rsid w:val="00E22748"/>
    <w:rsid w:val="00E2366F"/>
    <w:rsid w:val="00E23C32"/>
    <w:rsid w:val="00E24BC5"/>
    <w:rsid w:val="00E27154"/>
    <w:rsid w:val="00E315AA"/>
    <w:rsid w:val="00E32D80"/>
    <w:rsid w:val="00E3484B"/>
    <w:rsid w:val="00E3672D"/>
    <w:rsid w:val="00E375BE"/>
    <w:rsid w:val="00E40A84"/>
    <w:rsid w:val="00E42821"/>
    <w:rsid w:val="00E45B1E"/>
    <w:rsid w:val="00E473B6"/>
    <w:rsid w:val="00E478DB"/>
    <w:rsid w:val="00E5086C"/>
    <w:rsid w:val="00E51198"/>
    <w:rsid w:val="00E520B1"/>
    <w:rsid w:val="00E52551"/>
    <w:rsid w:val="00E53281"/>
    <w:rsid w:val="00E53D9D"/>
    <w:rsid w:val="00E56A82"/>
    <w:rsid w:val="00E577D9"/>
    <w:rsid w:val="00E627F4"/>
    <w:rsid w:val="00E671E8"/>
    <w:rsid w:val="00E720AF"/>
    <w:rsid w:val="00E720CB"/>
    <w:rsid w:val="00E73701"/>
    <w:rsid w:val="00E73754"/>
    <w:rsid w:val="00E76FC1"/>
    <w:rsid w:val="00E779E1"/>
    <w:rsid w:val="00E81F7C"/>
    <w:rsid w:val="00E8336F"/>
    <w:rsid w:val="00E83577"/>
    <w:rsid w:val="00E8424A"/>
    <w:rsid w:val="00E857B2"/>
    <w:rsid w:val="00E943A3"/>
    <w:rsid w:val="00E970F0"/>
    <w:rsid w:val="00E97ACA"/>
    <w:rsid w:val="00EA0ADC"/>
    <w:rsid w:val="00EA3FC4"/>
    <w:rsid w:val="00EA4385"/>
    <w:rsid w:val="00EA4EE9"/>
    <w:rsid w:val="00EA5395"/>
    <w:rsid w:val="00EA6C5C"/>
    <w:rsid w:val="00EA6FFF"/>
    <w:rsid w:val="00EA754D"/>
    <w:rsid w:val="00EA7A86"/>
    <w:rsid w:val="00EB0435"/>
    <w:rsid w:val="00EB098D"/>
    <w:rsid w:val="00EB215E"/>
    <w:rsid w:val="00EB3C9A"/>
    <w:rsid w:val="00EB43FE"/>
    <w:rsid w:val="00EB48C4"/>
    <w:rsid w:val="00EB6B95"/>
    <w:rsid w:val="00EB6D62"/>
    <w:rsid w:val="00EB7339"/>
    <w:rsid w:val="00EC04EF"/>
    <w:rsid w:val="00EC106A"/>
    <w:rsid w:val="00EC3BFA"/>
    <w:rsid w:val="00EC3D48"/>
    <w:rsid w:val="00EC4507"/>
    <w:rsid w:val="00ED0CA2"/>
    <w:rsid w:val="00ED2161"/>
    <w:rsid w:val="00ED5EE1"/>
    <w:rsid w:val="00ED6033"/>
    <w:rsid w:val="00EE4E9C"/>
    <w:rsid w:val="00EE4EF9"/>
    <w:rsid w:val="00EE6B81"/>
    <w:rsid w:val="00EE75B9"/>
    <w:rsid w:val="00EF0C60"/>
    <w:rsid w:val="00EF3791"/>
    <w:rsid w:val="00EF654F"/>
    <w:rsid w:val="00F00577"/>
    <w:rsid w:val="00F0206E"/>
    <w:rsid w:val="00F02A9A"/>
    <w:rsid w:val="00F05F14"/>
    <w:rsid w:val="00F0722F"/>
    <w:rsid w:val="00F113BF"/>
    <w:rsid w:val="00F12E84"/>
    <w:rsid w:val="00F13616"/>
    <w:rsid w:val="00F24D9C"/>
    <w:rsid w:val="00F255A2"/>
    <w:rsid w:val="00F26CD2"/>
    <w:rsid w:val="00F305B3"/>
    <w:rsid w:val="00F306FC"/>
    <w:rsid w:val="00F30FE4"/>
    <w:rsid w:val="00F3119D"/>
    <w:rsid w:val="00F317C3"/>
    <w:rsid w:val="00F343FD"/>
    <w:rsid w:val="00F4296C"/>
    <w:rsid w:val="00F443FD"/>
    <w:rsid w:val="00F44411"/>
    <w:rsid w:val="00F51FBB"/>
    <w:rsid w:val="00F5213F"/>
    <w:rsid w:val="00F53424"/>
    <w:rsid w:val="00F55B1E"/>
    <w:rsid w:val="00F56614"/>
    <w:rsid w:val="00F577D8"/>
    <w:rsid w:val="00F57D32"/>
    <w:rsid w:val="00F60E2B"/>
    <w:rsid w:val="00F61617"/>
    <w:rsid w:val="00F616F5"/>
    <w:rsid w:val="00F63DCF"/>
    <w:rsid w:val="00F65E7A"/>
    <w:rsid w:val="00F67B39"/>
    <w:rsid w:val="00F7045A"/>
    <w:rsid w:val="00F70986"/>
    <w:rsid w:val="00F75A5B"/>
    <w:rsid w:val="00F76C00"/>
    <w:rsid w:val="00F76C48"/>
    <w:rsid w:val="00F77B2A"/>
    <w:rsid w:val="00F80050"/>
    <w:rsid w:val="00F82683"/>
    <w:rsid w:val="00F82F24"/>
    <w:rsid w:val="00F84257"/>
    <w:rsid w:val="00F85298"/>
    <w:rsid w:val="00F8585D"/>
    <w:rsid w:val="00F862EF"/>
    <w:rsid w:val="00F917C1"/>
    <w:rsid w:val="00F91E24"/>
    <w:rsid w:val="00F95973"/>
    <w:rsid w:val="00F970F1"/>
    <w:rsid w:val="00FA00F6"/>
    <w:rsid w:val="00FA1D4A"/>
    <w:rsid w:val="00FA3EF5"/>
    <w:rsid w:val="00FA45DA"/>
    <w:rsid w:val="00FA5FAB"/>
    <w:rsid w:val="00FA62C8"/>
    <w:rsid w:val="00FA7C10"/>
    <w:rsid w:val="00FA7D66"/>
    <w:rsid w:val="00FB19B5"/>
    <w:rsid w:val="00FB5E23"/>
    <w:rsid w:val="00FC06A8"/>
    <w:rsid w:val="00FC3361"/>
    <w:rsid w:val="00FC61F2"/>
    <w:rsid w:val="00FD1F88"/>
    <w:rsid w:val="00FD39BC"/>
    <w:rsid w:val="00FD5D26"/>
    <w:rsid w:val="00FE1C5A"/>
    <w:rsid w:val="00FE5E58"/>
    <w:rsid w:val="00FE661F"/>
    <w:rsid w:val="00FF0A05"/>
    <w:rsid w:val="00FF0E6B"/>
    <w:rsid w:val="00FF1E41"/>
    <w:rsid w:val="00FF2865"/>
    <w:rsid w:val="00FF32E4"/>
    <w:rsid w:val="00FF397C"/>
    <w:rsid w:val="00FF4E47"/>
    <w:rsid w:val="00FF7A7C"/>
    <w:rsid w:val="00FF7B6A"/>
    <w:rsid w:val="016E722D"/>
    <w:rsid w:val="0195FB41"/>
    <w:rsid w:val="01A73FA9"/>
    <w:rsid w:val="01BCE548"/>
    <w:rsid w:val="03350449"/>
    <w:rsid w:val="04E7BAC4"/>
    <w:rsid w:val="04E9837C"/>
    <w:rsid w:val="0522D0ED"/>
    <w:rsid w:val="05BE17D3"/>
    <w:rsid w:val="06090D76"/>
    <w:rsid w:val="06E95BF8"/>
    <w:rsid w:val="08EF7CDB"/>
    <w:rsid w:val="090C110C"/>
    <w:rsid w:val="09A6CDE4"/>
    <w:rsid w:val="0A3092E4"/>
    <w:rsid w:val="0B660676"/>
    <w:rsid w:val="0BB9D4DF"/>
    <w:rsid w:val="0C009DBC"/>
    <w:rsid w:val="0C9A03DD"/>
    <w:rsid w:val="0D41CA40"/>
    <w:rsid w:val="0D78BC7C"/>
    <w:rsid w:val="0F1B8EA7"/>
    <w:rsid w:val="0F36DFED"/>
    <w:rsid w:val="0F598AFA"/>
    <w:rsid w:val="10A22CF3"/>
    <w:rsid w:val="10BF8C18"/>
    <w:rsid w:val="11E5EDCA"/>
    <w:rsid w:val="12C166ED"/>
    <w:rsid w:val="1436FFBC"/>
    <w:rsid w:val="14B741E9"/>
    <w:rsid w:val="14BCD80D"/>
    <w:rsid w:val="14E44A60"/>
    <w:rsid w:val="156E79A1"/>
    <w:rsid w:val="158C9DD1"/>
    <w:rsid w:val="16479847"/>
    <w:rsid w:val="16571543"/>
    <w:rsid w:val="16914502"/>
    <w:rsid w:val="16B8DBC9"/>
    <w:rsid w:val="17801C75"/>
    <w:rsid w:val="1797E633"/>
    <w:rsid w:val="17E243A5"/>
    <w:rsid w:val="197125BE"/>
    <w:rsid w:val="19AF9A23"/>
    <w:rsid w:val="19C932CF"/>
    <w:rsid w:val="1A113D1B"/>
    <w:rsid w:val="1D74888E"/>
    <w:rsid w:val="1E1DE956"/>
    <w:rsid w:val="1E22E82A"/>
    <w:rsid w:val="1EF56456"/>
    <w:rsid w:val="1F06F606"/>
    <w:rsid w:val="216A01B3"/>
    <w:rsid w:val="21AD566D"/>
    <w:rsid w:val="221F0BC0"/>
    <w:rsid w:val="22CE49E6"/>
    <w:rsid w:val="233CD9B3"/>
    <w:rsid w:val="234909FD"/>
    <w:rsid w:val="26DE48B0"/>
    <w:rsid w:val="276D544B"/>
    <w:rsid w:val="288540F9"/>
    <w:rsid w:val="29E56EDF"/>
    <w:rsid w:val="2A6AC67C"/>
    <w:rsid w:val="2AC0B041"/>
    <w:rsid w:val="2B54B7C3"/>
    <w:rsid w:val="2B9D3C29"/>
    <w:rsid w:val="2C69D6FC"/>
    <w:rsid w:val="2CBA0083"/>
    <w:rsid w:val="2E53D933"/>
    <w:rsid w:val="2F3606D6"/>
    <w:rsid w:val="3015D3D2"/>
    <w:rsid w:val="31A4760C"/>
    <w:rsid w:val="324B7B7F"/>
    <w:rsid w:val="3259FFA7"/>
    <w:rsid w:val="33591143"/>
    <w:rsid w:val="33AB8B52"/>
    <w:rsid w:val="33AEA774"/>
    <w:rsid w:val="34B2D6C3"/>
    <w:rsid w:val="358C4818"/>
    <w:rsid w:val="36926D19"/>
    <w:rsid w:val="376C7B69"/>
    <w:rsid w:val="37AD5A41"/>
    <w:rsid w:val="3888A4DB"/>
    <w:rsid w:val="3966E611"/>
    <w:rsid w:val="3A54D265"/>
    <w:rsid w:val="3B7198B9"/>
    <w:rsid w:val="3C68E16A"/>
    <w:rsid w:val="3C937D71"/>
    <w:rsid w:val="4142483F"/>
    <w:rsid w:val="42BA5C90"/>
    <w:rsid w:val="433E5639"/>
    <w:rsid w:val="45795E55"/>
    <w:rsid w:val="465B5AE8"/>
    <w:rsid w:val="46B68395"/>
    <w:rsid w:val="47657797"/>
    <w:rsid w:val="47C44351"/>
    <w:rsid w:val="4838CDE6"/>
    <w:rsid w:val="48B9F3C4"/>
    <w:rsid w:val="4965E41D"/>
    <w:rsid w:val="49812B19"/>
    <w:rsid w:val="49E5DD57"/>
    <w:rsid w:val="4AC8A667"/>
    <w:rsid w:val="4AD34C7E"/>
    <w:rsid w:val="4B8DE1D4"/>
    <w:rsid w:val="4BA002B5"/>
    <w:rsid w:val="4BB20B94"/>
    <w:rsid w:val="4E5BC706"/>
    <w:rsid w:val="4E7012B4"/>
    <w:rsid w:val="4F209D24"/>
    <w:rsid w:val="51ACECCF"/>
    <w:rsid w:val="52E7A27D"/>
    <w:rsid w:val="531E0CB0"/>
    <w:rsid w:val="538C9579"/>
    <w:rsid w:val="53DF0F35"/>
    <w:rsid w:val="54550446"/>
    <w:rsid w:val="55E86FA7"/>
    <w:rsid w:val="566E7CE3"/>
    <w:rsid w:val="57EC69FD"/>
    <w:rsid w:val="58ADE738"/>
    <w:rsid w:val="5939106B"/>
    <w:rsid w:val="5A4F47C2"/>
    <w:rsid w:val="5AE17B0A"/>
    <w:rsid w:val="5C63C546"/>
    <w:rsid w:val="5DDF1AD4"/>
    <w:rsid w:val="5E2559AA"/>
    <w:rsid w:val="5E4830DC"/>
    <w:rsid w:val="5F3E240F"/>
    <w:rsid w:val="601B6E8D"/>
    <w:rsid w:val="603493D5"/>
    <w:rsid w:val="606149B8"/>
    <w:rsid w:val="6302F2D8"/>
    <w:rsid w:val="63B22D5D"/>
    <w:rsid w:val="6700FD3E"/>
    <w:rsid w:val="6848F897"/>
    <w:rsid w:val="689F80D1"/>
    <w:rsid w:val="6A9AB70C"/>
    <w:rsid w:val="6ADD9C12"/>
    <w:rsid w:val="6EB60054"/>
    <w:rsid w:val="6ED2DBEF"/>
    <w:rsid w:val="6F0C151B"/>
    <w:rsid w:val="6F2A59F6"/>
    <w:rsid w:val="7013F971"/>
    <w:rsid w:val="707DCB4A"/>
    <w:rsid w:val="71102EEA"/>
    <w:rsid w:val="7154EFB8"/>
    <w:rsid w:val="71FE009E"/>
    <w:rsid w:val="73F1BF20"/>
    <w:rsid w:val="7411AFB3"/>
    <w:rsid w:val="74AE3AB9"/>
    <w:rsid w:val="74C0E135"/>
    <w:rsid w:val="74F1462B"/>
    <w:rsid w:val="76553AA3"/>
    <w:rsid w:val="769DC2D5"/>
    <w:rsid w:val="77599D9C"/>
    <w:rsid w:val="783FDF0A"/>
    <w:rsid w:val="78A13241"/>
    <w:rsid w:val="79891E9C"/>
    <w:rsid w:val="7AF3FC7E"/>
    <w:rsid w:val="7B346A35"/>
    <w:rsid w:val="7BD7E721"/>
    <w:rsid w:val="7D4BC8A1"/>
    <w:rsid w:val="7D4BD329"/>
    <w:rsid w:val="7D94BE15"/>
    <w:rsid w:val="7E54A641"/>
    <w:rsid w:val="7E71A3FC"/>
    <w:rsid w:val="7EEEA184"/>
    <w:rsid w:val="7F123CF9"/>
    <w:rsid w:val="7F736802"/>
    <w:rsid w:val="7FF6F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95812A"/>
  <w14:defaultImageDpi w14:val="96"/>
  <w15:docId w15:val="{0C7F383B-240F-484F-BF04-33668D6E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4A23"/>
    <w:pPr>
      <w:widowControl/>
      <w:overflowPunct/>
      <w:autoSpaceDE/>
      <w:autoSpaceDN/>
      <w:adjustRightInd/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7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70E"/>
    <w:rPr>
      <w:rFonts w:ascii="Segoe UI" w:hAnsi="Segoe UI" w:cs="Segoe UI"/>
      <w:color w:val="000000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9171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7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5E6"/>
    <w:rPr>
      <w:rFonts w:ascii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E7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5E6"/>
    <w:rPr>
      <w:rFonts w:ascii="Times New Roman" w:hAnsi="Times New Roman" w:cs="Times New Roman"/>
      <w:color w:val="000000"/>
      <w:kern w:val="2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F3ED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EDF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537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775B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F5FA6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AF5FA6"/>
  </w:style>
  <w:style w:type="character" w:customStyle="1" w:styleId="eop">
    <w:name w:val="eop"/>
    <w:basedOn w:val="DefaultParagraphFont"/>
    <w:rsid w:val="00AF5FA6"/>
  </w:style>
  <w:style w:type="paragraph" w:styleId="NoSpacing">
    <w:name w:val="No Spacing"/>
    <w:uiPriority w:val="1"/>
    <w:qFormat/>
    <w:rsid w:val="00B870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28"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6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0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fullcolledu.sharepoint.com/:w:/s/PlanningandBudgetSteeringCommitteePBSC/IQDX1i8F4feKR74un5q7G5NbAUyWhfQRBNVT84DsOBboYaw?e=hvWJdX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5.xml"/><Relationship Id="rId10" Type="http://schemas.openxmlformats.org/officeDocument/2006/relationships/endnotes" Target="endnotes.xml"/><Relationship Id="rId19" Type="http://schemas.openxmlformats.org/officeDocument/2006/relationships/hyperlink" Target="https://fullcolledu.sharepoint.com/:w:/s/PlanningandBudgetSteeringCommitteePBSC/IQAgF4VtDW89QZmad5gpB5zcASzM8-LKJBYcaanrkbv2cCU?e=KfoJY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5.xml"/><Relationship Id="rId27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FFDC51FC87B4EB6EFBEE6FBF098E5" ma:contentTypeVersion="6" ma:contentTypeDescription="Create a new document." ma:contentTypeScope="" ma:versionID="bcfca5a09a1ad5853365d37907bb2c2a">
  <xsd:schema xmlns:xsd="http://www.w3.org/2001/XMLSchema" xmlns:xs="http://www.w3.org/2001/XMLSchema" xmlns:p="http://schemas.microsoft.com/office/2006/metadata/properties" xmlns:ns2="7e62998a-c8f9-4ecb-bda8-f0062e0faba6" xmlns:ns3="76b2450b-2f89-48a3-8690-e8cdb79fc846" targetNamespace="http://schemas.microsoft.com/office/2006/metadata/properties" ma:root="true" ma:fieldsID="28944dbcddb3afa0bb49c87114d36542" ns2:_="" ns3:_="">
    <xsd:import namespace="7e62998a-c8f9-4ecb-bda8-f0062e0faba6"/>
    <xsd:import namespace="76b2450b-2f89-48a3-8690-e8cdb79fc8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2998a-c8f9-4ecb-bda8-f0062e0fa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2450b-2f89-48a3-8690-e8cdb79fc8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AFF459-385B-4B7E-A4C1-996110A5ED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618039-22A9-4001-A8E2-1E94BCDE2D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9CB1F0-F9BB-4C16-B2BE-0CA350DF73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5B7180-BBA5-423C-BB90-1904B3CC0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62998a-c8f9-4ecb-bda8-f0062e0faba6"/>
    <ds:schemaRef ds:uri="76b2450b-2f89-48a3-8690-e8cdb79fc8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2749</Characters>
  <Application>Microsoft Office Word</Application>
  <DocSecurity>0</DocSecurity>
  <Lines>71</Lines>
  <Paragraphs>28</Paragraphs>
  <ScaleCrop>false</ScaleCrop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Ericka Adakai</dc:creator>
  <cp:keywords/>
  <dc:description/>
  <cp:lastModifiedBy>Ryan Patterson</cp:lastModifiedBy>
  <cp:revision>351</cp:revision>
  <cp:lastPrinted>2026-02-18T21:38:00Z</cp:lastPrinted>
  <dcterms:created xsi:type="dcterms:W3CDTF">2025-08-26T05:35:00Z</dcterms:created>
  <dcterms:modified xsi:type="dcterms:W3CDTF">2026-02-18T21:39:00Z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0x010100934FFDC51FC87B4EB6EFBEE6FBF098E5</vt:lpwstr>
  </property>
</Properties>
</file>