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63BEF" w:rsidP="749A8E2C" w:rsidRDefault="00763BEF" w14:paraId="17240AA9" w14:textId="6633AFB4">
      <w:pPr>
        <w:pStyle w:val="Normal"/>
        <w:spacing w:before="0" w:beforeAutospacing="off" w:after="0" w:afterAutospacing="off" w:line="252" w:lineRule="auto"/>
        <w:ind w:left="0" w:right="0"/>
        <w:jc w:val="righ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="00763BEF">
        <w:drawing>
          <wp:anchor distT="0" distB="0" distL="114300" distR="114300" simplePos="0" relativeHeight="251658240" behindDoc="1" locked="0" layoutInCell="1" allowOverlap="1" wp14:editId="4B48A9E3" wp14:anchorId="5E45AD1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0c939582e79432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4EF180F" w:rsidR="00763BEF">
        <w:rPr>
          <w:rFonts w:ascii="Century Gothic" w:hAnsi="Century Gothic" w:eastAsia="Century Gothic" w:cs="Century Gothic"/>
          <w:sz w:val="17"/>
          <w:szCs w:val="17"/>
        </w:rPr>
        <w:t xml:space="preserve">  </w:t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 w:rsidRPr="749A8E2C" w:rsidR="117D06A0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Sustainability Committee</w:t>
      </w:r>
    </w:p>
    <w:p w:rsidR="00763BEF" w:rsidP="44EF180F" w:rsidRDefault="00763BEF" w14:paraId="415EA49D" w14:textId="02ECD662">
      <w:pPr>
        <w:pStyle w:val="Normal"/>
        <w:spacing w:after="0" w:line="252" w:lineRule="auto"/>
        <w:jc w:val="right"/>
      </w:pPr>
      <w:r w:rsidRPr="749A8E2C" w:rsidR="117D06A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ZOOM: </w:t>
      </w:r>
      <w:hyperlink r:id="R5eee8d62af5a4157">
        <w:r w:rsidRPr="749A8E2C" w:rsidR="117D06A0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en-US"/>
          </w:rPr>
          <w:t>Link</w:t>
        </w:r>
      </w:hyperlink>
      <w:r w:rsidRPr="749A8E2C" w:rsidR="117D06A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.</w:t>
      </w:r>
    </w:p>
    <w:p w:rsidR="00763BEF" w:rsidP="44EF180F" w:rsidRDefault="00763BEF" w14:paraId="00A2B573" w14:textId="06E5F326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749A8E2C" w:rsidR="00763BEF">
        <w:rPr>
          <w:rFonts w:ascii="Century Gothic" w:hAnsi="Century Gothic" w:eastAsia="Century Gothic" w:cs="Century Gothic"/>
          <w:sz w:val="18"/>
          <w:szCs w:val="18"/>
        </w:rPr>
        <w:t>Meeting Lead:</w:t>
      </w:r>
      <w:r w:rsidRPr="749A8E2C" w:rsidR="4FBF0472">
        <w:rPr>
          <w:rFonts w:ascii="Century Gothic" w:hAnsi="Century Gothic" w:eastAsia="Century Gothic" w:cs="Century Gothic"/>
          <w:sz w:val="18"/>
          <w:szCs w:val="18"/>
        </w:rPr>
        <w:t xml:space="preserve"> Roman de Jesus</w:t>
      </w:r>
    </w:p>
    <w:p w:rsidR="00763BEF" w:rsidP="44EF180F" w:rsidRDefault="30C92132" w14:paraId="7D17BDA9" w14:textId="21D9E6BC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749A8E2C" w:rsidR="4FBF0472">
        <w:rPr>
          <w:rFonts w:ascii="Century Gothic" w:hAnsi="Century Gothic" w:eastAsia="Century Gothic" w:cs="Century Gothic"/>
          <w:sz w:val="18"/>
          <w:szCs w:val="18"/>
        </w:rPr>
        <w:t>rdejesus</w:t>
      </w:r>
      <w:r w:rsidRPr="749A8E2C" w:rsidR="00763BEF">
        <w:rPr>
          <w:rFonts w:ascii="Century Gothic" w:hAnsi="Century Gothic" w:eastAsia="Century Gothic" w:cs="Century Gothic"/>
          <w:sz w:val="18"/>
          <w:szCs w:val="18"/>
        </w:rPr>
        <w:t>@fullcoll.edu</w:t>
      </w:r>
    </w:p>
    <w:p w:rsidR="04BECC01" w:rsidP="749A8E2C" w:rsidRDefault="04BECC01" w14:paraId="62F3CD3C" w14:textId="0577EB46">
      <w:pPr>
        <w:pStyle w:val="Normal"/>
        <w:suppressLineNumbers w:val="0"/>
        <w:bidi w:val="0"/>
        <w:spacing w:before="0" w:beforeAutospacing="off" w:after="0" w:afterAutospacing="off" w:line="252" w:lineRule="auto"/>
        <w:ind w:left="0" w:right="0"/>
        <w:jc w:val="right"/>
      </w:pPr>
      <w:r w:rsidRPr="749A8E2C" w:rsidR="04BECC01">
        <w:rPr>
          <w:rFonts w:ascii="Century Gothic" w:hAnsi="Century Gothic" w:eastAsia="Century Gothic" w:cs="Century Gothic"/>
          <w:sz w:val="18"/>
          <w:szCs w:val="18"/>
        </w:rPr>
        <w:t>10/7/2025</w:t>
      </w:r>
    </w:p>
    <w:p w:rsidRPr="00CC535C" w:rsidR="00763BEF" w:rsidP="44EF180F" w:rsidRDefault="00763BEF" w14:paraId="7DA2F4AD" w14:textId="2AD1EE18">
      <w:pPr>
        <w:tabs>
          <w:tab w:val="left" w:pos="3848"/>
        </w:tabs>
        <w:spacing w:after="0"/>
        <w:rPr>
          <w:rFonts w:ascii="Century Gothic" w:hAnsi="Century Gothic" w:eastAsia="Century Gothic" w:cs="Century Gothic"/>
          <w:b w:val="1"/>
          <w:bCs w:val="1"/>
          <w:color w:val="0F406B"/>
          <w:sz w:val="28"/>
          <w:szCs w:val="28"/>
        </w:rPr>
      </w:pPr>
    </w:p>
    <w:p w:rsidR="259E0823" w:rsidP="749A8E2C" w:rsidRDefault="259E0823" w14:paraId="17CDAC8E" w14:textId="62B43026">
      <w:pPr>
        <w:pStyle w:val="Normal"/>
        <w:suppressLineNumbers w:val="0"/>
        <w:tabs>
          <w:tab w:val="left" w:leader="none" w:pos="3848"/>
        </w:tabs>
        <w:bidi w:val="0"/>
        <w:spacing w:before="0" w:beforeAutospacing="off" w:after="0" w:afterAutospacing="off" w:line="276" w:lineRule="auto"/>
        <w:ind w:left="0" w:right="0"/>
        <w:jc w:val="left"/>
      </w:pPr>
      <w:r w:rsidRPr="749A8E2C" w:rsidR="259E0823">
        <w:rPr>
          <w:rFonts w:ascii="Century Gothic" w:hAnsi="Century Gothic" w:eastAsia="Century Gothic" w:cs="Century Gothic"/>
          <w:b w:val="1"/>
          <w:bCs w:val="1"/>
          <w:color w:val="0F406B"/>
          <w:sz w:val="52"/>
          <w:szCs w:val="52"/>
        </w:rPr>
        <w:t>Sustainability Committee</w:t>
      </w:r>
    </w:p>
    <w:p w:rsidRPr="00B5197F" w:rsidR="00BC29C6" w:rsidP="44EF180F" w:rsidRDefault="009502EF" w14:paraId="6E81D6D7" w14:textId="77777777">
      <w:pPr>
        <w:spacing w:after="0"/>
        <w:rPr>
          <w:rFonts w:ascii="Century Gothic" w:hAnsi="Century Gothic" w:eastAsia="Century Gothic" w:cs="Century Gothic"/>
          <w:color w:val="0F406B"/>
          <w:sz w:val="28"/>
          <w:szCs w:val="28"/>
        </w:rPr>
      </w:pPr>
      <w:r w:rsidRPr="749A8E2C" w:rsidR="009502EF">
        <w:rPr>
          <w:rFonts w:ascii="Century Gothic" w:hAnsi="Century Gothic" w:eastAsia="Century Gothic" w:cs="Century Gothic"/>
          <w:b w:val="1"/>
          <w:bCs w:val="1"/>
          <w:color w:val="0F406B"/>
          <w:sz w:val="24"/>
          <w:szCs w:val="24"/>
        </w:rPr>
        <w:t>Purpose:</w:t>
      </w:r>
      <w:r w:rsidRPr="749A8E2C" w:rsidR="009502EF">
        <w:rPr>
          <w:rFonts w:ascii="Century Gothic" w:hAnsi="Century Gothic" w:eastAsia="Century Gothic" w:cs="Century Gothic"/>
          <w:b w:val="1"/>
          <w:bCs w:val="1"/>
          <w:color w:val="0F406B"/>
          <w:sz w:val="28"/>
          <w:szCs w:val="28"/>
        </w:rPr>
        <w:t xml:space="preserve"> </w:t>
      </w:r>
      <w:r w:rsidRPr="749A8E2C" w:rsidR="009502EF">
        <w:rPr>
          <w:rFonts w:ascii="Century Gothic" w:hAnsi="Century Gothic" w:eastAsia="Century Gothic" w:cs="Century Gothic"/>
          <w:color w:val="0F406B"/>
          <w:sz w:val="28"/>
          <w:szCs w:val="28"/>
        </w:rPr>
        <w:t xml:space="preserve"> </w:t>
      </w:r>
    </w:p>
    <w:p w:rsidR="6DE1B116" w:rsidP="749A8E2C" w:rsidRDefault="6DE1B116" w14:paraId="52AA64AF" w14:textId="58A0FADB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</w:pPr>
      <w:r w:rsidRPr="749A8E2C" w:rsidR="6DE1B116">
        <w:rPr>
          <w:rFonts w:ascii="Century Gothic" w:hAnsi="Century Gothic" w:eastAsia="Century Gothic" w:cs="Century Gothic"/>
          <w:color w:val="434343"/>
        </w:rPr>
        <w:t>Review and reaffirm Committee’s purpose and goals. Continue work on Earth Day Symposium Speaker.</w:t>
      </w:r>
    </w:p>
    <w:p w:rsidR="2DF1DB79" w:rsidP="749A8E2C" w:rsidRDefault="2DF1DB79" w14:paraId="21C78962" w14:textId="6A02F9E5">
      <w:pPr>
        <w:spacing w:after="0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F406B"/>
          <w:sz w:val="24"/>
          <w:szCs w:val="24"/>
          <w:lang w:val="en-US"/>
        </w:rPr>
      </w:pPr>
      <w:r w:rsidRPr="749A8E2C" w:rsidR="2DF1DB79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F406B"/>
          <w:sz w:val="24"/>
          <w:szCs w:val="24"/>
          <w:lang w:val="en-US"/>
        </w:rPr>
        <w:t>Outcomes:</w:t>
      </w:r>
    </w:p>
    <w:p w:rsidR="5622F812" w:rsidP="749A8E2C" w:rsidRDefault="5622F812" w14:paraId="4C5453D0" w14:textId="7002F753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434343"/>
          <w:sz w:val="22"/>
          <w:szCs w:val="22"/>
          <w:lang w:val="en-US"/>
        </w:rPr>
      </w:pPr>
      <w:r w:rsidRPr="749A8E2C" w:rsidR="5622F81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434343"/>
          <w:sz w:val="22"/>
          <w:szCs w:val="22"/>
          <w:lang w:val="en-US"/>
        </w:rPr>
        <w:t>Establish a list of potential Earth Day speakers</w:t>
      </w:r>
    </w:p>
    <w:p w:rsidR="4F1AD085" w:rsidP="749A8E2C" w:rsidRDefault="4F1AD085" w14:paraId="383697DE" w14:textId="3A4C3CAC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434343"/>
          <w:sz w:val="22"/>
          <w:szCs w:val="22"/>
          <w:lang w:val="en-US"/>
        </w:rPr>
      </w:pPr>
      <w:r w:rsidRPr="6A1718BD" w:rsidR="4F1AD085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434343"/>
          <w:sz w:val="22"/>
          <w:szCs w:val="22"/>
          <w:lang w:val="en-US"/>
        </w:rPr>
        <w:t>Establish a timeline to draft campus Climate Action Plan</w:t>
      </w:r>
    </w:p>
    <w:p w:rsidR="749A8E2C" w:rsidP="6A1718BD" w:rsidRDefault="749A8E2C" w14:paraId="5A567C38" w14:textId="66C6ECD8">
      <w:pPr>
        <w:pStyle w:val="Normal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F406B"/>
          <w:sz w:val="24"/>
          <w:szCs w:val="24"/>
          <w:lang w:val="en-US"/>
        </w:rPr>
      </w:pPr>
      <w:r w:rsidRPr="6A1718BD" w:rsidR="41032459">
        <w:rPr>
          <w:noProof w:val="0"/>
          <w:lang w:val="en-US"/>
        </w:rPr>
        <w:t xml:space="preserve">Attendees: </w:t>
      </w:r>
      <w:r w:rsidRPr="6A1718BD" w:rsidR="41032459">
        <w:rPr>
          <w:noProof w:val="0"/>
          <w:lang w:val="en-US"/>
        </w:rPr>
        <w:t>Roman de Jesus (co-chair), Jorge (co-chair), Johnny Weil, John Quinn, Tyler Deacy (resource)</w:t>
      </w:r>
    </w:p>
    <w:tbl>
      <w:tblPr>
        <w:tblW w:w="14330" w:type="dxa"/>
        <w:tblInd w:w="-300" w:type="dxa"/>
        <w:tblBorders>
          <w:top w:val="single" w:color="D9D9D9" w:sz="8" w:space="0"/>
          <w:left w:val="single" w:color="D9D9D9" w:sz="8" w:space="0"/>
          <w:bottom w:val="single" w:color="D9D9D9" w:sz="8" w:space="0"/>
          <w:right w:val="single" w:color="D9D9D9" w:sz="8" w:space="0"/>
          <w:insideH w:val="single" w:color="D9D9D9" w:sz="8" w:space="0"/>
          <w:insideV w:val="single" w:color="D9D9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30"/>
      </w:tblGrid>
      <w:tr w:rsidRPr="00C2449E" w:rsidR="006F7BFA" w:rsidTr="6A1718BD" w14:paraId="3E529524" w14:textId="77777777">
        <w:trPr>
          <w:trHeight w:val="450"/>
        </w:trPr>
        <w:tc>
          <w:tcPr>
            <w:tcW w:w="14330" w:type="dxa"/>
            <w:shd w:val="clear" w:color="auto" w:fill="FFD600"/>
            <w:tcMar/>
          </w:tcPr>
          <w:p w:rsidRPr="00C2449E" w:rsidR="006F7BFA" w:rsidP="44EF180F" w:rsidRDefault="006F7BFA" w14:paraId="4110D89B" w14:textId="1BFB2A73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31839"/>
                <w:sz w:val="24"/>
                <w:szCs w:val="24"/>
              </w:rPr>
            </w:pPr>
            <w:r w:rsidRPr="749A8E2C" w:rsidR="581306B1">
              <w:rPr>
                <w:rFonts w:ascii="Century Gothic" w:hAnsi="Century Gothic" w:eastAsia="Century Gothic" w:cs="Century Gothic"/>
                <w:b w:val="1"/>
                <w:bCs w:val="1"/>
                <w:color w:val="031839"/>
                <w:sz w:val="24"/>
                <w:szCs w:val="24"/>
              </w:rPr>
              <w:t xml:space="preserve">Reports </w:t>
            </w:r>
            <w:r w:rsidRPr="749A8E2C" w:rsidR="7DE36A89">
              <w:rPr>
                <w:rFonts w:ascii="Century Gothic" w:hAnsi="Century Gothic" w:eastAsia="Century Gothic" w:cs="Century Gothic"/>
                <w:b w:val="1"/>
                <w:bCs w:val="1"/>
                <w:color w:val="031839"/>
                <w:sz w:val="24"/>
                <w:szCs w:val="24"/>
              </w:rPr>
              <w:t>– 10 min.</w:t>
            </w:r>
          </w:p>
        </w:tc>
      </w:tr>
      <w:tr w:rsidRPr="006B183E" w:rsidR="006F7BFA" w:rsidTr="6A1718BD" w14:paraId="7B410376" w14:textId="77777777">
        <w:trPr>
          <w:trHeight w:val="450"/>
        </w:trPr>
        <w:tc>
          <w:tcPr>
            <w:tcW w:w="14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312BA27" w:rsidP="6A1718BD" w:rsidRDefault="2312BA27" w14:paraId="50004D80" w14:textId="63615DA4">
            <w:pPr>
              <w:numPr>
                <w:ilvl w:val="0"/>
                <w:numId w:val="9"/>
              </w:numPr>
              <w:spacing w:after="0" w:line="240" w:lineRule="auto"/>
              <w:ind w:left="270" w:hanging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</w:pPr>
            <w:r w:rsidRPr="6A1718BD" w:rsidR="2312BA2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  <w:t>Tyler</w:t>
            </w:r>
          </w:p>
          <w:p w:rsidR="2312BA27" w:rsidP="6A1718BD" w:rsidRDefault="2312BA27" w14:paraId="654C2041" w14:textId="60925C68">
            <w:pPr>
              <w:numPr>
                <w:ilvl w:val="1"/>
                <w:numId w:val="9"/>
              </w:numPr>
              <w:spacing w:after="0"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</w:pPr>
            <w:r w:rsidRPr="6A1718BD" w:rsidR="2312BA2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  <w:t>STARS report awaiting AASHE membership for submission</w:t>
            </w:r>
          </w:p>
          <w:p w:rsidR="5C839172" w:rsidP="6A1718BD" w:rsidRDefault="5C839172" w14:paraId="1C2232FC" w14:textId="566D81DD">
            <w:pPr>
              <w:numPr>
                <w:ilvl w:val="1"/>
                <w:numId w:val="9"/>
              </w:numPr>
              <w:spacing w:after="0"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</w:pPr>
            <w:r w:rsidRPr="6A1718BD" w:rsidR="5C839172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  <w:t>Will receive bronze award for sustainability</w:t>
            </w:r>
          </w:p>
          <w:p w:rsidR="5C839172" w:rsidP="6A1718BD" w:rsidRDefault="5C839172" w14:paraId="1ECC4D63" w14:textId="000F395A">
            <w:pPr>
              <w:numPr>
                <w:ilvl w:val="1"/>
                <w:numId w:val="9"/>
              </w:numPr>
              <w:spacing w:after="0"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</w:pPr>
            <w:r w:rsidRPr="6A1718BD" w:rsidR="5C839172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  <w:t>STARS – Curriculum, Energy/Water/Resource, Planning/Admin, Student engagement</w:t>
            </w:r>
          </w:p>
          <w:p w:rsidR="500D5335" w:rsidP="6A1718BD" w:rsidRDefault="500D5335" w14:paraId="74550A99" w14:textId="2AB58C83">
            <w:pPr>
              <w:numPr>
                <w:ilvl w:val="1"/>
                <w:numId w:val="9"/>
              </w:numPr>
              <w:spacing w:after="0"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</w:pPr>
            <w:r w:rsidRPr="6A1718BD" w:rsidR="500D533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  <w:t>STARS scoring for buildings and construction projects</w:t>
            </w:r>
          </w:p>
          <w:p w:rsidR="5072D881" w:rsidP="749A8E2C" w:rsidRDefault="5072D881" w14:paraId="2C5D10A0" w14:textId="3C5FFC22">
            <w:pPr>
              <w:numPr>
                <w:ilvl w:val="0"/>
                <w:numId w:val="9"/>
              </w:numPr>
              <w:spacing w:after="0" w:line="240" w:lineRule="auto"/>
              <w:ind w:left="270" w:hanging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</w:pPr>
            <w:r w:rsidRPr="6A1718BD" w:rsidR="5072D88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  <w:t>Management</w:t>
            </w:r>
          </w:p>
          <w:p w:rsidR="4A43D35A" w:rsidP="6A1718BD" w:rsidRDefault="4A43D35A" w14:paraId="3ADC6E12" w14:textId="12A3E897">
            <w:pPr>
              <w:numPr>
                <w:ilvl w:val="1"/>
                <w:numId w:val="9"/>
              </w:numPr>
              <w:spacing w:after="0"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</w:pPr>
            <w:r w:rsidRPr="6A1718BD" w:rsidR="4A43D35A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  <w:t>ChargePoint maintenance</w:t>
            </w:r>
          </w:p>
          <w:p w:rsidR="26615D1E" w:rsidP="749A8E2C" w:rsidRDefault="26615D1E" w14:paraId="68B6F643" w14:textId="1F566F83">
            <w:pPr>
              <w:numPr>
                <w:ilvl w:val="0"/>
                <w:numId w:val="9"/>
              </w:numPr>
              <w:spacing w:after="0" w:line="240" w:lineRule="auto"/>
              <w:ind w:left="270" w:hanging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</w:pPr>
            <w:r w:rsidRPr="6A1718BD" w:rsidR="26615D1E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  <w:t>Faculty</w:t>
            </w:r>
          </w:p>
          <w:p w:rsidR="702F8EC5" w:rsidP="6A1718BD" w:rsidRDefault="702F8EC5" w14:paraId="5E16AE76" w14:textId="76B2AC4E">
            <w:pPr>
              <w:numPr>
                <w:ilvl w:val="1"/>
                <w:numId w:val="9"/>
              </w:numPr>
              <w:spacing w:after="0"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</w:pPr>
            <w:r w:rsidRPr="6A1718BD" w:rsidR="702F8EC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  <w:t>C3 Conference recap</w:t>
            </w:r>
          </w:p>
          <w:p w:rsidR="702F8EC5" w:rsidP="6A1718BD" w:rsidRDefault="702F8EC5" w14:paraId="64CDF8A0" w14:textId="4F79C18C">
            <w:pPr>
              <w:numPr>
                <w:ilvl w:val="1"/>
                <w:numId w:val="9"/>
              </w:numPr>
              <w:spacing w:after="0"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</w:pPr>
            <w:r w:rsidRPr="6A1718BD" w:rsidR="702F8EC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  <w:t>Curriculum opportunitie</w:t>
            </w:r>
            <w:r w:rsidRPr="6A1718BD" w:rsidR="46E00878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  <w:t>s</w:t>
            </w:r>
          </w:p>
          <w:p w:rsidR="46E00878" w:rsidP="6A1718BD" w:rsidRDefault="46E00878" w14:paraId="2A9BE6C1" w14:textId="6D26B7DD">
            <w:pPr>
              <w:numPr>
                <w:ilvl w:val="1"/>
                <w:numId w:val="9"/>
              </w:numPr>
              <w:spacing w:after="0"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</w:pPr>
            <w:r w:rsidRPr="6A1718BD" w:rsidR="46E00878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  <w:t>Electricity costs due to increased demand from data centers, considering other vendors</w:t>
            </w:r>
            <w:r w:rsidRPr="6A1718BD" w:rsidR="0B6F7BED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  <w:t>: SCE, OCPA</w:t>
            </w:r>
            <w:r w:rsidRPr="6A1718BD" w:rsidR="46E00878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  <w:t xml:space="preserve"> (Tyler)</w:t>
            </w:r>
          </w:p>
          <w:p w:rsidR="32D69DF7" w:rsidP="6A1718BD" w:rsidRDefault="32D69DF7" w14:paraId="2884026B" w14:textId="5BD620A1">
            <w:pPr>
              <w:numPr>
                <w:ilvl w:val="2"/>
                <w:numId w:val="9"/>
              </w:numPr>
              <w:spacing w:after="0"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</w:pPr>
            <w:r w:rsidRPr="6A1718BD" w:rsidR="32D69DF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  <w:t xml:space="preserve">Could </w:t>
            </w:r>
            <w:r w:rsidRPr="6A1718BD" w:rsidR="32D69DF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  <w:t>possibly get</w:t>
            </w:r>
            <w:r w:rsidRPr="6A1718BD" w:rsidR="32D69DF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  <w:t xml:space="preserve"> to net zero </w:t>
            </w:r>
            <w:r w:rsidRPr="6A1718BD" w:rsidR="5D972EBE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  <w:t xml:space="preserve">electricity </w:t>
            </w:r>
            <w:r w:rsidRPr="6A1718BD" w:rsidR="32D69DF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  <w:t>with OCPA</w:t>
            </w:r>
            <w:r w:rsidRPr="6A1718BD" w:rsidR="001213B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  <w:t xml:space="preserve"> (CCA)</w:t>
            </w:r>
          </w:p>
          <w:p w:rsidR="26615D1E" w:rsidP="6A1718BD" w:rsidRDefault="26615D1E" w14:paraId="7305D001" w14:textId="7C9A422F">
            <w:pPr>
              <w:numPr>
                <w:ilvl w:val="0"/>
                <w:numId w:val="9"/>
              </w:numPr>
              <w:spacing w:after="0" w:line="240" w:lineRule="auto"/>
              <w:ind w:left="270" w:hanging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</w:pPr>
            <w:r w:rsidRPr="6A1718BD" w:rsidR="26615D1E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34343"/>
                <w:sz w:val="22"/>
                <w:szCs w:val="22"/>
                <w:lang w:val="en-US"/>
              </w:rPr>
              <w:t>Classified</w:t>
            </w:r>
          </w:p>
          <w:p w:rsidRPr="006F7BFA" w:rsidR="006F7BFA" w:rsidP="44EF180F" w:rsidRDefault="006F7BFA" w14:paraId="625F40AC" w14:textId="30E05C46">
            <w:pPr>
              <w:numPr>
                <w:ilvl w:val="0"/>
                <w:numId w:val="9"/>
              </w:numPr>
              <w:spacing w:after="0" w:line="240" w:lineRule="auto"/>
              <w:ind w:left="270" w:hanging="180"/>
              <w:rPr>
                <w:rFonts w:ascii="Century Gothic" w:hAnsi="Century Gothic" w:eastAsia="Century Gothic" w:cs="Century Gothic"/>
                <w:color w:val="434343"/>
              </w:rPr>
            </w:pPr>
            <w:r w:rsidRPr="749A8E2C" w:rsidR="26615D1E">
              <w:rPr>
                <w:rFonts w:ascii="Century Gothic" w:hAnsi="Century Gothic" w:eastAsia="Century Gothic" w:cs="Century Gothic"/>
                <w:color w:val="434343"/>
              </w:rPr>
              <w:t>Students</w:t>
            </w:r>
          </w:p>
        </w:tc>
      </w:tr>
    </w:tbl>
    <w:p w:rsidR="006F7BFA" w:rsidP="44EF180F" w:rsidRDefault="006F7BFA" w14:paraId="586E9E7E" w14:textId="77777777">
      <w:pPr>
        <w:rPr>
          <w:rFonts w:ascii="Century Gothic" w:hAnsi="Century Gothic" w:eastAsia="Century Gothic" w:cs="Century Gothic"/>
          <w:sz w:val="18"/>
          <w:szCs w:val="18"/>
        </w:rPr>
      </w:pPr>
    </w:p>
    <w:tbl>
      <w:tblPr>
        <w:tblW w:w="14550" w:type="dxa"/>
        <w:tblInd w:w="-300" w:type="dxa"/>
        <w:tblBorders>
          <w:top w:val="single" w:color="D9D9D9" w:themeColor="background1" w:themeShade="D9" w:sz="8" w:space="0"/>
          <w:left w:val="single" w:color="D9D9D9" w:themeColor="background1" w:themeShade="D9" w:sz="8" w:space="0"/>
          <w:bottom w:val="single" w:color="D9D9D9" w:themeColor="background1" w:themeShade="D9" w:sz="8" w:space="0"/>
          <w:right w:val="single" w:color="D9D9D9" w:themeColor="background1" w:themeShade="D9" w:sz="8" w:space="0"/>
          <w:insideH w:val="single" w:color="D9D9D9" w:themeColor="background1" w:themeShade="D9" w:sz="8" w:space="0"/>
          <w:insideV w:val="single" w:color="D9D9D9" w:themeColor="background1" w:themeShade="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6050"/>
        <w:gridCol w:w="1530"/>
        <w:gridCol w:w="2610"/>
        <w:gridCol w:w="3272"/>
        <w:gridCol w:w="8"/>
      </w:tblGrid>
      <w:tr w:rsidR="000A0112" w:rsidTr="749A8E2C" w14:paraId="341A46FD" w14:textId="77777777">
        <w:trPr>
          <w:gridAfter w:val="1"/>
          <w:wAfter w:w="8" w:type="dxa"/>
          <w:trHeight w:val="450"/>
        </w:trPr>
        <w:tc>
          <w:tcPr>
            <w:tcW w:w="14542" w:type="dxa"/>
            <w:gridSpan w:val="5"/>
            <w:shd w:val="clear" w:color="auto" w:fill="0F406B"/>
            <w:tcMar/>
          </w:tcPr>
          <w:p w:rsidRPr="001C017C" w:rsidR="000A0112" w:rsidP="44EF180F" w:rsidRDefault="000A0112" w14:paraId="7EC3AEEA" w14:textId="03C7D6EC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FFFFFF"/>
                <w:sz w:val="24"/>
                <w:szCs w:val="24"/>
              </w:rPr>
            </w:pPr>
            <w:r w:rsidRPr="44EF180F" w:rsidR="000A0112">
              <w:rPr>
                <w:rFonts w:ascii="Century Gothic" w:hAnsi="Century Gothic" w:eastAsia="Century Gothic" w:cs="Century Gothic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MAIN AGENDA</w:t>
            </w:r>
          </w:p>
        </w:tc>
      </w:tr>
      <w:tr w:rsidR="000A0112" w:rsidTr="749A8E2C" w14:paraId="06099510" w14:textId="77777777">
        <w:trPr>
          <w:trHeight w:val="450"/>
        </w:trPr>
        <w:tc>
          <w:tcPr>
            <w:tcW w:w="10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6F2214AD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31839"/>
                <w:sz w:val="24"/>
                <w:szCs w:val="24"/>
              </w:rPr>
            </w:pPr>
            <w:r w:rsidRPr="44EF180F" w:rsidR="000A0112">
              <w:rPr>
                <w:rFonts w:ascii="Century Gothic" w:hAnsi="Century Gothic" w:eastAsia="Century Gothic" w:cs="Century Gothic"/>
                <w:b w:val="1"/>
                <w:bCs w:val="1"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605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0980169B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31839"/>
                <w:sz w:val="24"/>
                <w:szCs w:val="24"/>
              </w:rPr>
            </w:pPr>
            <w:r w:rsidRPr="44EF180F" w:rsidR="000A0112">
              <w:rPr>
                <w:rFonts w:ascii="Century Gothic" w:hAnsi="Century Gothic" w:eastAsia="Century Gothic" w:cs="Century Gothic"/>
                <w:b w:val="1"/>
                <w:bCs w:val="1"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5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11EFDF33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31839"/>
                <w:sz w:val="24"/>
                <w:szCs w:val="24"/>
              </w:rPr>
            </w:pPr>
            <w:r w:rsidRPr="44EF180F" w:rsidR="000A0112">
              <w:rPr>
                <w:rFonts w:ascii="Century Gothic" w:hAnsi="Century Gothic" w:eastAsia="Century Gothic" w:cs="Century Gothic"/>
                <w:b w:val="1"/>
                <w:bCs w:val="1"/>
                <w:color w:val="031839"/>
                <w:sz w:val="24"/>
                <w:szCs w:val="24"/>
              </w:rPr>
              <w:t>PRESENTER</w:t>
            </w:r>
          </w:p>
        </w:tc>
        <w:tc>
          <w:tcPr>
            <w:tcW w:w="2610" w:type="dxa"/>
            <w:shd w:val="clear" w:color="auto" w:fill="EFEFEF"/>
            <w:tcMar/>
          </w:tcPr>
          <w:p w:rsidRPr="001C017C" w:rsidR="000A0112" w:rsidP="44EF180F" w:rsidRDefault="000A0112" w14:paraId="41C9EA80" w14:textId="1C378D8D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31839"/>
                <w:sz w:val="24"/>
                <w:szCs w:val="24"/>
              </w:rPr>
            </w:pPr>
            <w:r w:rsidRPr="44EF180F" w:rsidR="000A0112">
              <w:rPr>
                <w:rFonts w:ascii="Century Gothic" w:hAnsi="Century Gothic" w:eastAsia="Century Gothic" w:cs="Century Gothic"/>
                <w:b w:val="1"/>
                <w:bCs w:val="1"/>
                <w:color w:val="031839"/>
                <w:sz w:val="24"/>
                <w:szCs w:val="24"/>
              </w:rPr>
              <w:t>PURPOSE</w:t>
            </w:r>
          </w:p>
        </w:tc>
        <w:tc>
          <w:tcPr>
            <w:tcW w:w="328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3A52656B" w14:textId="6996305A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31839"/>
                <w:sz w:val="24"/>
                <w:szCs w:val="24"/>
              </w:rPr>
            </w:pPr>
            <w:r w:rsidRPr="44EF180F" w:rsidR="000A0112">
              <w:rPr>
                <w:rFonts w:ascii="Century Gothic" w:hAnsi="Century Gothic" w:eastAsia="Century Gothic" w:cs="Century Gothic"/>
                <w:b w:val="1"/>
                <w:bCs w:val="1"/>
                <w:color w:val="031839"/>
                <w:sz w:val="24"/>
                <w:szCs w:val="24"/>
              </w:rPr>
              <w:t>ACTION</w:t>
            </w:r>
          </w:p>
        </w:tc>
      </w:tr>
      <w:tr w:rsidR="000A0112" w:rsidTr="749A8E2C" w14:paraId="2F9810E4" w14:textId="77777777">
        <w:trPr>
          <w:trHeight w:val="45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995157" w:rsidP="749A8E2C" w:rsidRDefault="6B995157" w14:paraId="14DE74C1" w14:textId="37DC678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49A8E2C" w:rsidR="6B99515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  <w:t>5 mins</w:t>
            </w:r>
          </w:p>
        </w:tc>
        <w:tc>
          <w:tcPr>
            <w:tcW w:w="6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995157" w:rsidP="749A8E2C" w:rsidRDefault="6B995157" w14:paraId="61188630" w14:textId="287E15F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49A8E2C" w:rsidR="6B99515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  <w:t>New Members + Introductions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995157" w:rsidP="749A8E2C" w:rsidRDefault="6B995157" w14:paraId="1BC8BBB2" w14:textId="6A1B6E7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49A8E2C" w:rsidR="6B99515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  <w:t>All</w:t>
            </w:r>
          </w:p>
        </w:tc>
        <w:tc>
          <w:tcPr>
            <w:tcW w:w="2610" w:type="dxa"/>
            <w:shd w:val="clear" w:color="auto" w:fill="auto"/>
            <w:tcMar/>
          </w:tcPr>
          <w:p w:rsidR="749A8E2C" w:rsidP="749A8E2C" w:rsidRDefault="749A8E2C" w14:paraId="36D19667" w14:textId="627EB2D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9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</w:rPr>
            </w:pPr>
            <w:r w:rsidRPr="749A8E2C" w:rsidR="749A8E2C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  <w:t>I</w:t>
            </w:r>
            <w:r w:rsidRPr="749A8E2C" w:rsidR="44E884B4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  <w:t>nformation</w:t>
            </w: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49A8E2C" w:rsidP="749A8E2C" w:rsidRDefault="749A8E2C" w14:paraId="3811B5EF" w14:textId="5BB8D7DF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</w:pPr>
          </w:p>
        </w:tc>
      </w:tr>
      <w:tr w:rsidR="000A0112" w:rsidTr="749A8E2C" w14:paraId="341F918B" w14:textId="77777777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49A8E2C" w:rsidP="749A8E2C" w:rsidRDefault="749A8E2C" w14:paraId="297BE39C" w14:textId="4C0BC02E">
            <w:pPr>
              <w:spacing w:after="0"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</w:rPr>
            </w:pPr>
            <w:r w:rsidRPr="749A8E2C" w:rsidR="749A8E2C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  <w:t>10 mins</w:t>
            </w: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D5C0722" w:rsidP="749A8E2C" w:rsidRDefault="2D5C0722" w14:paraId="3718B49C" w14:textId="547713F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</w:pPr>
            <w:r w:rsidRPr="749A8E2C" w:rsidR="2D5C0722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  <w:t xml:space="preserve">Review Committee </w:t>
            </w:r>
            <w:r w:rsidRPr="749A8E2C" w:rsidR="796A9BBD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  <w:t>Purpose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49A8E2C" w:rsidP="749A8E2C" w:rsidRDefault="749A8E2C" w14:paraId="42AC6523" w14:textId="6F9886B7">
            <w:pPr>
              <w:spacing w:after="0"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</w:rPr>
            </w:pPr>
            <w:r w:rsidRPr="749A8E2C" w:rsidR="749A8E2C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  <w:t>Roman</w:t>
            </w:r>
          </w:p>
        </w:tc>
        <w:tc>
          <w:tcPr>
            <w:tcW w:w="2610" w:type="dxa"/>
            <w:shd w:val="clear" w:color="auto" w:fill="auto"/>
            <w:tcMar/>
          </w:tcPr>
          <w:p w:rsidR="79E44370" w:rsidP="749A8E2C" w:rsidRDefault="79E44370" w14:paraId="21043D18" w14:textId="15CAE23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90" w:right="0"/>
              <w:jc w:val="left"/>
            </w:pPr>
            <w:r w:rsidRPr="749A8E2C" w:rsidR="79E4437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  <w:t>Information</w:t>
            </w: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49A8E2C" w:rsidP="749A8E2C" w:rsidRDefault="749A8E2C" w14:paraId="572BE57A" w14:textId="3ACD5FF7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</w:pPr>
          </w:p>
        </w:tc>
      </w:tr>
      <w:tr w:rsidR="000A0112" w:rsidTr="749A8E2C" w14:paraId="2896CB00" w14:textId="77777777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5B6A6A8" w:rsidP="749A8E2C" w:rsidRDefault="45B6A6A8" w14:paraId="062AD0B9" w14:textId="09A9437E">
            <w:pPr>
              <w:spacing w:after="0"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</w:rPr>
            </w:pPr>
            <w:r w:rsidRPr="749A8E2C" w:rsidR="45B6A6A8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  <w:t>2</w:t>
            </w:r>
            <w:r w:rsidRPr="749A8E2C" w:rsidR="749A8E2C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  <w:t>0 mins</w:t>
            </w: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49A8E2C" w:rsidP="749A8E2C" w:rsidRDefault="749A8E2C" w14:paraId="74A2E7D7" w14:textId="44C9B971">
            <w:pPr>
              <w:spacing w:after="0"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</w:rPr>
            </w:pPr>
            <w:r w:rsidRPr="749A8E2C" w:rsidR="749A8E2C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  <w:t>Earth Day Symposium – Speakers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EECA2BE" w:rsidP="749A8E2C" w:rsidRDefault="3EECA2BE" w14:paraId="7B7A0DB2" w14:textId="47896BA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49A8E2C" w:rsidR="3EECA2BE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  <w:t>All</w:t>
            </w:r>
          </w:p>
        </w:tc>
        <w:tc>
          <w:tcPr>
            <w:tcW w:w="2610" w:type="dxa"/>
            <w:shd w:val="clear" w:color="auto" w:fill="auto"/>
            <w:tcMar/>
          </w:tcPr>
          <w:p w:rsidR="749A8E2C" w:rsidP="749A8E2C" w:rsidRDefault="749A8E2C" w14:paraId="5EF30289" w14:textId="14D5E78C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</w:rPr>
            </w:pPr>
            <w:r w:rsidRPr="749A8E2C" w:rsidR="749A8E2C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  <w:t>Input</w:t>
            </w: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49A8E2C" w:rsidP="749A8E2C" w:rsidRDefault="749A8E2C" w14:paraId="70A66804" w14:textId="3ACD5FF7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</w:pPr>
          </w:p>
        </w:tc>
      </w:tr>
      <w:tr w:rsidR="000A0112" w:rsidTr="749A8E2C" w14:paraId="75160CE9" w14:textId="77777777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3BF68EA6" w14:textId="7EDFAA0E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749A8E2C" w:rsidR="3F26C94F">
              <w:rPr>
                <w:rFonts w:ascii="Century Gothic" w:hAnsi="Century Gothic" w:eastAsia="Century Gothic" w:cs="Century Gothic"/>
                <w:color w:val="434343"/>
              </w:rPr>
              <w:t>10 mins</w:t>
            </w: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7CCB535D" w14:textId="4D96D22C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749A8E2C" w:rsidR="3F26C94F">
              <w:rPr>
                <w:rFonts w:ascii="Century Gothic" w:hAnsi="Century Gothic" w:eastAsia="Century Gothic" w:cs="Century Gothic"/>
                <w:color w:val="434343"/>
              </w:rPr>
              <w:t xml:space="preserve">Climate </w:t>
            </w:r>
            <w:r w:rsidRPr="749A8E2C" w:rsidR="42C25B4F">
              <w:rPr>
                <w:rFonts w:ascii="Century Gothic" w:hAnsi="Century Gothic" w:eastAsia="Century Gothic" w:cs="Century Gothic"/>
                <w:color w:val="434343"/>
              </w:rPr>
              <w:t>Literacy, Equity</w:t>
            </w:r>
            <w:r w:rsidRPr="749A8E2C" w:rsidR="0597EC34">
              <w:rPr>
                <w:rFonts w:ascii="Century Gothic" w:hAnsi="Century Gothic" w:eastAsia="Century Gothic" w:cs="Century Gothic"/>
                <w:color w:val="434343"/>
              </w:rPr>
              <w:t>,</w:t>
            </w:r>
            <w:r w:rsidRPr="749A8E2C" w:rsidR="42C25B4F">
              <w:rPr>
                <w:rFonts w:ascii="Century Gothic" w:hAnsi="Century Gothic" w:eastAsia="Century Gothic" w:cs="Century Gothic"/>
                <w:color w:val="434343"/>
              </w:rPr>
              <w:t xml:space="preserve"> and </w:t>
            </w:r>
            <w:r w:rsidRPr="749A8E2C" w:rsidR="3F26C94F">
              <w:rPr>
                <w:rFonts w:ascii="Century Gothic" w:hAnsi="Century Gothic" w:eastAsia="Century Gothic" w:cs="Century Gothic"/>
                <w:color w:val="434343"/>
              </w:rPr>
              <w:t xml:space="preserve">Action </w:t>
            </w:r>
            <w:r w:rsidRPr="749A8E2C" w:rsidR="3ED2F0A5">
              <w:rPr>
                <w:rFonts w:ascii="Century Gothic" w:hAnsi="Century Gothic" w:eastAsia="Century Gothic" w:cs="Century Gothic"/>
                <w:color w:val="434343"/>
              </w:rPr>
              <w:t>Resource Plan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1F4A078E" w14:textId="4CFABAAF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749A8E2C" w:rsidR="3F26C94F">
              <w:rPr>
                <w:rFonts w:ascii="Century Gothic" w:hAnsi="Century Gothic" w:eastAsia="Century Gothic" w:cs="Century Gothic"/>
                <w:color w:val="434343"/>
              </w:rPr>
              <w:t>Roman</w:t>
            </w:r>
          </w:p>
        </w:tc>
        <w:tc>
          <w:tcPr>
            <w:tcW w:w="2610" w:type="dxa"/>
            <w:shd w:val="clear" w:color="auto" w:fill="auto"/>
            <w:tcMar/>
          </w:tcPr>
          <w:p w:rsidRPr="00866A9A" w:rsidR="000A0112" w:rsidP="749A8E2C" w:rsidRDefault="000A0112" w14:paraId="2EA291E9" w14:textId="65651DC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90" w:right="0"/>
              <w:jc w:val="left"/>
            </w:pPr>
            <w:r w:rsidRPr="749A8E2C" w:rsidR="0B4544D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434343"/>
                <w:sz w:val="22"/>
                <w:szCs w:val="22"/>
                <w:lang w:val="en-US"/>
              </w:rPr>
              <w:t>Information</w:t>
            </w: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66A9A" w:rsidR="000A0112" w:rsidP="44EF180F" w:rsidRDefault="000A0112" w14:paraId="7610944C" w14:textId="0425866C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  <w:color w:val="434343"/>
              </w:rPr>
            </w:pPr>
          </w:p>
        </w:tc>
      </w:tr>
    </w:tbl>
    <w:p w:rsidR="749A8E2C" w:rsidRDefault="749A8E2C" w14:paraId="6857771C" w14:textId="7663D6EA"/>
    <w:p w:rsidR="1E49D948" w:rsidP="44EF180F" w:rsidRDefault="1E49D948" w14:paraId="4FC80AC4" w14:textId="0A42B7A9">
      <w:pPr>
        <w:pStyle w:val="Normal"/>
        <w:rPr>
          <w:rFonts w:ascii="Century Gothic" w:hAnsi="Century Gothic" w:eastAsia="Century Gothic" w:cs="Century Gothic"/>
          <w:sz w:val="18"/>
          <w:szCs w:val="18"/>
        </w:rPr>
      </w:pPr>
    </w:p>
    <w:tbl>
      <w:tblPr>
        <w:tblW w:w="14330" w:type="dxa"/>
        <w:tblInd w:w="-300" w:type="dxa"/>
        <w:tblBorders>
          <w:top w:val="single" w:color="D9D9D9" w:sz="8" w:space="0"/>
          <w:left w:val="single" w:color="D9D9D9" w:sz="8" w:space="0"/>
          <w:bottom w:val="single" w:color="D9D9D9" w:sz="8" w:space="0"/>
          <w:right w:val="single" w:color="D9D9D9" w:sz="8" w:space="0"/>
          <w:insideH w:val="single" w:color="D9D9D9" w:sz="8" w:space="0"/>
          <w:insideV w:val="single" w:color="D9D9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30"/>
      </w:tblGrid>
      <w:tr w:rsidR="00BC29C6" w:rsidTr="6A1718BD" w14:paraId="5D1D0604" w14:textId="77777777">
        <w:trPr>
          <w:trHeight w:val="450"/>
        </w:trPr>
        <w:tc>
          <w:tcPr>
            <w:tcW w:w="14330" w:type="dxa"/>
            <w:shd w:val="clear" w:color="auto" w:fill="FFD600"/>
            <w:tcMar/>
          </w:tcPr>
          <w:p w:rsidRPr="00E147D1" w:rsidR="00BC29C6" w:rsidP="44EF180F" w:rsidRDefault="000560AF" w14:paraId="6773B614" w14:textId="4A20FBFB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31839"/>
                <w:sz w:val="24"/>
                <w:szCs w:val="24"/>
              </w:rPr>
            </w:pPr>
            <w:r w:rsidRPr="44EF180F" w:rsidR="000560AF">
              <w:rPr>
                <w:rFonts w:ascii="Century Gothic" w:hAnsi="Century Gothic" w:eastAsia="Century Gothic" w:cs="Century Gothic"/>
                <w:b w:val="1"/>
                <w:bCs w:val="1"/>
                <w:color w:val="0F406B"/>
                <w:sz w:val="24"/>
                <w:szCs w:val="24"/>
              </w:rPr>
              <w:t>RESOURCES</w:t>
            </w:r>
          </w:p>
        </w:tc>
      </w:tr>
      <w:tr w:rsidR="00BC29C6" w:rsidTr="6A1718BD" w14:paraId="5357055A" w14:textId="77777777">
        <w:trPr>
          <w:trHeight w:val="450"/>
        </w:trPr>
        <w:tc>
          <w:tcPr>
            <w:tcW w:w="14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9C6" w:rsidP="749A8E2C" w:rsidRDefault="00BC29C6" w14:paraId="4CDBE2A9" w14:textId="08299E7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hyperlink r:id="R23531fa7f9324305">
              <w:r w:rsidRPr="749A8E2C" w:rsidR="2BE55432">
                <w:rPr>
                  <w:rStyle w:val="Hyperlink"/>
                  <w:rFonts w:ascii="Open Sans" w:hAnsi="Open Sans" w:eastAsia="Open Sans" w:cs="Open Sans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1"/>
                  <w:szCs w:val="21"/>
                  <w:lang w:val="en-US"/>
                </w:rPr>
                <w:t>https://committees.fullcoll.edu/sustainability/</w:t>
              </w:r>
            </w:hyperlink>
            <w:r w:rsidRPr="749A8E2C" w:rsidR="2BE55432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en-US"/>
              </w:rPr>
              <w:t xml:space="preserve"> </w:t>
            </w:r>
            <w:r w:rsidRPr="749A8E2C" w:rsidR="4F81E576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en-US"/>
              </w:rPr>
              <w:t xml:space="preserve">The Sustainability Committee assesses existing practices and programs, </w:t>
            </w:r>
            <w:r w:rsidRPr="749A8E2C" w:rsidR="4F81E576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en-US"/>
              </w:rPr>
              <w:t>identifies</w:t>
            </w:r>
            <w:r w:rsidRPr="749A8E2C" w:rsidR="4F81E576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en-US"/>
              </w:rPr>
              <w:t xml:space="preserve"> opportunities for growth, and makes recommendations on best practices.</w:t>
            </w:r>
          </w:p>
          <w:p w:rsidR="00BC29C6" w:rsidP="6A1718BD" w:rsidRDefault="00BC29C6" w14:paraId="79775C6C" w14:textId="25B72FF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hyperlink r:id="R1e34776332814e1a">
              <w:r w:rsidRPr="6A1718BD" w:rsidR="0F440466">
                <w:rPr>
                  <w:rStyle w:val="Hyperlink"/>
                  <w:rFonts w:ascii="Open Sans" w:hAnsi="Open Sans" w:eastAsia="Open Sans" w:cs="Open Sans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US"/>
                </w:rPr>
                <w:t>https://sustainability.fullcoll.edu/</w:t>
              </w:r>
            </w:hyperlink>
            <w:r w:rsidRPr="6A1718BD" w:rsidR="0F440466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 xml:space="preserve">   </w:t>
            </w:r>
            <w:hyperlink r:id="R4be2b0e581ab4e63">
              <w:r w:rsidRPr="6A1718BD" w:rsidR="0F440466">
                <w:rPr>
                  <w:rStyle w:val="Hyperlink"/>
                  <w:rFonts w:ascii="Open Sans" w:hAnsi="Open Sans" w:eastAsia="Open Sans" w:cs="Open Sans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US"/>
                </w:rPr>
                <w:t>Sustainability Plan 2023-26</w:t>
              </w:r>
            </w:hyperlink>
          </w:p>
          <w:p w:rsidR="2B24EE80" w:rsidP="6A1718BD" w:rsidRDefault="2B24EE80" w14:paraId="2833410F" w14:textId="1A23810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Open Sans" w:hAnsi="Open Sans" w:eastAsia="Open Sans" w:cs="Open Sans"/>
                <w:sz w:val="24"/>
                <w:szCs w:val="24"/>
              </w:rPr>
            </w:pPr>
            <w:r w:rsidRPr="6A1718BD" w:rsidR="2B24EE8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Earth Day Symposium speaker suggestion</w:t>
            </w:r>
            <w:r w:rsidRPr="6A1718BD" w:rsidR="2B24EE80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s </w:t>
            </w:r>
            <w:hyperlink r:id="Rea293b5f497648ce">
              <w:r w:rsidRPr="6A1718BD" w:rsidR="269EBB1D">
                <w:rPr>
                  <w:rStyle w:val="Hyperlink"/>
                  <w:rFonts w:ascii="Open Sans" w:hAnsi="Open Sans" w:eastAsia="Open Sans" w:cs="Open Sans"/>
                  <w:noProof w:val="0"/>
                  <w:sz w:val="24"/>
                  <w:szCs w:val="24"/>
                  <w:lang w:val="en-US"/>
                </w:rPr>
                <w:t>2026 Earth Day Symposium.docx</w:t>
              </w:r>
            </w:hyperlink>
          </w:p>
          <w:p w:rsidR="00BC29C6" w:rsidP="749A8E2C" w:rsidRDefault="00BC29C6" w14:paraId="7111BB5D" w14:textId="4C50E276">
            <w:pPr>
              <w:pStyle w:val="ListParagraph"/>
              <w:spacing w:after="0" w:line="240" w:lineRule="auto"/>
              <w:ind w:left="72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</w:p>
          <w:p w:rsidR="00BC29C6" w:rsidP="44EF180F" w:rsidRDefault="00BC29C6" w14:paraId="504DCA4E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</w:p>
        </w:tc>
      </w:tr>
    </w:tbl>
    <w:p w:rsidRPr="00990A81" w:rsidR="00990A81" w:rsidP="44EF180F" w:rsidRDefault="00990A81" w14:paraId="49A36E43" w14:textId="445504E0">
      <w:pPr>
        <w:tabs>
          <w:tab w:val="left" w:pos="3848"/>
        </w:tabs>
        <w:rPr>
          <w:rFonts w:ascii="Century Gothic" w:hAnsi="Century Gothic" w:eastAsia="Century Gothic" w:cs="Century Gothic"/>
        </w:rPr>
      </w:pPr>
    </w:p>
    <w:sectPr w:rsidRPr="00990A81" w:rsidR="00990A81" w:rsidSect="00CC535C">
      <w:footerReference w:type="default" r:id="rId12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5B92" w:rsidRDefault="00B55B92" w14:paraId="74886B7A" w14:textId="77777777">
      <w:pPr>
        <w:spacing w:after="0" w:line="240" w:lineRule="auto"/>
      </w:pPr>
      <w:r>
        <w:separator/>
      </w:r>
    </w:p>
  </w:endnote>
  <w:endnote w:type="continuationSeparator" w:id="0">
    <w:p w:rsidR="00B55B92" w:rsidRDefault="00B55B92" w14:paraId="239704E2" w14:textId="77777777">
      <w:pPr>
        <w:spacing w:after="0" w:line="240" w:lineRule="auto"/>
      </w:pPr>
      <w:r>
        <w:continuationSeparator/>
      </w:r>
    </w:p>
  </w:endnote>
  <w:endnote w:type="continuationNotice" w:id="1">
    <w:p w:rsidR="00B55B92" w:rsidRDefault="00B55B92" w14:paraId="514D629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Goudy Old Style">
    <w:altName w:val="Cambria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Franklin Gothic">
    <w:charset w:val="00"/>
    <w:family w:val="auto"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29C6" w:rsidRDefault="00BC29C6" w14:paraId="0BA03E70" w14:textId="4DE9DD2F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5B92" w:rsidRDefault="00B55B92" w14:paraId="45EBDDD3" w14:textId="77777777">
      <w:pPr>
        <w:spacing w:after="0" w:line="240" w:lineRule="auto"/>
      </w:pPr>
      <w:r>
        <w:separator/>
      </w:r>
    </w:p>
  </w:footnote>
  <w:footnote w:type="continuationSeparator" w:id="0">
    <w:p w:rsidR="00B55B92" w:rsidRDefault="00B55B92" w14:paraId="7F5411BC" w14:textId="77777777">
      <w:pPr>
        <w:spacing w:after="0" w:line="240" w:lineRule="auto"/>
      </w:pPr>
      <w:r>
        <w:continuationSeparator/>
      </w:r>
    </w:p>
  </w:footnote>
  <w:footnote w:type="continuationNotice" w:id="1">
    <w:p w:rsidR="00B55B92" w:rsidRDefault="00B55B92" w14:paraId="4E87511C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5">
    <w:nsid w:val="9328e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19d2d94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entury Gothic" w:hAnsi="Century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bffd3d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alibri,Times New Roman,Poppins" w:hAnsi="Calibri,Times New Roman,Poppin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5cb5d3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0ef780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976aca5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alibri,Times New Roman,Poppins" w:hAnsi="Calibri,Times New Roman,Poppin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48fff2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d2ce9f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700bff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5f86a2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23dbc5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2E0223"/>
    <w:multiLevelType w:val="hybridMultilevel"/>
    <w:tmpl w:val="54F83684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1" w15:restartNumberingAfterBreak="0">
    <w:nsid w:val="23D553FE"/>
    <w:multiLevelType w:val="multilevel"/>
    <w:tmpl w:val="D8BE7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AC5525"/>
    <w:multiLevelType w:val="multilevel"/>
    <w:tmpl w:val="5DE0E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CB1711"/>
    <w:multiLevelType w:val="multilevel"/>
    <w:tmpl w:val="40601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B764C6"/>
    <w:multiLevelType w:val="hybrid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 w:ascii="Symbol" w:hAnsi="Symbo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5607398"/>
    <w:multiLevelType w:val="multilevel"/>
    <w:tmpl w:val="A3DA69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F5E0038"/>
    <w:multiLevelType w:val="hybridMultilevel"/>
    <w:tmpl w:val="26841B0E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7" w15:restartNumberingAfterBreak="0">
    <w:nsid w:val="5540464C"/>
    <w:multiLevelType w:val="multilevel"/>
    <w:tmpl w:val="0E067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BB923B3"/>
    <w:multiLevelType w:val="multilevel"/>
    <w:tmpl w:val="9D1A5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10B2EE1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72842B5"/>
    <w:multiLevelType w:val="multilevel"/>
    <w:tmpl w:val="B02E4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A127E56"/>
    <w:multiLevelType w:val="hybridMultilevel"/>
    <w:tmpl w:val="F8489416"/>
    <w:lvl w:ilvl="0" w:tplc="79702C38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  <w:u w:val="none"/>
      </w:rPr>
    </w:lvl>
    <w:lvl w:ilvl="1" w:tplc="B5CCC612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 w:tplc="32AA033A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 w:tplc="15D6F70E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60BEE570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 w:tplc="94086B44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 w:tplc="865A96D0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20D4B724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 w:tplc="55E46AEC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12" w15:restartNumberingAfterBreak="0">
    <w:nsid w:val="6E143421"/>
    <w:multiLevelType w:val="multilevel"/>
    <w:tmpl w:val="43544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7BF2FBA"/>
    <w:multiLevelType w:val="multilevel"/>
    <w:tmpl w:val="5EE85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8C03993"/>
    <w:multiLevelType w:val="multilevel"/>
    <w:tmpl w:val="009E0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" w16cid:durableId="1870876386">
    <w:abstractNumId w:val="13"/>
  </w:num>
  <w:num w:numId="2" w16cid:durableId="1943755446">
    <w:abstractNumId w:val="14"/>
  </w:num>
  <w:num w:numId="3" w16cid:durableId="33509043">
    <w:abstractNumId w:val="11"/>
  </w:num>
  <w:num w:numId="4" w16cid:durableId="1905750786">
    <w:abstractNumId w:val="5"/>
  </w:num>
  <w:num w:numId="5" w16cid:durableId="321081427">
    <w:abstractNumId w:val="10"/>
  </w:num>
  <w:num w:numId="6" w16cid:durableId="918440878">
    <w:abstractNumId w:val="7"/>
  </w:num>
  <w:num w:numId="7" w16cid:durableId="979380443">
    <w:abstractNumId w:val="3"/>
  </w:num>
  <w:num w:numId="8" w16cid:durableId="1851290685">
    <w:abstractNumId w:val="2"/>
  </w:num>
  <w:num w:numId="9" w16cid:durableId="1638804100">
    <w:abstractNumId w:val="4"/>
  </w:num>
  <w:num w:numId="10" w16cid:durableId="968315795">
    <w:abstractNumId w:val="12"/>
  </w:num>
  <w:num w:numId="11" w16cid:durableId="799373617">
    <w:abstractNumId w:val="8"/>
  </w:num>
  <w:num w:numId="12" w16cid:durableId="1553154603">
    <w:abstractNumId w:val="1"/>
  </w:num>
  <w:num w:numId="13" w16cid:durableId="272054435">
    <w:abstractNumId w:val="0"/>
  </w:num>
  <w:num w:numId="14" w16cid:durableId="1578518624">
    <w:abstractNumId w:val="6"/>
  </w:num>
  <w:num w:numId="15" w16cid:durableId="6045768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109F5"/>
    <w:rsid w:val="00017DD3"/>
    <w:rsid w:val="00050BE7"/>
    <w:rsid w:val="000560AF"/>
    <w:rsid w:val="000724D3"/>
    <w:rsid w:val="0009044F"/>
    <w:rsid w:val="000A0112"/>
    <w:rsid w:val="000C3D16"/>
    <w:rsid w:val="000F2B56"/>
    <w:rsid w:val="0010684E"/>
    <w:rsid w:val="001074A8"/>
    <w:rsid w:val="00114520"/>
    <w:rsid w:val="001213B1"/>
    <w:rsid w:val="00140D01"/>
    <w:rsid w:val="00165503"/>
    <w:rsid w:val="00184CC8"/>
    <w:rsid w:val="00193C43"/>
    <w:rsid w:val="001B4BBC"/>
    <w:rsid w:val="001C017C"/>
    <w:rsid w:val="001C1773"/>
    <w:rsid w:val="00206D66"/>
    <w:rsid w:val="0026128D"/>
    <w:rsid w:val="002F02A5"/>
    <w:rsid w:val="00322C0C"/>
    <w:rsid w:val="00336ADB"/>
    <w:rsid w:val="0034369D"/>
    <w:rsid w:val="003932A2"/>
    <w:rsid w:val="003F0307"/>
    <w:rsid w:val="003F734E"/>
    <w:rsid w:val="00410071"/>
    <w:rsid w:val="0044669F"/>
    <w:rsid w:val="00494AF3"/>
    <w:rsid w:val="004C0E42"/>
    <w:rsid w:val="004D5822"/>
    <w:rsid w:val="005026D4"/>
    <w:rsid w:val="00570BB0"/>
    <w:rsid w:val="005C1F32"/>
    <w:rsid w:val="005D5FCE"/>
    <w:rsid w:val="00631D3C"/>
    <w:rsid w:val="00667169"/>
    <w:rsid w:val="006B183E"/>
    <w:rsid w:val="006F52DB"/>
    <w:rsid w:val="006F7BFA"/>
    <w:rsid w:val="00711EC7"/>
    <w:rsid w:val="007470EC"/>
    <w:rsid w:val="00763BEF"/>
    <w:rsid w:val="007979F5"/>
    <w:rsid w:val="007A0336"/>
    <w:rsid w:val="007B29B0"/>
    <w:rsid w:val="0080342A"/>
    <w:rsid w:val="008129EB"/>
    <w:rsid w:val="0083101A"/>
    <w:rsid w:val="00866A9A"/>
    <w:rsid w:val="00872B20"/>
    <w:rsid w:val="00911450"/>
    <w:rsid w:val="00914F55"/>
    <w:rsid w:val="0093292F"/>
    <w:rsid w:val="009502EF"/>
    <w:rsid w:val="0095340C"/>
    <w:rsid w:val="00990A81"/>
    <w:rsid w:val="009B1CB1"/>
    <w:rsid w:val="009E7B39"/>
    <w:rsid w:val="009F415D"/>
    <w:rsid w:val="00A02A12"/>
    <w:rsid w:val="00A12FEF"/>
    <w:rsid w:val="00A15D46"/>
    <w:rsid w:val="00A626E4"/>
    <w:rsid w:val="00A92868"/>
    <w:rsid w:val="00AC1880"/>
    <w:rsid w:val="00AC70F0"/>
    <w:rsid w:val="00B0198B"/>
    <w:rsid w:val="00B1090C"/>
    <w:rsid w:val="00B5197F"/>
    <w:rsid w:val="00B55B92"/>
    <w:rsid w:val="00B9060E"/>
    <w:rsid w:val="00BA5CA1"/>
    <w:rsid w:val="00BA770D"/>
    <w:rsid w:val="00BC02BF"/>
    <w:rsid w:val="00BC29C6"/>
    <w:rsid w:val="00C06C1B"/>
    <w:rsid w:val="00C128F0"/>
    <w:rsid w:val="00C2449E"/>
    <w:rsid w:val="00C41175"/>
    <w:rsid w:val="00C61AC6"/>
    <w:rsid w:val="00CC535C"/>
    <w:rsid w:val="00CF64C9"/>
    <w:rsid w:val="00D6301D"/>
    <w:rsid w:val="00D814F6"/>
    <w:rsid w:val="00DB1847"/>
    <w:rsid w:val="00DB2F6A"/>
    <w:rsid w:val="00DF49C8"/>
    <w:rsid w:val="00E147D1"/>
    <w:rsid w:val="00E9051D"/>
    <w:rsid w:val="00E9579F"/>
    <w:rsid w:val="00F40F7D"/>
    <w:rsid w:val="00FB3B97"/>
    <w:rsid w:val="02369B3C"/>
    <w:rsid w:val="02C0F30A"/>
    <w:rsid w:val="03683251"/>
    <w:rsid w:val="03B238A2"/>
    <w:rsid w:val="03D26B9D"/>
    <w:rsid w:val="04BECC01"/>
    <w:rsid w:val="0597EC34"/>
    <w:rsid w:val="072A2E5A"/>
    <w:rsid w:val="072A2E5A"/>
    <w:rsid w:val="0935A4B9"/>
    <w:rsid w:val="0A05D2A8"/>
    <w:rsid w:val="0A212C4B"/>
    <w:rsid w:val="0B1026BF"/>
    <w:rsid w:val="0B4544D0"/>
    <w:rsid w:val="0B5BA784"/>
    <w:rsid w:val="0B6F7BED"/>
    <w:rsid w:val="0C7B34EA"/>
    <w:rsid w:val="0DD955D3"/>
    <w:rsid w:val="0E941A0B"/>
    <w:rsid w:val="0EF3B50F"/>
    <w:rsid w:val="0F440466"/>
    <w:rsid w:val="117D06A0"/>
    <w:rsid w:val="13C7BB57"/>
    <w:rsid w:val="1405127E"/>
    <w:rsid w:val="145894FD"/>
    <w:rsid w:val="170ECA9A"/>
    <w:rsid w:val="17FFAC61"/>
    <w:rsid w:val="1A0E6443"/>
    <w:rsid w:val="1AE00BCE"/>
    <w:rsid w:val="1CEB087A"/>
    <w:rsid w:val="1E49D948"/>
    <w:rsid w:val="22A8BCB8"/>
    <w:rsid w:val="2312BA27"/>
    <w:rsid w:val="259E0823"/>
    <w:rsid w:val="25A1C1AB"/>
    <w:rsid w:val="26615D1E"/>
    <w:rsid w:val="26797E1A"/>
    <w:rsid w:val="269EBB1D"/>
    <w:rsid w:val="26BD9D54"/>
    <w:rsid w:val="2ABCC1CE"/>
    <w:rsid w:val="2B24EE80"/>
    <w:rsid w:val="2BC476AE"/>
    <w:rsid w:val="2BE55432"/>
    <w:rsid w:val="2C1D1923"/>
    <w:rsid w:val="2D5C0722"/>
    <w:rsid w:val="2DDB5785"/>
    <w:rsid w:val="2DF1DB79"/>
    <w:rsid w:val="2E881D93"/>
    <w:rsid w:val="30C92132"/>
    <w:rsid w:val="3164AD84"/>
    <w:rsid w:val="31E2356E"/>
    <w:rsid w:val="324157F1"/>
    <w:rsid w:val="325A61D7"/>
    <w:rsid w:val="32D69DF7"/>
    <w:rsid w:val="34F24B4B"/>
    <w:rsid w:val="35062264"/>
    <w:rsid w:val="35B7C6FB"/>
    <w:rsid w:val="36A4FD3F"/>
    <w:rsid w:val="36DFC80D"/>
    <w:rsid w:val="36DFC80D"/>
    <w:rsid w:val="36E8199B"/>
    <w:rsid w:val="37C6F6E8"/>
    <w:rsid w:val="37F48696"/>
    <w:rsid w:val="3C2EBFB3"/>
    <w:rsid w:val="3CF1D1B0"/>
    <w:rsid w:val="3ED2F0A5"/>
    <w:rsid w:val="3EECA2BE"/>
    <w:rsid w:val="3F26C94F"/>
    <w:rsid w:val="3FB90D85"/>
    <w:rsid w:val="41032459"/>
    <w:rsid w:val="42C25B4F"/>
    <w:rsid w:val="434CDFD6"/>
    <w:rsid w:val="43C076A0"/>
    <w:rsid w:val="43C076A0"/>
    <w:rsid w:val="44E884B4"/>
    <w:rsid w:val="44EF180F"/>
    <w:rsid w:val="45B6A6A8"/>
    <w:rsid w:val="46E00878"/>
    <w:rsid w:val="4A43D35A"/>
    <w:rsid w:val="4A647A09"/>
    <w:rsid w:val="4C076BF7"/>
    <w:rsid w:val="4C24D9FE"/>
    <w:rsid w:val="4EEB9568"/>
    <w:rsid w:val="4F1AD085"/>
    <w:rsid w:val="4F81E576"/>
    <w:rsid w:val="4F976E61"/>
    <w:rsid w:val="4FBF0472"/>
    <w:rsid w:val="500D5335"/>
    <w:rsid w:val="5072D881"/>
    <w:rsid w:val="54E5EF5C"/>
    <w:rsid w:val="5622F812"/>
    <w:rsid w:val="564508D5"/>
    <w:rsid w:val="5702A9FF"/>
    <w:rsid w:val="5728F3D1"/>
    <w:rsid w:val="57877CC6"/>
    <w:rsid w:val="581306B1"/>
    <w:rsid w:val="5A117E16"/>
    <w:rsid w:val="5A78BF57"/>
    <w:rsid w:val="5AAAEC77"/>
    <w:rsid w:val="5AAAEC77"/>
    <w:rsid w:val="5C839172"/>
    <w:rsid w:val="5D972EBE"/>
    <w:rsid w:val="5DE0204D"/>
    <w:rsid w:val="5E487955"/>
    <w:rsid w:val="5ED43EB7"/>
    <w:rsid w:val="5F0AF6F1"/>
    <w:rsid w:val="605F85FA"/>
    <w:rsid w:val="626B4CC3"/>
    <w:rsid w:val="635CE1D3"/>
    <w:rsid w:val="64CD30A3"/>
    <w:rsid w:val="65049B8A"/>
    <w:rsid w:val="6843E538"/>
    <w:rsid w:val="6876610C"/>
    <w:rsid w:val="6A1718BD"/>
    <w:rsid w:val="6B41506D"/>
    <w:rsid w:val="6B995157"/>
    <w:rsid w:val="6C887C76"/>
    <w:rsid w:val="6DE1B116"/>
    <w:rsid w:val="6E46403A"/>
    <w:rsid w:val="702F8EC5"/>
    <w:rsid w:val="7383B14F"/>
    <w:rsid w:val="73C97447"/>
    <w:rsid w:val="749A8E2C"/>
    <w:rsid w:val="75C7DA54"/>
    <w:rsid w:val="77341A26"/>
    <w:rsid w:val="77FCE82F"/>
    <w:rsid w:val="796A9BBD"/>
    <w:rsid w:val="79713CE2"/>
    <w:rsid w:val="79BBCBCD"/>
    <w:rsid w:val="79E44370"/>
    <w:rsid w:val="7A5AF0B5"/>
    <w:rsid w:val="7C24C1F2"/>
    <w:rsid w:val="7D632A18"/>
    <w:rsid w:val="7DE36A89"/>
    <w:rsid w:val="7E9090D1"/>
    <w:rsid w:val="7EA5C854"/>
    <w:rsid w:val="7EFB4294"/>
    <w:rsid w:val="7EFEFA79"/>
    <w:rsid w:val="7FDA8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C0215A6F-E072-47A8-82F7-D5DF7943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image" Target="/media/image2.png" Id="Ra0c939582e794326" /><Relationship Type="http://schemas.openxmlformats.org/officeDocument/2006/relationships/hyperlink" Target="https://fullcoll-edu.zoom.us/j/82615239267?pwd=OEFYemtDTlVTZjJBdkg4VnA2UFNQdz09" TargetMode="External" Id="R5eee8d62af5a4157" /><Relationship Type="http://schemas.openxmlformats.org/officeDocument/2006/relationships/hyperlink" Target="https://committees.fullcoll.edu/sustainability/" TargetMode="External" Id="R23531fa7f9324305" /><Relationship Type="http://schemas.openxmlformats.org/officeDocument/2006/relationships/hyperlink" Target="https://sustainability.fullcoll.edu/" TargetMode="External" Id="R1e34776332814e1a" /><Relationship Type="http://schemas.openxmlformats.org/officeDocument/2006/relationships/hyperlink" Target="https://sustainability.fullcoll.edu/wp-content/uploads/sites/73/2023/07/Fullerton-College-Sustainability-Master-Plan-2023.pdf" TargetMode="External" Id="R4be2b0e581ab4e63" /><Relationship Type="http://schemas.openxmlformats.org/officeDocument/2006/relationships/hyperlink" Target="https://fullcolledu-my.sharepoint.com/:w:/g/personal/rdejesus_fullcoll_edu/EerA767zWalHvgXN-RQCm4gBSDDhGHY-__WHWZgbSIDFbg?e=LqAe50" TargetMode="External" Id="Rea293b5f497648c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AB93E84C08543B666B03BDCA2F421" ma:contentTypeVersion="19" ma:contentTypeDescription="Create a new document." ma:contentTypeScope="" ma:versionID="85b0ea69e68d3b07b49428fd91f41c2a">
  <xsd:schema xmlns:xsd="http://www.w3.org/2001/XMLSchema" xmlns:xs="http://www.w3.org/2001/XMLSchema" xmlns:p="http://schemas.microsoft.com/office/2006/metadata/properties" xmlns:ns2="56cf359d-0cbe-4273-bc77-4503b6cf4010" xmlns:ns3="d89cd1fc-deda-45f2-978c-2204de330ff6" targetNamespace="http://schemas.microsoft.com/office/2006/metadata/properties" ma:root="true" ma:fieldsID="5c7e015842be13b02f952120de57a23a" ns2:_="" ns3:_="">
    <xsd:import namespace="56cf359d-0cbe-4273-bc77-4503b6cf4010"/>
    <xsd:import namespace="d89cd1fc-deda-45f2-978c-2204de330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f359d-0cbe-4273-bc77-4503b6cf4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s" ma:index="20" nillable="true" ma:displayName="notes" ma:description="vvv" ma:format="Dropdown" ma:internalName="note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cd1fc-deda-45f2-978c-2204de330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868d43-a4f5-4929-bc61-b8063145cb52}" ma:internalName="TaxCatchAll" ma:showField="CatchAllData" ma:web="d89cd1fc-deda-45f2-978c-2204de330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56cf359d-0cbe-4273-bc77-4503b6cf4010" xsi:nil="true"/>
    <TaxCatchAll xmlns="d89cd1fc-deda-45f2-978c-2204de330ff6"/>
    <lcf76f155ced4ddcb4097134ff3c332f xmlns="56cf359d-0cbe-4273-bc77-4503b6cf401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B4CAE-33F3-434F-8603-8B6571321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f359d-0cbe-4273-bc77-4503b6cf4010"/>
    <ds:schemaRef ds:uri="d89cd1fc-deda-45f2-978c-2204de330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769F87-F66A-4D3C-9F85-7FCDD18D1C60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56cf359d-0cbe-4273-bc77-4503b6cf4010"/>
    <ds:schemaRef ds:uri="d89cd1fc-deda-45f2-978c-2204de330ff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1677CD-2F32-4BB6-AB3F-C623D7C4F99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Roman De Jesus</lastModifiedBy>
  <revision>71</revision>
  <dcterms:created xsi:type="dcterms:W3CDTF">2023-11-01T19:31:00.0000000Z</dcterms:created>
  <dcterms:modified xsi:type="dcterms:W3CDTF">2025-10-08T20:43:19.0063000Z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0x010100CC4AB93E84C08543B666B03BDCA2F421</vt:lpwstr>
  </property>
  <property fmtid="{D5CDD505-2E9C-101B-9397-08002B2CF9AE}" pid="3" name="MediaServiceImageTags">
    <vt:lpwstr/>
  </property>
</Properties>
</file>