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93A3" w14:textId="77777777" w:rsidR="00E926DE" w:rsidRDefault="00E926DE">
      <w:pPr>
        <w:pStyle w:val="BodyText"/>
        <w:spacing w:before="116"/>
        <w:rPr>
          <w:sz w:val="30"/>
        </w:rPr>
      </w:pPr>
    </w:p>
    <w:p w14:paraId="4305B193" w14:textId="77777777" w:rsidR="00E926DE" w:rsidRDefault="009459C6">
      <w:pPr>
        <w:pStyle w:val="Title"/>
      </w:pPr>
      <w:r>
        <w:rPr>
          <w:noProof/>
        </w:rPr>
        <w:drawing>
          <wp:anchor distT="0" distB="0" distL="0" distR="0" simplePos="0" relativeHeight="15729664" behindDoc="0" locked="0" layoutInCell="1" allowOverlap="1" wp14:anchorId="13791301" wp14:editId="26DABC4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C7A3AAE" w14:textId="77777777" w:rsidR="00E926DE" w:rsidRDefault="00E926DE">
      <w:pPr>
        <w:pStyle w:val="BodyText"/>
        <w:rPr>
          <w:b/>
        </w:rPr>
      </w:pPr>
    </w:p>
    <w:p w14:paraId="0829FCBB" w14:textId="77777777" w:rsidR="00E926DE" w:rsidRDefault="00E926DE">
      <w:pPr>
        <w:pStyle w:val="BodyText"/>
        <w:rPr>
          <w:b/>
        </w:rPr>
      </w:pPr>
    </w:p>
    <w:p w14:paraId="4DD14B67" w14:textId="77777777" w:rsidR="00E926DE" w:rsidRDefault="00E926DE">
      <w:pPr>
        <w:pStyle w:val="BodyText"/>
        <w:spacing w:before="99"/>
        <w:rPr>
          <w:b/>
        </w:rPr>
      </w:pPr>
    </w:p>
    <w:p w14:paraId="71469478" w14:textId="77777777" w:rsidR="00E926DE" w:rsidRDefault="009459C6">
      <w:pPr>
        <w:pStyle w:val="Heading2"/>
        <w:spacing w:before="1"/>
      </w:pPr>
      <w:r>
        <w:rPr>
          <w:spacing w:val="-2"/>
        </w:rPr>
        <w:t>BACKGROUND:</w:t>
      </w:r>
    </w:p>
    <w:p w14:paraId="3BBAA892"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2E1AEF4"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70165D0" w14:textId="77777777" w:rsidR="00E926DE" w:rsidRDefault="00E926DE">
      <w:pPr>
        <w:pStyle w:val="BodyText"/>
        <w:spacing w:before="12"/>
      </w:pPr>
    </w:p>
    <w:p w14:paraId="7BABA59E" w14:textId="77777777" w:rsidR="00E926DE" w:rsidRDefault="009459C6">
      <w:pPr>
        <w:pStyle w:val="Heading2"/>
      </w:pPr>
      <w:r>
        <w:rPr>
          <w:spacing w:val="-2"/>
        </w:rPr>
        <w:t>SUBMISSION:</w:t>
      </w:r>
    </w:p>
    <w:p w14:paraId="02FD9311"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4FF9F9B" w14:textId="5958F8B7" w:rsidR="00133090" w:rsidRDefault="00B0598E">
      <w:pPr>
        <w:tabs>
          <w:tab w:val="left" w:pos="4315"/>
          <w:tab w:val="left" w:pos="8199"/>
        </w:tabs>
        <w:spacing w:before="170"/>
        <w:ind w:left="140"/>
      </w:pPr>
      <w:r w:rsidRPr="00B0598E">
        <w:t>Technology and Engineering</w:t>
      </w:r>
    </w:p>
    <w:p w14:paraId="6D9AF27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C55E646" w14:textId="274D5F5D" w:rsidR="00C17F22" w:rsidRPr="00AC4161" w:rsidRDefault="00B0598E">
      <w:pPr>
        <w:tabs>
          <w:tab w:val="left" w:pos="4315"/>
          <w:tab w:val="left" w:pos="8199"/>
        </w:tabs>
        <w:spacing w:before="170"/>
        <w:ind w:left="140"/>
        <w:rPr>
          <w:spacing w:val="-2"/>
        </w:rPr>
      </w:pPr>
      <w:r w:rsidRPr="00B0598E">
        <w:rPr>
          <w:spacing w:val="-2"/>
        </w:rPr>
        <w:t>Ken Starkman</w:t>
      </w:r>
    </w:p>
    <w:p w14:paraId="366FFA40"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00E0359B" w14:textId="3A0A83EA" w:rsidR="00133090" w:rsidRPr="00AC4161" w:rsidRDefault="00B0598E">
      <w:pPr>
        <w:tabs>
          <w:tab w:val="left" w:pos="4315"/>
          <w:tab w:val="left" w:pos="8199"/>
        </w:tabs>
        <w:spacing w:before="170"/>
        <w:ind w:left="140"/>
      </w:pPr>
      <w:r w:rsidRPr="00B0598E">
        <w:t>José Ramón Núñez</w:t>
      </w:r>
      <w:r w:rsidR="009459C6" w:rsidRPr="00AC4161">
        <w:tab/>
      </w:r>
    </w:p>
    <w:p w14:paraId="3475324F"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F17C09E" w14:textId="4FBF9086" w:rsidR="00626632" w:rsidRPr="00626632" w:rsidRDefault="00B0598E" w:rsidP="00626632">
      <w:pPr>
        <w:tabs>
          <w:tab w:val="left" w:pos="4315"/>
          <w:tab w:val="left" w:pos="8199"/>
        </w:tabs>
        <w:spacing w:before="170"/>
        <w:ind w:left="140"/>
        <w:rPr>
          <w:spacing w:val="-2"/>
        </w:rPr>
      </w:pPr>
      <w:r w:rsidRPr="00B0598E">
        <w:t>12/02/2024 11:57:35 AM</w:t>
      </w:r>
    </w:p>
    <w:p w14:paraId="1D452A0E" w14:textId="77777777" w:rsidR="003A4464" w:rsidRDefault="003A4464"/>
    <w:p w14:paraId="016B2335" w14:textId="77777777" w:rsidR="003A4464" w:rsidRDefault="003A4464"/>
    <w:p w14:paraId="0632685C" w14:textId="77777777" w:rsidR="003A4464" w:rsidRDefault="003A4464"/>
    <w:p w14:paraId="56DA40D0" w14:textId="77777777" w:rsidR="003A4464" w:rsidRDefault="003A4464"/>
    <w:p w14:paraId="0DF55FC6" w14:textId="77777777" w:rsidR="00626632" w:rsidRDefault="00626632"/>
    <w:p w14:paraId="1967F690" w14:textId="77777777" w:rsidR="003A4464" w:rsidRDefault="003A4464"/>
    <w:p w14:paraId="446ABEAA" w14:textId="77777777" w:rsidR="003A4464" w:rsidRDefault="003A4464"/>
    <w:p w14:paraId="4E215D1E" w14:textId="77777777" w:rsidR="003A4464" w:rsidRDefault="003A4464"/>
    <w:p w14:paraId="70FE2E2C" w14:textId="77777777" w:rsidR="003A4464" w:rsidRDefault="003A4464"/>
    <w:p w14:paraId="623E4BDD" w14:textId="77777777" w:rsidR="003A4464" w:rsidRDefault="003A4464"/>
    <w:p w14:paraId="0AF13D1F" w14:textId="77777777" w:rsidR="00194E07" w:rsidRDefault="00194E07"/>
    <w:p w14:paraId="63C28DF3" w14:textId="77777777" w:rsidR="00F2086B" w:rsidRDefault="00F2086B"/>
    <w:p w14:paraId="39CC8C41" w14:textId="77777777" w:rsidR="00F2086B" w:rsidRDefault="00F2086B"/>
    <w:p w14:paraId="772D5F72" w14:textId="77777777" w:rsidR="00194E07" w:rsidRDefault="00194E07"/>
    <w:p w14:paraId="22B37D58" w14:textId="77777777" w:rsidR="00194E07" w:rsidRDefault="00194E07"/>
    <w:p w14:paraId="5ADC663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2E906C5" w14:textId="77777777" w:rsidTr="00194E07">
        <w:tc>
          <w:tcPr>
            <w:tcW w:w="10656" w:type="dxa"/>
          </w:tcPr>
          <w:p w14:paraId="544A5699" w14:textId="7A658B51" w:rsidR="00194E07" w:rsidRPr="00194E07" w:rsidRDefault="00B0598E" w:rsidP="00DD7AE9">
            <w:r w:rsidRPr="00B0598E">
              <w:t>Electronically signed by Kenneth Starkman on 11/30/2024 2:55:35 PM</w:t>
            </w:r>
          </w:p>
        </w:tc>
      </w:tr>
    </w:tbl>
    <w:p w14:paraId="00B58F9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4585A5C" w14:textId="77777777" w:rsidTr="00194E07">
        <w:tc>
          <w:tcPr>
            <w:tcW w:w="10656" w:type="dxa"/>
          </w:tcPr>
          <w:p w14:paraId="5051FCB4" w14:textId="17A7638F" w:rsidR="00194E07" w:rsidRDefault="00B0598E" w:rsidP="009A0559">
            <w:r w:rsidRPr="00B0598E">
              <w:t>Electronically signed by Jose Ramon Nunez on 12/02/2024 11:57:35 AM</w:t>
            </w:r>
          </w:p>
        </w:tc>
      </w:tr>
    </w:tbl>
    <w:p w14:paraId="7C8F5FF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361CAAC"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9A8DBA8" w14:textId="77777777" w:rsidR="006E602B" w:rsidRDefault="006E602B" w:rsidP="006E602B">
      <w:pPr>
        <w:pStyle w:val="Heading1"/>
      </w:pPr>
    </w:p>
    <w:p w14:paraId="5DFFBE8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373E379C" w14:textId="77777777" w:rsidR="00FC2B4D" w:rsidRDefault="00FC2B4D" w:rsidP="00FC2B4D"/>
    <w:p w14:paraId="39021023" w14:textId="77777777" w:rsidR="00B0598E" w:rsidRDefault="00B0598E" w:rsidP="00B0598E">
      <w:r>
        <w:t>Maintain staffing levels of the division office at the same level and increase direct support positions in areas that have positions under 100%. Specifically, Cosmetology is under a staffing ratio during the evening hours and the radio station 60% clerical position will move to 100% to cover increased technological demands.</w:t>
      </w:r>
    </w:p>
    <w:p w14:paraId="1F31D453" w14:textId="77777777" w:rsidR="00B0598E" w:rsidRDefault="00B0598E" w:rsidP="00B0598E"/>
    <w:p w14:paraId="55AB442D" w14:textId="77777777" w:rsidR="00B0598E" w:rsidRDefault="00B0598E" w:rsidP="00B0598E">
      <w:r>
        <w:t xml:space="preserve">   The division gained one full-time instructional position in the Cosmetology Department.  The division has vacant classified positions in the Cosmetology Department Office and Technology and Engineering Division Office. The work to fill positions will continue.</w:t>
      </w:r>
    </w:p>
    <w:p w14:paraId="26634BE4" w14:textId="77777777" w:rsidR="00B0598E" w:rsidRDefault="00B0598E" w:rsidP="00B0598E"/>
    <w:p w14:paraId="4A631FA0" w14:textId="77777777" w:rsidR="00B0598E" w:rsidRDefault="00B0598E" w:rsidP="00B0598E"/>
    <w:p w14:paraId="57C126FF" w14:textId="77777777" w:rsidR="00B0598E" w:rsidRDefault="00B0598E" w:rsidP="00B0598E">
      <w:r>
        <w:t>The division office will develop a matrix of CTE contacts at the area high schools. The division office will work collectively with the faculty to ensure communication and face-to-face visits are conducted with key individuals at area high schools. Ken Starkman, Cynthia Sands, Shauna Weiner, Anita Coggi, David Diaz (work team) will develop the matrix and all critical elements of the tool. The work team will develop a recommendation list of assigned sites each semester. Matrix developed summer 2016. All school contacts reached/visited by 2018.</w:t>
      </w:r>
    </w:p>
    <w:p w14:paraId="2801F7BA" w14:textId="77777777" w:rsidR="00B0598E" w:rsidRDefault="00B0598E" w:rsidP="00B0598E"/>
    <w:p w14:paraId="6E897468" w14:textId="77777777" w:rsidR="00B0598E" w:rsidRDefault="00B0598E" w:rsidP="00B0598E">
      <w:r>
        <w:t>The Technology and Engineering Division collaborates with the region developing CTE resources.  There is now an updated Program Finder for Orange County that includes high schools and colleges.</w:t>
      </w:r>
    </w:p>
    <w:p w14:paraId="2A43B1D1" w14:textId="77777777" w:rsidR="00B0598E" w:rsidRDefault="00B0598E" w:rsidP="00B0598E"/>
    <w:p w14:paraId="02097878" w14:textId="77777777" w:rsidR="00B0598E" w:rsidRDefault="00B0598E" w:rsidP="00B0598E">
      <w:r>
        <w:t>Print a guide that communicates information about all division programs to potential students. A work team will develop the template for the document by February 1, 2016. Classified team members will be assigned to program areas to collect the information for each element of the template. All information collected by March 15, 2015. Information sent to an illustrator/pre-press for work up and draft from April 1-April 20. A printing timeline will be established with the printing department.</w:t>
      </w:r>
    </w:p>
    <w:p w14:paraId="405F4964" w14:textId="77777777" w:rsidR="00B0598E" w:rsidRDefault="00B0598E" w:rsidP="00B0598E"/>
    <w:p w14:paraId="41F64015" w14:textId="228F6B35" w:rsidR="00B0598E" w:rsidRDefault="00B0598E" w:rsidP="00B0598E">
      <w:r>
        <w:t xml:space="preserve">The division created an overall CTE program resource for Fullerton College.  This effort </w:t>
      </w:r>
      <w:proofErr w:type="gramStart"/>
      <w:r>
        <w:t>conducted</w:t>
      </w:r>
      <w:proofErr w:type="gramEnd"/>
      <w:r>
        <w:t xml:space="preserve"> by the CTE coordinator in collaboration with CTE departments and divisions.</w:t>
      </w:r>
    </w:p>
    <w:p w14:paraId="5D15DD88" w14:textId="77777777" w:rsidR="00B0598E" w:rsidRPr="00787B5D" w:rsidRDefault="00B0598E" w:rsidP="00B0598E"/>
    <w:p w14:paraId="68E83655"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2F7952D7" w14:textId="77777777" w:rsidR="00FC2B4D" w:rsidRDefault="00FC2B4D" w:rsidP="00FC2B4D"/>
    <w:p w14:paraId="06EA00C3" w14:textId="2B711DF4" w:rsidR="00B0598E" w:rsidRDefault="00B0598E" w:rsidP="00FC2B4D">
      <w:r w:rsidRPr="00B0598E">
        <w:t>New initiatives, which include Work Experience Education, Credit for Prior Learning and Non-traditional apprenticeships are currently developing within the division. The college will need to include language in the catalog which will direct students to the proper procedures for these new student benefits. The new initiatives will link to ongoing work in the CTE division.</w:t>
      </w:r>
    </w:p>
    <w:p w14:paraId="2CC225A4" w14:textId="77777777" w:rsidR="00B0598E" w:rsidRPr="00787B5D" w:rsidRDefault="00B0598E" w:rsidP="00FC2B4D"/>
    <w:p w14:paraId="5C6BD486"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2FC51164" w14:textId="77777777" w:rsidR="006E602B" w:rsidRDefault="006E602B" w:rsidP="006E602B"/>
    <w:p w14:paraId="1717296A" w14:textId="15DC226F" w:rsidR="00B0598E" w:rsidRDefault="00B0598E" w:rsidP="006E602B">
      <w:r w:rsidRPr="00B0598E">
        <w:t>The department coordinators examine the student level outcomes data. The division office examines participation and success rates across the division. The information lags by about one year due to reporting. Overall, dashboard data is showing student populations are having success across the division. One concern is employment. The division needs to continue to focus on student employment.</w:t>
      </w:r>
    </w:p>
    <w:p w14:paraId="7F69E6AC" w14:textId="77777777" w:rsidR="00B0598E" w:rsidRDefault="00B0598E" w:rsidP="006E602B"/>
    <w:p w14:paraId="0A10D2A8" w14:textId="77777777" w:rsidR="00B0598E" w:rsidRDefault="00B0598E" w:rsidP="006E602B"/>
    <w:p w14:paraId="18B79F83" w14:textId="77777777" w:rsidR="00B0598E" w:rsidRDefault="00B0598E" w:rsidP="006E602B"/>
    <w:p w14:paraId="5D28E844" w14:textId="77777777" w:rsidR="00B0598E" w:rsidRDefault="00B0598E" w:rsidP="006E602B"/>
    <w:p w14:paraId="5275E139" w14:textId="77777777" w:rsidR="00B0598E" w:rsidRDefault="00B0598E" w:rsidP="006E602B"/>
    <w:p w14:paraId="436129EB" w14:textId="77777777" w:rsidR="00B0598E" w:rsidRDefault="00B0598E" w:rsidP="006E602B"/>
    <w:p w14:paraId="596852BA" w14:textId="77777777" w:rsidR="00B0598E" w:rsidRPr="006E602B" w:rsidRDefault="00B0598E" w:rsidP="006E602B"/>
    <w:p w14:paraId="3638F4B5"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2109341" w14:textId="77777777" w:rsidR="00FC2B4D" w:rsidRDefault="00FC2B4D">
      <w:pPr>
        <w:pStyle w:val="Heading1"/>
      </w:pPr>
    </w:p>
    <w:p w14:paraId="10EDF3BE" w14:textId="77777777" w:rsidR="00FC2B4D" w:rsidRDefault="00B0598E"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3AC6C4F" w14:textId="77777777" w:rsidR="003A4464" w:rsidRPr="00FC2B4D" w:rsidRDefault="003A4464" w:rsidP="003A4464">
      <w:pPr>
        <w:ind w:left="360"/>
        <w:rPr>
          <w:noProof/>
        </w:rPr>
      </w:pPr>
    </w:p>
    <w:p w14:paraId="58C3D396" w14:textId="6949165B" w:rsidR="00FC2B4D" w:rsidRPr="00FC2B4D" w:rsidRDefault="00B0598E"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B9906DE" w14:textId="77777777" w:rsidR="003A4464" w:rsidRDefault="003A4464"/>
    <w:p w14:paraId="68A969A2" w14:textId="77777777" w:rsidR="003A4464" w:rsidRDefault="003A4464"/>
    <w:p w14:paraId="464656C6" w14:textId="77777777" w:rsidR="003A4464" w:rsidRDefault="003A4464"/>
    <w:p w14:paraId="137BCB7D" w14:textId="77777777" w:rsidR="003A4464" w:rsidRDefault="003A4464"/>
    <w:p w14:paraId="0F3A40EC" w14:textId="77777777" w:rsidR="003A4464" w:rsidRDefault="003A4464"/>
    <w:p w14:paraId="48D94E4A" w14:textId="77777777" w:rsidR="003A4464" w:rsidRDefault="003A4464"/>
    <w:p w14:paraId="539D3B55" w14:textId="77777777" w:rsidR="003A4464" w:rsidRDefault="003A4464"/>
    <w:p w14:paraId="51FA0C89" w14:textId="77777777" w:rsidR="003A4464" w:rsidRDefault="003A4464"/>
    <w:p w14:paraId="00BFC9C0" w14:textId="77777777" w:rsidR="003A4464" w:rsidRDefault="003A4464"/>
    <w:p w14:paraId="58AB8664" w14:textId="77777777" w:rsidR="003A4464" w:rsidRDefault="003A4464"/>
    <w:p w14:paraId="474F9AA6" w14:textId="77777777" w:rsidR="003A4464" w:rsidRDefault="003A4464"/>
    <w:p w14:paraId="53EC9BF5" w14:textId="77777777" w:rsidR="003A4464" w:rsidRDefault="003A4464"/>
    <w:p w14:paraId="3727F50C" w14:textId="77777777" w:rsidR="003A4464" w:rsidRDefault="003A4464"/>
    <w:p w14:paraId="12F0AE8B" w14:textId="77777777" w:rsidR="003A4464" w:rsidRDefault="003A4464"/>
    <w:p w14:paraId="3664D487" w14:textId="77777777" w:rsidR="003A4464" w:rsidRDefault="003A4464"/>
    <w:p w14:paraId="553A0433" w14:textId="77777777" w:rsidR="003A4464" w:rsidRDefault="003A4464"/>
    <w:p w14:paraId="2DC00B78" w14:textId="77777777" w:rsidR="003A4464" w:rsidRDefault="003A4464"/>
    <w:p w14:paraId="3B84C67F" w14:textId="77777777" w:rsidR="003A4464" w:rsidRDefault="003A4464"/>
    <w:p w14:paraId="6FBFD00C" w14:textId="77777777" w:rsidR="003A4464" w:rsidRDefault="003A4464"/>
    <w:p w14:paraId="2C9D5B5D" w14:textId="77777777" w:rsidR="003A4464" w:rsidRDefault="003A4464"/>
    <w:p w14:paraId="2BC6D421" w14:textId="77777777" w:rsidR="003A4464" w:rsidRDefault="003A4464"/>
    <w:p w14:paraId="05C4CB8F" w14:textId="77777777" w:rsidR="003A4464" w:rsidRDefault="003A4464"/>
    <w:p w14:paraId="69C1F10F" w14:textId="77777777" w:rsidR="003A4464" w:rsidRDefault="003A4464"/>
    <w:p w14:paraId="5049AA8F" w14:textId="77777777" w:rsidR="003A4464" w:rsidRDefault="003A4464"/>
    <w:p w14:paraId="35210F2F" w14:textId="77777777" w:rsidR="003A4464" w:rsidRDefault="003A4464"/>
    <w:p w14:paraId="505052BE" w14:textId="77777777" w:rsidR="003A4464" w:rsidRDefault="003A4464"/>
    <w:p w14:paraId="3483269B" w14:textId="77777777" w:rsidR="003A4464" w:rsidRDefault="003A4464"/>
    <w:p w14:paraId="266CCB26" w14:textId="77777777" w:rsidR="003A4464" w:rsidRDefault="003A4464"/>
    <w:p w14:paraId="36BA252E" w14:textId="77777777" w:rsidR="003A4464" w:rsidRDefault="003A4464"/>
    <w:p w14:paraId="1E312E47" w14:textId="77777777" w:rsidR="003A4464" w:rsidRDefault="003A4464"/>
    <w:p w14:paraId="5FC92817" w14:textId="77777777" w:rsidR="003A4464" w:rsidRDefault="003A4464"/>
    <w:p w14:paraId="4313F371" w14:textId="77777777" w:rsidR="003A4464" w:rsidRDefault="003A4464"/>
    <w:p w14:paraId="6F6EFDE8" w14:textId="77777777" w:rsidR="003A4464" w:rsidRDefault="003A4464"/>
    <w:p w14:paraId="100F8E8B" w14:textId="77777777" w:rsidR="003A4464" w:rsidRDefault="003A4464"/>
    <w:p w14:paraId="70996464" w14:textId="77777777" w:rsidR="00B0598E" w:rsidRDefault="00B0598E"/>
    <w:p w14:paraId="3FDC1548" w14:textId="77777777" w:rsidR="003A4464" w:rsidRDefault="003A4464"/>
    <w:p w14:paraId="79293A21" w14:textId="77777777" w:rsidR="003A4464" w:rsidRDefault="003A4464"/>
    <w:p w14:paraId="3DA7EF10" w14:textId="77777777" w:rsidR="003A4464" w:rsidRDefault="003A4464"/>
    <w:p w14:paraId="6E8B0204" w14:textId="77777777" w:rsidR="003A4464" w:rsidRDefault="003A4464"/>
    <w:p w14:paraId="65D93F0C" w14:textId="77777777" w:rsidR="003A4464" w:rsidRDefault="003A4464"/>
    <w:p w14:paraId="5A54A944" w14:textId="77777777" w:rsidR="003A4464" w:rsidRDefault="003A4464"/>
    <w:p w14:paraId="7CEE83D8" w14:textId="77777777" w:rsidR="003A4464" w:rsidRDefault="003A4464"/>
    <w:p w14:paraId="6544F61E" w14:textId="77777777" w:rsidR="003A4464" w:rsidRDefault="003A4464"/>
    <w:p w14:paraId="21A2D875" w14:textId="77777777" w:rsidR="003A4464" w:rsidRDefault="003A4464"/>
    <w:p w14:paraId="7F56C822" w14:textId="77777777" w:rsidR="003A4464" w:rsidRDefault="003A4464"/>
    <w:p w14:paraId="3F48B311" w14:textId="77777777" w:rsidR="003A4464" w:rsidRDefault="003A4464"/>
    <w:p w14:paraId="630A709C" w14:textId="77777777" w:rsidR="003A4464" w:rsidRDefault="003A4464"/>
    <w:p w14:paraId="228EFDE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2AFF3C4" w14:textId="77777777" w:rsidR="003A4464" w:rsidRPr="003A4464" w:rsidRDefault="003A4464" w:rsidP="003A4464">
      <w:pPr>
        <w:rPr>
          <w:b/>
          <w:bCs/>
        </w:rPr>
      </w:pPr>
    </w:p>
    <w:p w14:paraId="1327866A" w14:textId="77777777" w:rsidR="003A4464" w:rsidRDefault="003A4464" w:rsidP="003A4464">
      <w:pPr>
        <w:numPr>
          <w:ilvl w:val="0"/>
          <w:numId w:val="7"/>
        </w:numPr>
        <w:rPr>
          <w:b/>
          <w:bCs/>
        </w:rPr>
      </w:pPr>
      <w:r w:rsidRPr="003A4464">
        <w:rPr>
          <w:b/>
          <w:bCs/>
        </w:rPr>
        <w:t>Briefly describe your resource request.</w:t>
      </w:r>
    </w:p>
    <w:p w14:paraId="6E5C4CAC" w14:textId="77777777" w:rsidR="003A4464" w:rsidRDefault="003A4464" w:rsidP="003A4464"/>
    <w:p w14:paraId="125BAA42" w14:textId="77777777" w:rsidR="00B0598E" w:rsidRDefault="00B0598E" w:rsidP="00B0598E">
      <w:r>
        <w:t xml:space="preserve">The division needs a project manager position to better manage projects.  The projects range from </w:t>
      </w:r>
      <w:proofErr w:type="gramStart"/>
      <w:r>
        <w:t>Strong</w:t>
      </w:r>
      <w:proofErr w:type="gramEnd"/>
      <w:r>
        <w:t xml:space="preserve"> Workforce to National Science Foundation.  The funding for such a position could come from project dollars.  The district will need to adopt new ways of hiring project managers on soft dollars.</w:t>
      </w:r>
    </w:p>
    <w:p w14:paraId="619F5ED8" w14:textId="77777777" w:rsidR="00B0598E" w:rsidRDefault="00B0598E" w:rsidP="00B0598E"/>
    <w:p w14:paraId="68C57B09" w14:textId="3A067F80" w:rsidR="00B0598E" w:rsidRDefault="00B0598E" w:rsidP="00B0598E">
      <w:r>
        <w:t xml:space="preserve">The division needs student hourly support in the engineering and drone </w:t>
      </w:r>
      <w:proofErr w:type="gramStart"/>
      <w:r>
        <w:t>work spaces</w:t>
      </w:r>
      <w:proofErr w:type="gramEnd"/>
      <w:r>
        <w:t xml:space="preserve">.  </w:t>
      </w:r>
      <w:proofErr w:type="gramStart"/>
      <w:r>
        <w:t>These space</w:t>
      </w:r>
      <w:proofErr w:type="gramEnd"/>
      <w:r>
        <w:t xml:space="preserve"> have equipment and other resources such as software, that when locked away when no instructor is present, the students do not have access to these resources.  Student/ hourly assistance would be beneficial for student success.  In addition, students cannot work unsupervised in a maker style space.</w:t>
      </w:r>
    </w:p>
    <w:p w14:paraId="543F2977" w14:textId="77777777" w:rsidR="00B0598E" w:rsidRPr="00787B5D" w:rsidRDefault="00B0598E" w:rsidP="00B0598E"/>
    <w:p w14:paraId="65F65D37" w14:textId="77777777" w:rsidR="003A4464" w:rsidRDefault="003A4464" w:rsidP="003A4464">
      <w:pPr>
        <w:numPr>
          <w:ilvl w:val="0"/>
          <w:numId w:val="7"/>
        </w:numPr>
        <w:rPr>
          <w:b/>
          <w:bCs/>
        </w:rPr>
      </w:pPr>
      <w:r w:rsidRPr="003A4464">
        <w:rPr>
          <w:b/>
          <w:bCs/>
        </w:rPr>
        <w:t xml:space="preserve">Is this request related to an essential safety need? </w:t>
      </w:r>
    </w:p>
    <w:p w14:paraId="3762F533" w14:textId="77777777" w:rsidR="003A4464" w:rsidRDefault="003A4464" w:rsidP="003A4464"/>
    <w:p w14:paraId="612DC6A8" w14:textId="26029E42" w:rsidR="00B0598E" w:rsidRPr="00787B5D" w:rsidRDefault="00B0598E" w:rsidP="003A4464">
      <w:r w:rsidRPr="00B0598E">
        <w:t>Yes</w:t>
      </w:r>
    </w:p>
    <w:p w14:paraId="6A6586C8" w14:textId="77777777" w:rsidR="003A4464" w:rsidRPr="003A4464" w:rsidRDefault="003A4464" w:rsidP="003A4464">
      <w:pPr>
        <w:rPr>
          <w:b/>
          <w:bCs/>
        </w:rPr>
      </w:pPr>
    </w:p>
    <w:p w14:paraId="53F09E04" w14:textId="77777777" w:rsidR="003A4464" w:rsidRPr="003A4464" w:rsidRDefault="003A4464" w:rsidP="003A4464">
      <w:pPr>
        <w:rPr>
          <w:b/>
          <w:bCs/>
        </w:rPr>
      </w:pPr>
      <w:r w:rsidRPr="003A4464">
        <w:rPr>
          <w:b/>
          <w:bCs/>
        </w:rPr>
        <w:t>Please explain how this resource will help your program meet an essential safety need.</w:t>
      </w:r>
    </w:p>
    <w:p w14:paraId="50EAE6DA" w14:textId="77777777" w:rsidR="003A4464" w:rsidRDefault="003A4464" w:rsidP="003A4464"/>
    <w:p w14:paraId="07DEBA5B" w14:textId="52B9002B" w:rsidR="00B0598E" w:rsidRDefault="00B0598E" w:rsidP="003A4464">
      <w:r w:rsidRPr="00B0598E">
        <w:t xml:space="preserve">The project manager is essential for developing the timing and implementation of the projects with the faculty. The student/hourly help is a safety concern because </w:t>
      </w:r>
      <w:proofErr w:type="gramStart"/>
      <w:r w:rsidRPr="00B0598E">
        <w:t>student</w:t>
      </w:r>
      <w:proofErr w:type="gramEnd"/>
      <w:r w:rsidRPr="00B0598E">
        <w:t xml:space="preserve"> who need to use equipment to catch up or work on more elaborate projects need supervision.</w:t>
      </w:r>
    </w:p>
    <w:p w14:paraId="22237748" w14:textId="77777777" w:rsidR="00B0598E" w:rsidRDefault="00B0598E" w:rsidP="003A4464"/>
    <w:p w14:paraId="7DAF8858"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520E89B6"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EB06389" w14:textId="77777777">
        <w:trPr>
          <w:trHeight w:val="872"/>
        </w:trPr>
        <w:tc>
          <w:tcPr>
            <w:tcW w:w="3050" w:type="dxa"/>
            <w:shd w:val="clear" w:color="auto" w:fill="22405F"/>
          </w:tcPr>
          <w:p w14:paraId="12C5DAC5" w14:textId="77777777" w:rsidR="003A4464" w:rsidRDefault="003A4464">
            <w:pPr>
              <w:pStyle w:val="TableParagraph"/>
              <w:spacing w:before="57"/>
            </w:pPr>
          </w:p>
          <w:p w14:paraId="4B666E44"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3A0F11C" w14:textId="77777777" w:rsidR="003A4464" w:rsidRDefault="003A4464">
            <w:pPr>
              <w:pStyle w:val="TableParagraph"/>
              <w:spacing w:before="57"/>
            </w:pPr>
          </w:p>
          <w:p w14:paraId="404E80CF" w14:textId="77777777" w:rsidR="003A4464" w:rsidRDefault="003A4464">
            <w:pPr>
              <w:pStyle w:val="TableParagraph"/>
              <w:ind w:left="108"/>
              <w:rPr>
                <w:b/>
              </w:rPr>
            </w:pPr>
          </w:p>
        </w:tc>
      </w:tr>
      <w:tr w:rsidR="003A4464" w14:paraId="4CFFB309" w14:textId="77777777">
        <w:trPr>
          <w:trHeight w:val="601"/>
        </w:trPr>
        <w:tc>
          <w:tcPr>
            <w:tcW w:w="3050" w:type="dxa"/>
          </w:tcPr>
          <w:p w14:paraId="6FE74C8B" w14:textId="77777777" w:rsidR="003A4464" w:rsidRDefault="003A4464">
            <w:pPr>
              <w:pStyle w:val="TableParagraph"/>
              <w:spacing w:before="173"/>
              <w:ind w:left="328"/>
            </w:pPr>
            <w:r>
              <w:rPr>
                <w:spacing w:val="-2"/>
              </w:rPr>
              <w:t>Personnel</w:t>
            </w:r>
          </w:p>
        </w:tc>
        <w:tc>
          <w:tcPr>
            <w:tcW w:w="2851" w:type="dxa"/>
          </w:tcPr>
          <w:p w14:paraId="17705F2B" w14:textId="0AF53554" w:rsidR="003A4464" w:rsidRDefault="00B0598E" w:rsidP="003A4464">
            <w:pPr>
              <w:pStyle w:val="TableParagraph"/>
              <w:spacing w:before="173"/>
              <w:jc w:val="center"/>
            </w:pPr>
            <w:r>
              <w:t>Manager</w:t>
            </w:r>
          </w:p>
        </w:tc>
      </w:tr>
      <w:tr w:rsidR="003A4464" w14:paraId="2C9FC9B2" w14:textId="77777777">
        <w:trPr>
          <w:trHeight w:val="599"/>
        </w:trPr>
        <w:tc>
          <w:tcPr>
            <w:tcW w:w="3050" w:type="dxa"/>
          </w:tcPr>
          <w:p w14:paraId="088445E0" w14:textId="77777777" w:rsidR="003A4464" w:rsidRDefault="003A4464">
            <w:pPr>
              <w:pStyle w:val="TableParagraph"/>
              <w:spacing w:before="171"/>
              <w:ind w:left="328"/>
            </w:pPr>
            <w:r>
              <w:rPr>
                <w:spacing w:val="-2"/>
              </w:rPr>
              <w:t>Facilities</w:t>
            </w:r>
          </w:p>
        </w:tc>
        <w:tc>
          <w:tcPr>
            <w:tcW w:w="2851" w:type="dxa"/>
          </w:tcPr>
          <w:p w14:paraId="5579618A" w14:textId="5771A4D3" w:rsidR="003A4464" w:rsidRDefault="00B0598E">
            <w:pPr>
              <w:pStyle w:val="TableParagraph"/>
              <w:rPr>
                <w:sz w:val="20"/>
              </w:rPr>
            </w:pPr>
            <w:r w:rsidRPr="00B0598E">
              <w:rPr>
                <w:sz w:val="20"/>
              </w:rPr>
              <w:t>No additional facilities</w:t>
            </w:r>
          </w:p>
        </w:tc>
      </w:tr>
      <w:tr w:rsidR="003A4464" w14:paraId="5C31593C" w14:textId="77777777">
        <w:trPr>
          <w:trHeight w:val="601"/>
        </w:trPr>
        <w:tc>
          <w:tcPr>
            <w:tcW w:w="3050" w:type="dxa"/>
          </w:tcPr>
          <w:p w14:paraId="09096DFC" w14:textId="77777777" w:rsidR="003A4464" w:rsidRDefault="003A4464">
            <w:pPr>
              <w:pStyle w:val="TableParagraph"/>
              <w:spacing w:before="173"/>
              <w:ind w:left="328"/>
            </w:pPr>
            <w:r>
              <w:rPr>
                <w:spacing w:val="-2"/>
              </w:rPr>
              <w:t>Supplies</w:t>
            </w:r>
          </w:p>
        </w:tc>
        <w:tc>
          <w:tcPr>
            <w:tcW w:w="2851" w:type="dxa"/>
          </w:tcPr>
          <w:p w14:paraId="49CD187D" w14:textId="6C99F692" w:rsidR="003A4464" w:rsidRDefault="00B0598E">
            <w:pPr>
              <w:pStyle w:val="TableParagraph"/>
              <w:rPr>
                <w:sz w:val="20"/>
              </w:rPr>
            </w:pPr>
            <w:r w:rsidRPr="00B0598E">
              <w:rPr>
                <w:sz w:val="20"/>
              </w:rPr>
              <w:t>No additional supplies</w:t>
            </w:r>
          </w:p>
        </w:tc>
      </w:tr>
      <w:tr w:rsidR="003A4464" w14:paraId="62EFDE5E" w14:textId="77777777">
        <w:trPr>
          <w:trHeight w:val="599"/>
        </w:trPr>
        <w:tc>
          <w:tcPr>
            <w:tcW w:w="3050" w:type="dxa"/>
          </w:tcPr>
          <w:p w14:paraId="6C394D3A"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6D54A2A1" w14:textId="5174EFD3" w:rsidR="003A4464" w:rsidRDefault="00B0598E">
            <w:pPr>
              <w:pStyle w:val="TableParagraph"/>
              <w:rPr>
                <w:sz w:val="20"/>
              </w:rPr>
            </w:pPr>
            <w:r w:rsidRPr="00B0598E">
              <w:rPr>
                <w:sz w:val="20"/>
              </w:rPr>
              <w:t>No additional computer hardware.</w:t>
            </w:r>
          </w:p>
        </w:tc>
      </w:tr>
      <w:tr w:rsidR="003A4464" w14:paraId="3C32664D" w14:textId="77777777">
        <w:trPr>
          <w:trHeight w:val="599"/>
        </w:trPr>
        <w:tc>
          <w:tcPr>
            <w:tcW w:w="3050" w:type="dxa"/>
          </w:tcPr>
          <w:p w14:paraId="27329AEF"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B6E940C" w14:textId="37C5D94A" w:rsidR="003A4464" w:rsidRDefault="00B0598E">
            <w:pPr>
              <w:pStyle w:val="TableParagraph"/>
              <w:rPr>
                <w:sz w:val="20"/>
              </w:rPr>
            </w:pPr>
            <w:r w:rsidRPr="00B0598E">
              <w:rPr>
                <w:sz w:val="20"/>
              </w:rPr>
              <w:t>No additional software.</w:t>
            </w:r>
          </w:p>
        </w:tc>
      </w:tr>
      <w:tr w:rsidR="003A4464" w14:paraId="26A9DC21" w14:textId="77777777">
        <w:trPr>
          <w:trHeight w:val="601"/>
        </w:trPr>
        <w:tc>
          <w:tcPr>
            <w:tcW w:w="3050" w:type="dxa"/>
          </w:tcPr>
          <w:p w14:paraId="748B7EEC" w14:textId="77777777" w:rsidR="003A4464" w:rsidRDefault="003A4464">
            <w:pPr>
              <w:pStyle w:val="TableParagraph"/>
              <w:spacing w:before="173"/>
              <w:ind w:left="328"/>
            </w:pPr>
            <w:r>
              <w:rPr>
                <w:spacing w:val="-2"/>
              </w:rPr>
              <w:t>Training</w:t>
            </w:r>
          </w:p>
        </w:tc>
        <w:tc>
          <w:tcPr>
            <w:tcW w:w="2851" w:type="dxa"/>
          </w:tcPr>
          <w:p w14:paraId="2691139B" w14:textId="6F9534CC" w:rsidR="003A4464" w:rsidRDefault="00B0598E">
            <w:pPr>
              <w:pStyle w:val="TableParagraph"/>
              <w:rPr>
                <w:sz w:val="20"/>
              </w:rPr>
            </w:pPr>
            <w:r w:rsidRPr="00B0598E">
              <w:rPr>
                <w:sz w:val="20"/>
              </w:rPr>
              <w:t>Training related to district policies, banner finance, NOVA, and federal reporting procedures.</w:t>
            </w:r>
          </w:p>
        </w:tc>
      </w:tr>
      <w:tr w:rsidR="003A4464" w14:paraId="569D1F65" w14:textId="77777777">
        <w:trPr>
          <w:trHeight w:val="599"/>
        </w:trPr>
        <w:tc>
          <w:tcPr>
            <w:tcW w:w="3050" w:type="dxa"/>
          </w:tcPr>
          <w:p w14:paraId="5D6EA804" w14:textId="77777777" w:rsidR="003A4464" w:rsidRDefault="003A4464">
            <w:pPr>
              <w:pStyle w:val="TableParagraph"/>
              <w:spacing w:before="171"/>
              <w:ind w:left="328"/>
            </w:pPr>
            <w:r>
              <w:rPr>
                <w:spacing w:val="-2"/>
              </w:rPr>
              <w:t>Other</w:t>
            </w:r>
          </w:p>
        </w:tc>
        <w:tc>
          <w:tcPr>
            <w:tcW w:w="2851" w:type="dxa"/>
          </w:tcPr>
          <w:p w14:paraId="79308CF9" w14:textId="77777777" w:rsidR="003A4464" w:rsidRDefault="003A4464">
            <w:pPr>
              <w:pStyle w:val="TableParagraph"/>
              <w:rPr>
                <w:sz w:val="20"/>
              </w:rPr>
            </w:pPr>
          </w:p>
        </w:tc>
      </w:tr>
      <w:tr w:rsidR="003A4464" w14:paraId="46A17BC4" w14:textId="77777777">
        <w:trPr>
          <w:trHeight w:val="601"/>
        </w:trPr>
        <w:tc>
          <w:tcPr>
            <w:tcW w:w="3050" w:type="dxa"/>
          </w:tcPr>
          <w:p w14:paraId="64CA581B"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1A2EBA9" w14:textId="77777777" w:rsidR="003A4464" w:rsidRDefault="003A4464" w:rsidP="003A4464">
            <w:pPr>
              <w:pStyle w:val="TableParagraph"/>
              <w:jc w:val="center"/>
              <w:rPr>
                <w:sz w:val="20"/>
              </w:rPr>
            </w:pPr>
          </w:p>
          <w:p w14:paraId="223782CB" w14:textId="368C3EE8" w:rsidR="003A4464" w:rsidRDefault="00B0598E" w:rsidP="003A4464">
            <w:pPr>
              <w:pStyle w:val="TableParagraph"/>
              <w:jc w:val="center"/>
              <w:rPr>
                <w:sz w:val="20"/>
              </w:rPr>
            </w:pPr>
            <w:r w:rsidRPr="00B0598E">
              <w:rPr>
                <w:sz w:val="20"/>
              </w:rPr>
              <w:t>$150,000</w:t>
            </w:r>
          </w:p>
        </w:tc>
      </w:tr>
    </w:tbl>
    <w:p w14:paraId="3C15D5C3"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3C25E6A5" w14:textId="77777777" w:rsidTr="00B0598E">
        <w:trPr>
          <w:tblCellSpacing w:w="15" w:type="dxa"/>
        </w:trPr>
        <w:tc>
          <w:tcPr>
            <w:tcW w:w="10380" w:type="dxa"/>
            <w:hideMark/>
          </w:tcPr>
          <w:p w14:paraId="2CB65F3A" w14:textId="77777777" w:rsidR="00724C71" w:rsidRDefault="003A4464" w:rsidP="003A4464">
            <w:pPr>
              <w:rPr>
                <w:b/>
                <w:bCs/>
              </w:rPr>
            </w:pPr>
            <w:r w:rsidRPr="003A4464">
              <w:rPr>
                <w:b/>
                <w:bCs/>
              </w:rPr>
              <w:t>Is the funding requested ongoing or one-time funding?</w:t>
            </w:r>
          </w:p>
          <w:p w14:paraId="6B6FEF30" w14:textId="77777777" w:rsidR="00787B5D" w:rsidRDefault="00787B5D" w:rsidP="003A4464"/>
          <w:p w14:paraId="7C84FB90" w14:textId="4633B720" w:rsidR="00B0598E" w:rsidRDefault="00B0598E" w:rsidP="003A4464">
            <w:r w:rsidRPr="00B0598E">
              <w:t>Ongoing</w:t>
            </w:r>
          </w:p>
          <w:p w14:paraId="4BEBB18A" w14:textId="77777777" w:rsidR="00B0598E" w:rsidRPr="00787B5D" w:rsidRDefault="00B0598E" w:rsidP="003A4464"/>
          <w:p w14:paraId="4037EA57" w14:textId="77777777" w:rsidR="003A4464" w:rsidRPr="003A4464" w:rsidRDefault="003A4464" w:rsidP="003A4464"/>
        </w:tc>
      </w:tr>
      <w:tr w:rsidR="003A4464" w:rsidRPr="003A4464" w14:paraId="7BE2F4AB" w14:textId="77777777" w:rsidTr="00B0598E">
        <w:trPr>
          <w:tblCellSpacing w:w="15" w:type="dxa"/>
        </w:trPr>
        <w:tc>
          <w:tcPr>
            <w:tcW w:w="10380" w:type="dxa"/>
            <w:hideMark/>
          </w:tcPr>
          <w:p w14:paraId="150E1605" w14:textId="77777777" w:rsidR="003A4464" w:rsidRPr="003A4464" w:rsidRDefault="003A4464" w:rsidP="003A4464">
            <w:pPr>
              <w:rPr>
                <w:b/>
                <w:bCs/>
              </w:rPr>
            </w:pPr>
            <w:r w:rsidRPr="003A4464">
              <w:rPr>
                <w:b/>
                <w:bCs/>
              </w:rPr>
              <w:lastRenderedPageBreak/>
              <w:t>Is the funding requested for </w:t>
            </w:r>
            <w:hyperlink r:id="rId9" w:history="1">
              <w:r w:rsidRPr="003A4464">
                <w:rPr>
                  <w:rStyle w:val="Hyperlink"/>
                  <w:b/>
                  <w:bCs/>
                </w:rPr>
                <w:t>enrollment and reengagement activities?</w:t>
              </w:r>
            </w:hyperlink>
          </w:p>
          <w:p w14:paraId="586F7BA2" w14:textId="77777777" w:rsidR="003A4464" w:rsidRDefault="003A4464" w:rsidP="003A4464"/>
          <w:p w14:paraId="1DF41CD2" w14:textId="1B6535F5" w:rsidR="00B0598E" w:rsidRDefault="00B0598E" w:rsidP="003A4464">
            <w:r w:rsidRPr="00B0598E">
              <w:t>Yes</w:t>
            </w:r>
          </w:p>
          <w:p w14:paraId="57931552" w14:textId="77777777" w:rsidR="00B0598E" w:rsidRDefault="00B0598E" w:rsidP="003A4464"/>
          <w:p w14:paraId="47E6CA12" w14:textId="77777777" w:rsidR="003A4464" w:rsidRPr="003A4464" w:rsidRDefault="003A4464" w:rsidP="003A4464"/>
        </w:tc>
      </w:tr>
    </w:tbl>
    <w:p w14:paraId="5AECAE12" w14:textId="34638FEB" w:rsidR="00B0598E" w:rsidRDefault="00B0598E" w:rsidP="00B0598E">
      <w:pPr>
        <w:rPr>
          <w:b/>
          <w:bCs/>
        </w:rPr>
      </w:pPr>
      <w:r>
        <w:rPr>
          <w:b/>
          <w:bCs/>
        </w:rPr>
        <w:t>F</w:t>
      </w:r>
      <w:r w:rsidRPr="003A4464">
        <w:rPr>
          <w:b/>
          <w:bCs/>
        </w:rPr>
        <w:t>or each separate resource request:</w:t>
      </w:r>
    </w:p>
    <w:p w14:paraId="44DEDCAE" w14:textId="77777777" w:rsidR="00B0598E" w:rsidRPr="003A4464" w:rsidRDefault="00B0598E" w:rsidP="00B0598E">
      <w:pPr>
        <w:rPr>
          <w:b/>
          <w:bCs/>
        </w:rPr>
      </w:pPr>
    </w:p>
    <w:p w14:paraId="34C4C785" w14:textId="77777777" w:rsidR="00B0598E" w:rsidRDefault="00B0598E" w:rsidP="00B0598E">
      <w:pPr>
        <w:numPr>
          <w:ilvl w:val="0"/>
          <w:numId w:val="8"/>
        </w:numPr>
        <w:rPr>
          <w:b/>
          <w:bCs/>
        </w:rPr>
      </w:pPr>
      <w:r w:rsidRPr="003A4464">
        <w:rPr>
          <w:b/>
          <w:bCs/>
        </w:rPr>
        <w:t>Briefly describe your resource request.</w:t>
      </w:r>
    </w:p>
    <w:p w14:paraId="5BA493B1" w14:textId="77777777" w:rsidR="00B0598E" w:rsidRDefault="00B0598E" w:rsidP="00B0598E"/>
    <w:p w14:paraId="6F00BD9E" w14:textId="058DB83E" w:rsidR="00B0598E" w:rsidRDefault="00B0598E" w:rsidP="00B0598E">
      <w:r w:rsidRPr="00B0598E">
        <w:t>Hourly or student hourly support for the engineering and drone lab.</w:t>
      </w:r>
    </w:p>
    <w:p w14:paraId="1612FA9E" w14:textId="77777777" w:rsidR="00B0598E" w:rsidRPr="00787B5D" w:rsidRDefault="00B0598E" w:rsidP="00B0598E"/>
    <w:p w14:paraId="53C2E077" w14:textId="77777777" w:rsidR="00B0598E" w:rsidRDefault="00B0598E" w:rsidP="00B0598E">
      <w:pPr>
        <w:numPr>
          <w:ilvl w:val="0"/>
          <w:numId w:val="8"/>
        </w:numPr>
        <w:rPr>
          <w:b/>
          <w:bCs/>
        </w:rPr>
      </w:pPr>
      <w:r w:rsidRPr="003A4464">
        <w:rPr>
          <w:b/>
          <w:bCs/>
        </w:rPr>
        <w:t xml:space="preserve">Is this request related to an essential safety need? </w:t>
      </w:r>
    </w:p>
    <w:p w14:paraId="762A1609" w14:textId="77777777" w:rsidR="00B0598E" w:rsidRDefault="00B0598E" w:rsidP="00B0598E"/>
    <w:p w14:paraId="479C4B2F" w14:textId="77777777" w:rsidR="00B0598E" w:rsidRPr="00787B5D" w:rsidRDefault="00B0598E" w:rsidP="00B0598E">
      <w:r w:rsidRPr="00B0598E">
        <w:t>Yes</w:t>
      </w:r>
    </w:p>
    <w:p w14:paraId="51FD23EA" w14:textId="77777777" w:rsidR="00B0598E" w:rsidRPr="003A4464" w:rsidRDefault="00B0598E" w:rsidP="00B0598E">
      <w:pPr>
        <w:rPr>
          <w:b/>
          <w:bCs/>
        </w:rPr>
      </w:pPr>
    </w:p>
    <w:p w14:paraId="775799AD" w14:textId="77777777" w:rsidR="00B0598E" w:rsidRPr="003A4464" w:rsidRDefault="00B0598E" w:rsidP="00B0598E">
      <w:pPr>
        <w:rPr>
          <w:b/>
          <w:bCs/>
        </w:rPr>
      </w:pPr>
      <w:r w:rsidRPr="003A4464">
        <w:rPr>
          <w:b/>
          <w:bCs/>
        </w:rPr>
        <w:t>Please explain how this resource will help your program meet an essential safety need.</w:t>
      </w:r>
    </w:p>
    <w:p w14:paraId="76AF8199" w14:textId="77777777" w:rsidR="00B0598E" w:rsidRDefault="00B0598E" w:rsidP="00B0598E"/>
    <w:p w14:paraId="4BB4A6AF" w14:textId="558484CB" w:rsidR="00B0598E" w:rsidRDefault="00B0598E" w:rsidP="00B0598E">
      <w:r w:rsidRPr="00B0598E">
        <w:t>This resource will allow students access to equipment, software and other resources that are available only when an instructor is present. This will expand opportunity for student success.</w:t>
      </w:r>
    </w:p>
    <w:p w14:paraId="47CAF3BA" w14:textId="77777777" w:rsidR="00B0598E" w:rsidRDefault="00B0598E" w:rsidP="00B0598E"/>
    <w:p w14:paraId="6C6B5665" w14:textId="77777777" w:rsidR="00B0598E" w:rsidRPr="00787B5D" w:rsidRDefault="00B0598E" w:rsidP="00B0598E">
      <w:pPr>
        <w:pStyle w:val="BodyText"/>
        <w:spacing w:before="25"/>
        <w:rPr>
          <w:b/>
          <w:bCs/>
        </w:rPr>
      </w:pPr>
      <w:r w:rsidRPr="002076A6">
        <w:rPr>
          <w:b/>
          <w:bCs/>
        </w:rPr>
        <w:t>For each separate resource request, complete this chart with the itemized requested dollar amount</w:t>
      </w:r>
      <w:r w:rsidRPr="00787B5D">
        <w:rPr>
          <w:b/>
          <w:bCs/>
        </w:rPr>
        <w:t>:</w:t>
      </w:r>
    </w:p>
    <w:p w14:paraId="6CDE6430" w14:textId="77777777" w:rsidR="00B0598E" w:rsidRDefault="00B0598E" w:rsidP="00B0598E">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B0598E" w14:paraId="728A7C76" w14:textId="77777777" w:rsidTr="00E16E2B">
        <w:trPr>
          <w:trHeight w:val="872"/>
        </w:trPr>
        <w:tc>
          <w:tcPr>
            <w:tcW w:w="3050" w:type="dxa"/>
            <w:shd w:val="clear" w:color="auto" w:fill="22405F"/>
          </w:tcPr>
          <w:p w14:paraId="2AB67D40" w14:textId="77777777" w:rsidR="00B0598E" w:rsidRDefault="00B0598E" w:rsidP="00E16E2B">
            <w:pPr>
              <w:pStyle w:val="TableParagraph"/>
              <w:spacing w:before="57"/>
            </w:pPr>
          </w:p>
          <w:p w14:paraId="35EFC4CF" w14:textId="77777777" w:rsidR="00B0598E" w:rsidRDefault="00B0598E" w:rsidP="00E16E2B">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4A5E1AC1" w14:textId="77777777" w:rsidR="00B0598E" w:rsidRDefault="00B0598E" w:rsidP="00E16E2B">
            <w:pPr>
              <w:pStyle w:val="TableParagraph"/>
              <w:spacing w:before="57"/>
            </w:pPr>
          </w:p>
          <w:p w14:paraId="17354AFD" w14:textId="77777777" w:rsidR="00B0598E" w:rsidRDefault="00B0598E" w:rsidP="00E16E2B">
            <w:pPr>
              <w:pStyle w:val="TableParagraph"/>
              <w:ind w:left="108"/>
              <w:rPr>
                <w:b/>
              </w:rPr>
            </w:pPr>
          </w:p>
        </w:tc>
      </w:tr>
      <w:tr w:rsidR="00B0598E" w14:paraId="6862B87F" w14:textId="77777777" w:rsidTr="00E16E2B">
        <w:trPr>
          <w:trHeight w:val="601"/>
        </w:trPr>
        <w:tc>
          <w:tcPr>
            <w:tcW w:w="3050" w:type="dxa"/>
          </w:tcPr>
          <w:p w14:paraId="45D5AFAE" w14:textId="77777777" w:rsidR="00B0598E" w:rsidRDefault="00B0598E" w:rsidP="00E16E2B">
            <w:pPr>
              <w:pStyle w:val="TableParagraph"/>
              <w:spacing w:before="173"/>
              <w:ind w:left="328"/>
            </w:pPr>
            <w:r>
              <w:rPr>
                <w:spacing w:val="-2"/>
              </w:rPr>
              <w:t>Personnel</w:t>
            </w:r>
          </w:p>
        </w:tc>
        <w:tc>
          <w:tcPr>
            <w:tcW w:w="2851" w:type="dxa"/>
          </w:tcPr>
          <w:p w14:paraId="31C186F2" w14:textId="4A888BD8" w:rsidR="00B0598E" w:rsidRDefault="00B0598E" w:rsidP="00E16E2B">
            <w:pPr>
              <w:pStyle w:val="TableParagraph"/>
              <w:spacing w:before="173"/>
              <w:jc w:val="center"/>
            </w:pPr>
            <w:r>
              <w:t>Hourly</w:t>
            </w:r>
          </w:p>
        </w:tc>
      </w:tr>
      <w:tr w:rsidR="00B0598E" w14:paraId="3BC07A42" w14:textId="77777777" w:rsidTr="00E16E2B">
        <w:trPr>
          <w:trHeight w:val="599"/>
        </w:trPr>
        <w:tc>
          <w:tcPr>
            <w:tcW w:w="3050" w:type="dxa"/>
          </w:tcPr>
          <w:p w14:paraId="2E4CBE06" w14:textId="77777777" w:rsidR="00B0598E" w:rsidRDefault="00B0598E" w:rsidP="00E16E2B">
            <w:pPr>
              <w:pStyle w:val="TableParagraph"/>
              <w:spacing w:before="171"/>
              <w:ind w:left="328"/>
            </w:pPr>
            <w:r>
              <w:rPr>
                <w:spacing w:val="-2"/>
              </w:rPr>
              <w:t>Facilities</w:t>
            </w:r>
          </w:p>
        </w:tc>
        <w:tc>
          <w:tcPr>
            <w:tcW w:w="2851" w:type="dxa"/>
          </w:tcPr>
          <w:p w14:paraId="5122B682" w14:textId="3122CC26" w:rsidR="00B0598E" w:rsidRDefault="00B0598E" w:rsidP="00E16E2B">
            <w:pPr>
              <w:pStyle w:val="TableParagraph"/>
              <w:rPr>
                <w:sz w:val="20"/>
              </w:rPr>
            </w:pPr>
            <w:r w:rsidRPr="00B0598E">
              <w:rPr>
                <w:sz w:val="20"/>
              </w:rPr>
              <w:t>No additional facilities</w:t>
            </w:r>
          </w:p>
        </w:tc>
      </w:tr>
      <w:tr w:rsidR="00B0598E" w14:paraId="3A75D666" w14:textId="77777777" w:rsidTr="00E16E2B">
        <w:trPr>
          <w:trHeight w:val="601"/>
        </w:trPr>
        <w:tc>
          <w:tcPr>
            <w:tcW w:w="3050" w:type="dxa"/>
          </w:tcPr>
          <w:p w14:paraId="621F186E" w14:textId="77777777" w:rsidR="00B0598E" w:rsidRDefault="00B0598E" w:rsidP="00E16E2B">
            <w:pPr>
              <w:pStyle w:val="TableParagraph"/>
              <w:spacing w:before="173"/>
              <w:ind w:left="328"/>
            </w:pPr>
            <w:r>
              <w:rPr>
                <w:spacing w:val="-2"/>
              </w:rPr>
              <w:t>Supplies</w:t>
            </w:r>
          </w:p>
        </w:tc>
        <w:tc>
          <w:tcPr>
            <w:tcW w:w="2851" w:type="dxa"/>
          </w:tcPr>
          <w:p w14:paraId="5DF927B9" w14:textId="36807710" w:rsidR="00B0598E" w:rsidRDefault="00B0598E" w:rsidP="00E16E2B">
            <w:pPr>
              <w:pStyle w:val="TableParagraph"/>
              <w:rPr>
                <w:sz w:val="20"/>
              </w:rPr>
            </w:pPr>
            <w:r w:rsidRPr="00B0598E">
              <w:rPr>
                <w:sz w:val="20"/>
              </w:rPr>
              <w:t>No additional supplies</w:t>
            </w:r>
          </w:p>
        </w:tc>
      </w:tr>
      <w:tr w:rsidR="00B0598E" w14:paraId="5AB923BB" w14:textId="77777777" w:rsidTr="00E16E2B">
        <w:trPr>
          <w:trHeight w:val="599"/>
        </w:trPr>
        <w:tc>
          <w:tcPr>
            <w:tcW w:w="3050" w:type="dxa"/>
          </w:tcPr>
          <w:p w14:paraId="55AEDA00" w14:textId="77777777" w:rsidR="00B0598E" w:rsidRDefault="00B0598E" w:rsidP="00E16E2B">
            <w:pPr>
              <w:pStyle w:val="TableParagraph"/>
              <w:spacing w:before="171"/>
              <w:ind w:left="328"/>
            </w:pPr>
            <w:r>
              <w:t>Computer</w:t>
            </w:r>
            <w:r>
              <w:rPr>
                <w:spacing w:val="-5"/>
              </w:rPr>
              <w:t xml:space="preserve"> </w:t>
            </w:r>
            <w:r>
              <w:rPr>
                <w:spacing w:val="-2"/>
              </w:rPr>
              <w:t>Hardware</w:t>
            </w:r>
          </w:p>
        </w:tc>
        <w:tc>
          <w:tcPr>
            <w:tcW w:w="2851" w:type="dxa"/>
          </w:tcPr>
          <w:p w14:paraId="2FEE0EC3" w14:textId="51E16359" w:rsidR="00B0598E" w:rsidRDefault="00B0598E" w:rsidP="00E16E2B">
            <w:pPr>
              <w:pStyle w:val="TableParagraph"/>
              <w:rPr>
                <w:sz w:val="20"/>
              </w:rPr>
            </w:pPr>
            <w:r w:rsidRPr="00B0598E">
              <w:rPr>
                <w:sz w:val="20"/>
              </w:rPr>
              <w:t>No additional computer hardware</w:t>
            </w:r>
          </w:p>
        </w:tc>
      </w:tr>
      <w:tr w:rsidR="00B0598E" w14:paraId="1950499E" w14:textId="77777777" w:rsidTr="00E16E2B">
        <w:trPr>
          <w:trHeight w:val="599"/>
        </w:trPr>
        <w:tc>
          <w:tcPr>
            <w:tcW w:w="3050" w:type="dxa"/>
          </w:tcPr>
          <w:p w14:paraId="0B9CB56C" w14:textId="77777777" w:rsidR="00B0598E" w:rsidRDefault="00B0598E" w:rsidP="00E16E2B">
            <w:pPr>
              <w:pStyle w:val="TableParagraph"/>
              <w:spacing w:before="173"/>
              <w:ind w:left="328"/>
            </w:pPr>
            <w:r>
              <w:t>Computer</w:t>
            </w:r>
            <w:r>
              <w:rPr>
                <w:spacing w:val="-3"/>
              </w:rPr>
              <w:t xml:space="preserve"> </w:t>
            </w:r>
            <w:r>
              <w:rPr>
                <w:spacing w:val="-2"/>
              </w:rPr>
              <w:t>Software</w:t>
            </w:r>
          </w:p>
        </w:tc>
        <w:tc>
          <w:tcPr>
            <w:tcW w:w="2851" w:type="dxa"/>
          </w:tcPr>
          <w:p w14:paraId="15E8A6B6" w14:textId="476324F7" w:rsidR="00B0598E" w:rsidRDefault="00B0598E" w:rsidP="00E16E2B">
            <w:pPr>
              <w:pStyle w:val="TableParagraph"/>
              <w:rPr>
                <w:sz w:val="20"/>
              </w:rPr>
            </w:pPr>
            <w:r w:rsidRPr="00B0598E">
              <w:rPr>
                <w:sz w:val="20"/>
              </w:rPr>
              <w:t>No additional software</w:t>
            </w:r>
          </w:p>
        </w:tc>
      </w:tr>
      <w:tr w:rsidR="00B0598E" w14:paraId="0801D70C" w14:textId="77777777" w:rsidTr="00E16E2B">
        <w:trPr>
          <w:trHeight w:val="601"/>
        </w:trPr>
        <w:tc>
          <w:tcPr>
            <w:tcW w:w="3050" w:type="dxa"/>
          </w:tcPr>
          <w:p w14:paraId="38250066" w14:textId="77777777" w:rsidR="00B0598E" w:rsidRDefault="00B0598E" w:rsidP="00E16E2B">
            <w:pPr>
              <w:pStyle w:val="TableParagraph"/>
              <w:spacing w:before="173"/>
              <w:ind w:left="328"/>
            </w:pPr>
            <w:r>
              <w:rPr>
                <w:spacing w:val="-2"/>
              </w:rPr>
              <w:t>Training</w:t>
            </w:r>
          </w:p>
        </w:tc>
        <w:tc>
          <w:tcPr>
            <w:tcW w:w="2851" w:type="dxa"/>
          </w:tcPr>
          <w:p w14:paraId="7E8D2643" w14:textId="1C7B2188" w:rsidR="00B0598E" w:rsidRDefault="00B0598E" w:rsidP="00E16E2B">
            <w:pPr>
              <w:pStyle w:val="TableParagraph"/>
              <w:rPr>
                <w:sz w:val="20"/>
              </w:rPr>
            </w:pPr>
            <w:r w:rsidRPr="00B0598E">
              <w:rPr>
                <w:sz w:val="20"/>
              </w:rPr>
              <w:t>Training related to equipment, software and safety procedures.</w:t>
            </w:r>
          </w:p>
        </w:tc>
      </w:tr>
      <w:tr w:rsidR="00B0598E" w14:paraId="1A443427" w14:textId="77777777" w:rsidTr="00E16E2B">
        <w:trPr>
          <w:trHeight w:val="599"/>
        </w:trPr>
        <w:tc>
          <w:tcPr>
            <w:tcW w:w="3050" w:type="dxa"/>
          </w:tcPr>
          <w:p w14:paraId="49A3A0D4" w14:textId="77777777" w:rsidR="00B0598E" w:rsidRDefault="00B0598E" w:rsidP="00E16E2B">
            <w:pPr>
              <w:pStyle w:val="TableParagraph"/>
              <w:spacing w:before="171"/>
              <w:ind w:left="328"/>
            </w:pPr>
            <w:r>
              <w:rPr>
                <w:spacing w:val="-2"/>
              </w:rPr>
              <w:t>Other</w:t>
            </w:r>
          </w:p>
        </w:tc>
        <w:tc>
          <w:tcPr>
            <w:tcW w:w="2851" w:type="dxa"/>
          </w:tcPr>
          <w:p w14:paraId="255DCB12" w14:textId="1C27544B" w:rsidR="00B0598E" w:rsidRDefault="00B0598E" w:rsidP="00E16E2B">
            <w:pPr>
              <w:pStyle w:val="TableParagraph"/>
              <w:rPr>
                <w:sz w:val="20"/>
              </w:rPr>
            </w:pPr>
            <w:r w:rsidRPr="00B0598E">
              <w:rPr>
                <w:sz w:val="20"/>
              </w:rPr>
              <w:t xml:space="preserve">The support for an open lab needs to be </w:t>
            </w:r>
            <w:proofErr w:type="gramStart"/>
            <w:r w:rsidRPr="00B0598E">
              <w:rPr>
                <w:sz w:val="20"/>
              </w:rPr>
              <w:t>days</w:t>
            </w:r>
            <w:proofErr w:type="gramEnd"/>
            <w:r w:rsidRPr="00B0598E">
              <w:rPr>
                <w:sz w:val="20"/>
              </w:rPr>
              <w:t xml:space="preserve"> and evenings on consistent basis.</w:t>
            </w:r>
          </w:p>
        </w:tc>
      </w:tr>
      <w:tr w:rsidR="00B0598E" w14:paraId="3A4513A7" w14:textId="77777777" w:rsidTr="00E16E2B">
        <w:trPr>
          <w:trHeight w:val="601"/>
        </w:trPr>
        <w:tc>
          <w:tcPr>
            <w:tcW w:w="3050" w:type="dxa"/>
          </w:tcPr>
          <w:p w14:paraId="45918200" w14:textId="77777777" w:rsidR="00B0598E" w:rsidRDefault="00B0598E" w:rsidP="00E16E2B">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A351EED" w14:textId="77777777" w:rsidR="00B0598E" w:rsidRDefault="00B0598E" w:rsidP="00E16E2B">
            <w:pPr>
              <w:pStyle w:val="TableParagraph"/>
              <w:jc w:val="center"/>
              <w:rPr>
                <w:sz w:val="20"/>
              </w:rPr>
            </w:pPr>
          </w:p>
          <w:p w14:paraId="62F05DA3" w14:textId="0E8FE54D" w:rsidR="00B0598E" w:rsidRDefault="00B0598E" w:rsidP="00E16E2B">
            <w:pPr>
              <w:pStyle w:val="TableParagraph"/>
              <w:jc w:val="center"/>
              <w:rPr>
                <w:sz w:val="20"/>
              </w:rPr>
            </w:pPr>
            <w:r w:rsidRPr="00B0598E">
              <w:rPr>
                <w:sz w:val="20"/>
              </w:rPr>
              <w:t>$60,000 per year.</w:t>
            </w:r>
          </w:p>
        </w:tc>
      </w:tr>
    </w:tbl>
    <w:p w14:paraId="070FB48E" w14:textId="77777777" w:rsidR="00B0598E" w:rsidRDefault="00B0598E" w:rsidP="00B0598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B0598E" w:rsidRPr="003A4464" w14:paraId="11C6B117" w14:textId="77777777" w:rsidTr="00E16E2B">
        <w:trPr>
          <w:tblCellSpacing w:w="15" w:type="dxa"/>
        </w:trPr>
        <w:tc>
          <w:tcPr>
            <w:tcW w:w="14659" w:type="dxa"/>
            <w:hideMark/>
          </w:tcPr>
          <w:p w14:paraId="008E589F" w14:textId="77777777" w:rsidR="00B0598E" w:rsidRDefault="00B0598E" w:rsidP="00E16E2B">
            <w:pPr>
              <w:rPr>
                <w:b/>
                <w:bCs/>
              </w:rPr>
            </w:pPr>
            <w:r w:rsidRPr="003A4464">
              <w:rPr>
                <w:b/>
                <w:bCs/>
              </w:rPr>
              <w:t>Is the funding requested ongoing or one-time funding?</w:t>
            </w:r>
          </w:p>
          <w:p w14:paraId="6FEA859B" w14:textId="77777777" w:rsidR="00B0598E" w:rsidRDefault="00B0598E" w:rsidP="00E16E2B"/>
          <w:p w14:paraId="44441A1C" w14:textId="1978408F" w:rsidR="00B0598E" w:rsidRDefault="00B0598E" w:rsidP="00E16E2B">
            <w:r w:rsidRPr="00B0598E">
              <w:t>Ongoing</w:t>
            </w:r>
          </w:p>
          <w:p w14:paraId="554B23D5" w14:textId="77777777" w:rsidR="00B0598E" w:rsidRPr="00787B5D" w:rsidRDefault="00B0598E" w:rsidP="00E16E2B"/>
          <w:p w14:paraId="13146DD8" w14:textId="77777777" w:rsidR="00B0598E" w:rsidRPr="003A4464" w:rsidRDefault="00B0598E" w:rsidP="00E16E2B"/>
        </w:tc>
      </w:tr>
      <w:tr w:rsidR="00B0598E" w:rsidRPr="003A4464" w14:paraId="39123887" w14:textId="77777777" w:rsidTr="00E16E2B">
        <w:trPr>
          <w:tblCellSpacing w:w="15" w:type="dxa"/>
        </w:trPr>
        <w:tc>
          <w:tcPr>
            <w:tcW w:w="14659" w:type="dxa"/>
            <w:hideMark/>
          </w:tcPr>
          <w:p w14:paraId="0E848CFC" w14:textId="77777777" w:rsidR="00B0598E" w:rsidRPr="003A4464" w:rsidRDefault="00B0598E" w:rsidP="00E16E2B">
            <w:pPr>
              <w:rPr>
                <w:b/>
                <w:bCs/>
              </w:rPr>
            </w:pPr>
            <w:r w:rsidRPr="003A4464">
              <w:rPr>
                <w:b/>
                <w:bCs/>
              </w:rPr>
              <w:t>Is the funding requested for </w:t>
            </w:r>
            <w:hyperlink r:id="rId10" w:history="1">
              <w:r w:rsidRPr="003A4464">
                <w:rPr>
                  <w:rStyle w:val="Hyperlink"/>
                  <w:b/>
                  <w:bCs/>
                </w:rPr>
                <w:t>enrollment and reengagement activities?</w:t>
              </w:r>
            </w:hyperlink>
          </w:p>
          <w:p w14:paraId="0E2159EB" w14:textId="77777777" w:rsidR="00B0598E" w:rsidRDefault="00B0598E" w:rsidP="00E16E2B"/>
          <w:p w14:paraId="1E38DF10" w14:textId="06D23B8A" w:rsidR="00B0598E" w:rsidRDefault="00B0598E" w:rsidP="00E16E2B">
            <w:r w:rsidRPr="00B0598E">
              <w:t>No</w:t>
            </w:r>
          </w:p>
          <w:p w14:paraId="308352F4" w14:textId="77777777" w:rsidR="00B0598E" w:rsidRPr="003A4464" w:rsidRDefault="00B0598E" w:rsidP="00E16E2B"/>
        </w:tc>
      </w:tr>
    </w:tbl>
    <w:p w14:paraId="0B0F5D60" w14:textId="77777777" w:rsidR="00B0598E" w:rsidRDefault="00B0598E" w:rsidP="00B0598E"/>
    <w:p w14:paraId="4CD1460C"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C3E5" w14:textId="77777777" w:rsidR="00B0598E" w:rsidRDefault="00B0598E">
      <w:r>
        <w:separator/>
      </w:r>
    </w:p>
  </w:endnote>
  <w:endnote w:type="continuationSeparator" w:id="0">
    <w:p w14:paraId="24361BDD" w14:textId="77777777" w:rsidR="00B0598E" w:rsidRDefault="00B0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310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4D9C15C" wp14:editId="20DBB1E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4017BD1"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743B4D8" wp14:editId="6B7D8D78">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D09EEA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743B4D8"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D09EEA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2FE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AA92DFA" wp14:editId="5755B38C">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7068C7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DD5F900" wp14:editId="64BE2121">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EDAA23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DD5F90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EDAA23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755B" w14:textId="77777777" w:rsidR="00B0598E" w:rsidRDefault="00B0598E">
      <w:r>
        <w:separator/>
      </w:r>
    </w:p>
  </w:footnote>
  <w:footnote w:type="continuationSeparator" w:id="0">
    <w:p w14:paraId="768EEDB7" w14:textId="77777777" w:rsidR="00B0598E" w:rsidRDefault="00B0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0087F3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5"/>
  </w:num>
  <w:num w:numId="3" w16cid:durableId="235215267">
    <w:abstractNumId w:val="3"/>
  </w:num>
  <w:num w:numId="4" w16cid:durableId="987324880">
    <w:abstractNumId w:val="2"/>
  </w:num>
  <w:num w:numId="5" w16cid:durableId="1240865064">
    <w:abstractNumId w:val="4"/>
  </w:num>
  <w:num w:numId="6" w16cid:durableId="243337919">
    <w:abstractNumId w:val="7"/>
  </w:num>
  <w:num w:numId="7" w16cid:durableId="1130243637">
    <w:abstractNumId w:val="6"/>
  </w:num>
  <w:num w:numId="8" w16cid:durableId="5466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8E"/>
    <w:rsid w:val="000279E6"/>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967633"/>
    <w:rsid w:val="00AC4161"/>
    <w:rsid w:val="00B0598E"/>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CA51"/>
  <w15:docId w15:val="{2D3DB987-B358-483E-81D3-5BAEB8C6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99022-3781-463A-861E-B8BE429FADBC}"/>
</file>

<file path=customXml/itemProps2.xml><?xml version="1.0" encoding="utf-8"?>
<ds:datastoreItem xmlns:ds="http://schemas.openxmlformats.org/officeDocument/2006/customXml" ds:itemID="{E4F5B587-AB19-40AF-B489-616C780788FC}"/>
</file>

<file path=customXml/itemProps3.xml><?xml version="1.0" encoding="utf-8"?>
<ds:datastoreItem xmlns:ds="http://schemas.openxmlformats.org/officeDocument/2006/customXml" ds:itemID="{E43C8D3E-2CCA-41D2-ABFE-A9B89AEC77E3}"/>
</file>

<file path=docProps/app.xml><?xml version="1.0" encoding="utf-8"?>
<Properties xmlns="http://schemas.openxmlformats.org/officeDocument/2006/extended-properties" xmlns:vt="http://schemas.openxmlformats.org/officeDocument/2006/docPropsVTypes">
  <Template>Template- Student Services Admin Ops-2024.dotx</Template>
  <TotalTime>5</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2025-01-09T01:28:00Z</dcterms:created>
  <dcterms:modified xsi:type="dcterms:W3CDTF">2025-01-09T01:33:00Z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