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16EF7" w14:textId="77777777" w:rsidR="00E926DE" w:rsidRDefault="00E926DE">
      <w:pPr>
        <w:pStyle w:val="BodyText"/>
        <w:spacing w:before="116"/>
        <w:rPr>
          <w:sz w:val="30"/>
        </w:rPr>
      </w:pPr>
    </w:p>
    <w:p w14:paraId="0EEAB9CC" w14:textId="77777777" w:rsidR="00E926DE" w:rsidRDefault="009459C6">
      <w:pPr>
        <w:pStyle w:val="Title"/>
      </w:pPr>
      <w:r>
        <w:rPr>
          <w:noProof/>
        </w:rPr>
        <w:drawing>
          <wp:anchor distT="0" distB="0" distL="0" distR="0" simplePos="0" relativeHeight="15729664" behindDoc="0" locked="0" layoutInCell="1" allowOverlap="1" wp14:anchorId="5056D594" wp14:editId="2E4C628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DE68633" w14:textId="77777777" w:rsidR="00E926DE" w:rsidRDefault="00E926DE">
      <w:pPr>
        <w:pStyle w:val="BodyText"/>
        <w:rPr>
          <w:b/>
        </w:rPr>
      </w:pPr>
    </w:p>
    <w:p w14:paraId="6FB72A1E" w14:textId="77777777" w:rsidR="00E926DE" w:rsidRDefault="00E926DE">
      <w:pPr>
        <w:pStyle w:val="BodyText"/>
        <w:rPr>
          <w:b/>
        </w:rPr>
      </w:pPr>
    </w:p>
    <w:p w14:paraId="60D7A7B3" w14:textId="77777777" w:rsidR="00E926DE" w:rsidRDefault="00E926DE">
      <w:pPr>
        <w:pStyle w:val="BodyText"/>
        <w:spacing w:before="99"/>
        <w:rPr>
          <w:b/>
        </w:rPr>
      </w:pPr>
    </w:p>
    <w:p w14:paraId="4C495FF5" w14:textId="77777777" w:rsidR="00E926DE" w:rsidRDefault="009459C6">
      <w:pPr>
        <w:pStyle w:val="Heading2"/>
        <w:spacing w:before="1"/>
      </w:pPr>
      <w:r>
        <w:rPr>
          <w:spacing w:val="-2"/>
        </w:rPr>
        <w:t>BACKGROUND:</w:t>
      </w:r>
    </w:p>
    <w:p w14:paraId="35F3235B"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4BA01C5F"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86D38D5" w14:textId="77777777" w:rsidR="00E926DE" w:rsidRDefault="00E926DE">
      <w:pPr>
        <w:pStyle w:val="BodyText"/>
        <w:spacing w:before="12"/>
      </w:pPr>
    </w:p>
    <w:p w14:paraId="712A38CA" w14:textId="77777777" w:rsidR="00E926DE" w:rsidRDefault="009459C6">
      <w:pPr>
        <w:pStyle w:val="Heading2"/>
      </w:pPr>
      <w:r>
        <w:rPr>
          <w:spacing w:val="-2"/>
        </w:rPr>
        <w:t>SUBMISSION:</w:t>
      </w:r>
    </w:p>
    <w:p w14:paraId="7BD18F6C"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1780DC2" w14:textId="2747F602" w:rsidR="00133090" w:rsidRDefault="008613B6">
      <w:pPr>
        <w:tabs>
          <w:tab w:val="left" w:pos="4315"/>
          <w:tab w:val="left" w:pos="8199"/>
        </w:tabs>
        <w:spacing w:before="170"/>
        <w:ind w:left="140"/>
      </w:pPr>
      <w:r w:rsidRPr="008613B6">
        <w:t>Sustainability</w:t>
      </w:r>
    </w:p>
    <w:p w14:paraId="65B49820"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C3CFCDC" w14:textId="46B4A7B0" w:rsidR="00C17F22" w:rsidRPr="00AC4161" w:rsidRDefault="008613B6">
      <w:pPr>
        <w:tabs>
          <w:tab w:val="left" w:pos="4315"/>
          <w:tab w:val="left" w:pos="8199"/>
        </w:tabs>
        <w:spacing w:before="170"/>
        <w:ind w:left="140"/>
        <w:rPr>
          <w:spacing w:val="-2"/>
        </w:rPr>
      </w:pPr>
      <w:r w:rsidRPr="008613B6">
        <w:rPr>
          <w:spacing w:val="-2"/>
        </w:rPr>
        <w:t>Tyler Deacy</w:t>
      </w:r>
    </w:p>
    <w:p w14:paraId="2ABD59B7"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3D279A7F" w14:textId="22290E79" w:rsidR="00133090" w:rsidRPr="00AC4161" w:rsidRDefault="008613B6">
      <w:pPr>
        <w:tabs>
          <w:tab w:val="left" w:pos="4315"/>
          <w:tab w:val="left" w:pos="8199"/>
        </w:tabs>
        <w:spacing w:before="170"/>
        <w:ind w:left="140"/>
      </w:pPr>
      <w:r>
        <w:t>Henry Hua</w:t>
      </w:r>
      <w:r w:rsidR="009459C6" w:rsidRPr="00AC4161">
        <w:tab/>
      </w:r>
    </w:p>
    <w:p w14:paraId="335ECBE2"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6C07D75" w14:textId="3F9E84F7" w:rsidR="00626632" w:rsidRPr="00626632" w:rsidRDefault="008613B6" w:rsidP="00626632">
      <w:pPr>
        <w:tabs>
          <w:tab w:val="left" w:pos="4315"/>
          <w:tab w:val="left" w:pos="8199"/>
        </w:tabs>
        <w:spacing w:before="170"/>
        <w:ind w:left="140"/>
        <w:rPr>
          <w:spacing w:val="-2"/>
        </w:rPr>
      </w:pPr>
      <w:r w:rsidRPr="008613B6">
        <w:rPr>
          <w:spacing w:val="-2"/>
        </w:rPr>
        <w:t>12/01/2024 11:00:53 PM</w:t>
      </w:r>
    </w:p>
    <w:p w14:paraId="3199E1F9" w14:textId="77777777" w:rsidR="003A4464" w:rsidRDefault="003A4464"/>
    <w:p w14:paraId="777ED995" w14:textId="77777777" w:rsidR="003A4464" w:rsidRDefault="003A4464"/>
    <w:p w14:paraId="586E17F2" w14:textId="77777777" w:rsidR="003A4464" w:rsidRDefault="003A4464"/>
    <w:p w14:paraId="129991A2" w14:textId="77777777" w:rsidR="003A4464" w:rsidRDefault="003A4464"/>
    <w:p w14:paraId="2874AADA" w14:textId="77777777" w:rsidR="00626632" w:rsidRDefault="00626632"/>
    <w:p w14:paraId="1ECB2D1D" w14:textId="77777777" w:rsidR="003A4464" w:rsidRDefault="003A4464"/>
    <w:p w14:paraId="738E62AF" w14:textId="77777777" w:rsidR="003A4464" w:rsidRDefault="003A4464"/>
    <w:p w14:paraId="386CD9C6" w14:textId="77777777" w:rsidR="003A4464" w:rsidRDefault="003A4464"/>
    <w:p w14:paraId="42EB40B2" w14:textId="77777777" w:rsidR="003A4464" w:rsidRDefault="003A4464"/>
    <w:p w14:paraId="561DB63E" w14:textId="77777777" w:rsidR="003A4464" w:rsidRDefault="003A4464"/>
    <w:p w14:paraId="4CE55099" w14:textId="77777777" w:rsidR="00194E07" w:rsidRDefault="00194E07"/>
    <w:p w14:paraId="1451E2E3" w14:textId="77777777" w:rsidR="00F2086B" w:rsidRDefault="00F2086B"/>
    <w:p w14:paraId="2479E81F" w14:textId="77777777" w:rsidR="00F2086B" w:rsidRDefault="00F2086B"/>
    <w:p w14:paraId="73CAB5F0" w14:textId="77777777" w:rsidR="00194E07" w:rsidRDefault="00194E07"/>
    <w:p w14:paraId="42B2BFBC" w14:textId="77777777" w:rsidR="00194E07" w:rsidRDefault="00194E07"/>
    <w:p w14:paraId="5E725966"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FA21351" w14:textId="77777777" w:rsidTr="00194E07">
        <w:tc>
          <w:tcPr>
            <w:tcW w:w="10656" w:type="dxa"/>
          </w:tcPr>
          <w:p w14:paraId="63DC908B" w14:textId="68057C12" w:rsidR="00194E07" w:rsidRPr="00194E07" w:rsidRDefault="008613B6" w:rsidP="00DD7AE9">
            <w:r w:rsidRPr="008613B6">
              <w:t>Electronically signed by Tyler Deacy on 11/05/2024 11:28:50 AM</w:t>
            </w:r>
          </w:p>
        </w:tc>
      </w:tr>
    </w:tbl>
    <w:p w14:paraId="27CBD6B4"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7641C0E" w14:textId="77777777" w:rsidTr="00194E07">
        <w:tc>
          <w:tcPr>
            <w:tcW w:w="10656" w:type="dxa"/>
          </w:tcPr>
          <w:p w14:paraId="51F88DC8" w14:textId="3EEEB0D2" w:rsidR="00194E07" w:rsidRDefault="008613B6" w:rsidP="009A0559">
            <w:r w:rsidRPr="008613B6">
              <w:t>Electronically signed by Henry Hua on 12/01/2024 11:00:53 PM</w:t>
            </w:r>
          </w:p>
        </w:tc>
      </w:tr>
    </w:tbl>
    <w:p w14:paraId="66951C3A"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168C06E"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AAAE9E5" w14:textId="77777777" w:rsidR="006E602B" w:rsidRDefault="006E602B" w:rsidP="006E602B">
      <w:pPr>
        <w:pStyle w:val="Heading1"/>
      </w:pPr>
    </w:p>
    <w:p w14:paraId="79DBB6ED"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D05AB66" w14:textId="77777777" w:rsidR="00FC2B4D" w:rsidRDefault="00FC2B4D" w:rsidP="00FC2B4D"/>
    <w:p w14:paraId="396430BA" w14:textId="77777777" w:rsidR="008613B6" w:rsidRDefault="008613B6" w:rsidP="008613B6">
      <w:r>
        <w:t>Program Outcome 1: Plan, develop, direct, and manage campus special projects relating to the reduction of the campus footprint through electrification, on-site generation, and climate resilience. Assume leadership for attainment of project goals and objectives.</w:t>
      </w:r>
    </w:p>
    <w:p w14:paraId="53AE2836" w14:textId="77777777" w:rsidR="008613B6" w:rsidRDefault="008613B6" w:rsidP="008613B6"/>
    <w:p w14:paraId="5B4974E2" w14:textId="77777777" w:rsidR="008613B6" w:rsidRDefault="008613B6" w:rsidP="008613B6">
      <w:r>
        <w:t>Program Outcome 2: Direct the preparation and maintenance of detailed and comprehensive data reports, records, and files relating to campus sustainability including but not limited to AASHE STARS, ASHRAE Audits, and other such data collections which seek to support other sustainable objectives.</w:t>
      </w:r>
    </w:p>
    <w:p w14:paraId="2C15F711" w14:textId="77777777" w:rsidR="008613B6" w:rsidRDefault="008613B6" w:rsidP="008613B6"/>
    <w:p w14:paraId="61B40F68" w14:textId="77777777" w:rsidR="008613B6" w:rsidRDefault="008613B6" w:rsidP="008613B6">
      <w:r>
        <w:t>Intended Outcome 1: Office will demonstrate a reduction of campus footprint through measurable decreases in utility bill data.</w:t>
      </w:r>
    </w:p>
    <w:p w14:paraId="53BFE684" w14:textId="77777777" w:rsidR="008613B6" w:rsidRDefault="008613B6" w:rsidP="008613B6"/>
    <w:p w14:paraId="03FB38B6" w14:textId="77777777" w:rsidR="008613B6" w:rsidRDefault="008613B6" w:rsidP="008613B6">
      <w:r>
        <w:t>Intended Outcome 2: Office will upkeep and manage data collections for ease of use for all sustainability-focused projects on campus.</w:t>
      </w:r>
    </w:p>
    <w:p w14:paraId="57BB6107" w14:textId="77777777" w:rsidR="008613B6" w:rsidRDefault="008613B6" w:rsidP="008613B6"/>
    <w:p w14:paraId="4A862B40" w14:textId="77777777" w:rsidR="008613B6" w:rsidRDefault="008613B6" w:rsidP="008613B6"/>
    <w:p w14:paraId="18360AB2" w14:textId="77777777" w:rsidR="008613B6" w:rsidRDefault="008613B6" w:rsidP="008613B6"/>
    <w:p w14:paraId="6C451D56" w14:textId="77777777" w:rsidR="008613B6" w:rsidRDefault="008613B6" w:rsidP="008613B6">
      <w:r>
        <w:t xml:space="preserve">Campus footprint reduction is difficult to measure as a reduction, considering our GHG emissions are steadily climbing back out of the pandemic. That being said, </w:t>
      </w:r>
      <w:proofErr w:type="gramStart"/>
      <w:r>
        <w:t>overall</w:t>
      </w:r>
      <w:proofErr w:type="gramEnd"/>
      <w:r>
        <w:t xml:space="preserve"> Scope 1 and 2 emissions (combined) are down from a combined 5,430.28 in 2019 to 5,166.94 in 2023, a reduction of around 4.5%. Our solar panels have been the major focus of the last year, which will drastically reduce our Scope 2 emissions by decreasing our electricity purchases. The next big step will be to capitalize on the new on-site generation by moving some of our gas equipment (boilers, fleet vehicles, etc.) from gas to </w:t>
      </w:r>
      <w:proofErr w:type="gramStart"/>
      <w:r>
        <w:t>electric</w:t>
      </w:r>
      <w:proofErr w:type="gramEnd"/>
      <w:r>
        <w:t xml:space="preserve"> to reduce Scope 1 stationary combustion. Our office's data collection serves to quantify these things. </w:t>
      </w:r>
    </w:p>
    <w:p w14:paraId="328361CE" w14:textId="77777777" w:rsidR="008613B6" w:rsidRDefault="008613B6" w:rsidP="008613B6"/>
    <w:p w14:paraId="7D8DA1B1" w14:textId="754BF586" w:rsidR="008613B6" w:rsidRDefault="008613B6" w:rsidP="008613B6">
      <w:r>
        <w:t xml:space="preserve">Finally, our utility bills are measurably lower than they were pre-pandemic (12.6M kWh vs 13.25M electric, 425k </w:t>
      </w:r>
      <w:proofErr w:type="spellStart"/>
      <w:r>
        <w:t>therms</w:t>
      </w:r>
      <w:proofErr w:type="spellEnd"/>
      <w:r>
        <w:t xml:space="preserve"> vs 449k gas, 21.5M gallons vs 35.2M water). However, we are paying more than we were in 2019 due to the extreme increases in utility costs since then.</w:t>
      </w:r>
    </w:p>
    <w:p w14:paraId="535F56EC" w14:textId="77777777" w:rsidR="008613B6" w:rsidRPr="00787B5D" w:rsidRDefault="008613B6" w:rsidP="008613B6"/>
    <w:p w14:paraId="5D8D760B"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16F665EE" w14:textId="77777777" w:rsidR="00FC2B4D" w:rsidRDefault="00FC2B4D" w:rsidP="00FC2B4D"/>
    <w:p w14:paraId="6FAB479E" w14:textId="77777777" w:rsidR="008613B6" w:rsidRDefault="008613B6" w:rsidP="008613B6">
      <w:r>
        <w:t xml:space="preserve">There have been no substantial changes to my program </w:t>
      </w:r>
      <w:proofErr w:type="gramStart"/>
      <w:r>
        <w:t>as a result of</w:t>
      </w:r>
      <w:proofErr w:type="gramEnd"/>
      <w:r>
        <w:t xml:space="preserve"> the measurement of and decrease of our GHG emissions. However, we are rapidly approaching the 2025 deadline to benchmark GHG emissions as a District, as directed by the CA Chancellor's Office. To this end, in the last few weeks the Board approved a district-wide Sustainability Action Plan which will serve as our compass for the next 10 years.</w:t>
      </w:r>
    </w:p>
    <w:p w14:paraId="18E7644C" w14:textId="77777777" w:rsidR="008613B6" w:rsidRDefault="008613B6" w:rsidP="008613B6"/>
    <w:p w14:paraId="2A11AD12" w14:textId="7FFF80A9" w:rsidR="008613B6" w:rsidRDefault="008613B6" w:rsidP="008613B6">
      <w:r>
        <w:t xml:space="preserve">The CA CCC Office asks districts for a 75% reduction by 2030, and 100% by 2035 in GHG emissions. Our roadmap will be to begin the work to expand our clean energy purchasing and decrease gas usage over the next 5 years to get into this range. The structuring of Sustainability as an area district-wide is currently being worked out, with </w:t>
      </w:r>
      <w:proofErr w:type="gramStart"/>
      <w:r>
        <w:t>the SAP</w:t>
      </w:r>
      <w:proofErr w:type="gramEnd"/>
      <w:r>
        <w:t xml:space="preserve"> calling for a District Director, as well as campus-level personnel who can get the groundwork done here. It is likely the district-level position </w:t>
      </w:r>
      <w:proofErr w:type="gramStart"/>
      <w:r>
        <w:t>opens up</w:t>
      </w:r>
      <w:proofErr w:type="gramEnd"/>
      <w:r>
        <w:t xml:space="preserve"> and is hired before the next review, but the 4 years we've had with this Special Projects role has put Fullerton well ahead of the curve in our reduction goals. When a campus-level position is brought back in the future, the Campus Sustainability Plan will need to be </w:t>
      </w:r>
      <w:proofErr w:type="gramStart"/>
      <w:r>
        <w:t>re-evaluated</w:t>
      </w:r>
      <w:proofErr w:type="gramEnd"/>
      <w:r>
        <w:t xml:space="preserve"> and work groups brought back together to re-up the campus's goals in alignment with the new district SAP.</w:t>
      </w:r>
    </w:p>
    <w:p w14:paraId="4A0FFFCF" w14:textId="77777777" w:rsidR="008613B6" w:rsidRPr="00787B5D" w:rsidRDefault="008613B6" w:rsidP="008613B6"/>
    <w:p w14:paraId="05B11E73"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76E9E416" w14:textId="77777777" w:rsidR="006E602B" w:rsidRDefault="006E602B" w:rsidP="006E602B"/>
    <w:p w14:paraId="401EDA9B" w14:textId="77777777" w:rsidR="008613B6" w:rsidRDefault="008613B6" w:rsidP="008613B6">
      <w:proofErr w:type="gramStart"/>
      <w:r>
        <w:t>The vast majority of</w:t>
      </w:r>
      <w:proofErr w:type="gramEnd"/>
      <w:r>
        <w:t xml:space="preserve"> this area's data collection is based </w:t>
      </w:r>
      <w:proofErr w:type="gramStart"/>
      <w:r>
        <w:t>in</w:t>
      </w:r>
      <w:proofErr w:type="gramEnd"/>
      <w:r>
        <w:t xml:space="preserve"> the physical campus, not student data. </w:t>
      </w:r>
    </w:p>
    <w:p w14:paraId="7AB54432" w14:textId="77777777" w:rsidR="008613B6" w:rsidRDefault="008613B6" w:rsidP="008613B6"/>
    <w:p w14:paraId="170634D8" w14:textId="77777777" w:rsidR="008613B6" w:rsidRDefault="008613B6" w:rsidP="008613B6">
      <w:r>
        <w:lastRenderedPageBreak/>
        <w:t xml:space="preserve">We did have a student sustainability survey this last spring, though it had a sample size of only around 105 students. From the data </w:t>
      </w:r>
      <w:proofErr w:type="gramStart"/>
      <w:r>
        <w:t>we did gather</w:t>
      </w:r>
      <w:proofErr w:type="gramEnd"/>
      <w:r>
        <w:t xml:space="preserve">, it was mainly directed at student behavior, including commuting patterns. Most of the data comes from surveys done during Earth Week and may be biased towards environmentally conscious students as a result. We are working to find a time and funding to do a second run of the survey in the early Spring. That </w:t>
      </w:r>
      <w:proofErr w:type="gramStart"/>
      <w:r>
        <w:t>all</w:t>
      </w:r>
      <w:proofErr w:type="gramEnd"/>
      <w:r>
        <w:t xml:space="preserve"> as a disclaimer, here is some of the notable </w:t>
      </w:r>
      <w:proofErr w:type="gramStart"/>
      <w:r>
        <w:t>data;</w:t>
      </w:r>
      <w:proofErr w:type="gramEnd"/>
    </w:p>
    <w:p w14:paraId="6425ED8D" w14:textId="77777777" w:rsidR="008613B6" w:rsidRDefault="008613B6" w:rsidP="008613B6"/>
    <w:p w14:paraId="1E172513" w14:textId="77777777" w:rsidR="008613B6" w:rsidRDefault="008613B6" w:rsidP="008613B6">
      <w:r>
        <w:t>- Around 70-75% of students surveyed have a solid baseline of knowledge of sustainability topics.</w:t>
      </w:r>
    </w:p>
    <w:p w14:paraId="78F5FE20" w14:textId="77777777" w:rsidR="008613B6" w:rsidRDefault="008613B6" w:rsidP="008613B6"/>
    <w:p w14:paraId="1023029F" w14:textId="77777777" w:rsidR="008613B6" w:rsidRDefault="008613B6" w:rsidP="008613B6">
      <w:r>
        <w:t xml:space="preserve">- Generally, the students see sustainability as an operational department focused on energy and water. </w:t>
      </w:r>
    </w:p>
    <w:p w14:paraId="2A283DF1" w14:textId="77777777" w:rsidR="008613B6" w:rsidRDefault="008613B6" w:rsidP="008613B6"/>
    <w:p w14:paraId="64DD1885" w14:textId="77777777" w:rsidR="008613B6" w:rsidRDefault="008613B6" w:rsidP="008613B6">
      <w:r>
        <w:t>- Student sustainable behavior mainly manifests in the form of things that are monetarily advantageous (not using a ton of A/C, turning off lights when leaving a room, etc.).</w:t>
      </w:r>
    </w:p>
    <w:p w14:paraId="11029B95" w14:textId="77777777" w:rsidR="008613B6" w:rsidRDefault="008613B6" w:rsidP="008613B6"/>
    <w:p w14:paraId="332FB3B6" w14:textId="2C1760DF" w:rsidR="008613B6" w:rsidRDefault="008613B6" w:rsidP="008613B6">
      <w:r>
        <w:t>- Around 32.5% of students drive alone most days, with 43.7% of them arriving to campus via sustainable transportation (compared to 28.2% of employees as sampled in the SCAQMD survey).</w:t>
      </w:r>
    </w:p>
    <w:p w14:paraId="576BA698" w14:textId="77777777" w:rsidR="008613B6" w:rsidRDefault="008613B6" w:rsidP="008613B6"/>
    <w:p w14:paraId="382DA1CB" w14:textId="77777777" w:rsidR="008613B6" w:rsidRDefault="008613B6" w:rsidP="008613B6"/>
    <w:p w14:paraId="511A428B" w14:textId="77777777" w:rsidR="008613B6" w:rsidRDefault="008613B6" w:rsidP="008613B6"/>
    <w:p w14:paraId="4464FE35" w14:textId="77777777" w:rsidR="008613B6" w:rsidRDefault="008613B6" w:rsidP="008613B6"/>
    <w:p w14:paraId="4CED9340" w14:textId="77777777" w:rsidR="008613B6" w:rsidRDefault="008613B6" w:rsidP="008613B6"/>
    <w:p w14:paraId="433D174D" w14:textId="77777777" w:rsidR="008613B6" w:rsidRDefault="008613B6" w:rsidP="008613B6"/>
    <w:p w14:paraId="1CAF65A3" w14:textId="77777777" w:rsidR="008613B6" w:rsidRDefault="008613B6" w:rsidP="008613B6"/>
    <w:p w14:paraId="5BE71FBA" w14:textId="77777777" w:rsidR="008613B6" w:rsidRDefault="008613B6" w:rsidP="008613B6"/>
    <w:p w14:paraId="7002D674" w14:textId="77777777" w:rsidR="008613B6" w:rsidRDefault="008613B6" w:rsidP="008613B6"/>
    <w:p w14:paraId="27475700" w14:textId="77777777" w:rsidR="008613B6" w:rsidRDefault="008613B6" w:rsidP="008613B6"/>
    <w:p w14:paraId="3F01F3AC" w14:textId="77777777" w:rsidR="008613B6" w:rsidRDefault="008613B6" w:rsidP="008613B6"/>
    <w:p w14:paraId="66BC9042" w14:textId="77777777" w:rsidR="008613B6" w:rsidRDefault="008613B6" w:rsidP="008613B6"/>
    <w:p w14:paraId="2546C0AA" w14:textId="77777777" w:rsidR="008613B6" w:rsidRDefault="008613B6" w:rsidP="008613B6"/>
    <w:p w14:paraId="67783438" w14:textId="77777777" w:rsidR="008613B6" w:rsidRDefault="008613B6" w:rsidP="008613B6"/>
    <w:p w14:paraId="64284FB0" w14:textId="77777777" w:rsidR="008613B6" w:rsidRDefault="008613B6" w:rsidP="008613B6"/>
    <w:p w14:paraId="24FE3BC1" w14:textId="77777777" w:rsidR="008613B6" w:rsidRDefault="008613B6" w:rsidP="008613B6"/>
    <w:p w14:paraId="6E48CC00" w14:textId="77777777" w:rsidR="008613B6" w:rsidRDefault="008613B6" w:rsidP="008613B6"/>
    <w:p w14:paraId="64EE1B84" w14:textId="77777777" w:rsidR="008613B6" w:rsidRDefault="008613B6" w:rsidP="008613B6"/>
    <w:p w14:paraId="00B8F4C7" w14:textId="77777777" w:rsidR="008613B6" w:rsidRDefault="008613B6" w:rsidP="008613B6"/>
    <w:p w14:paraId="725A4060" w14:textId="77777777" w:rsidR="008613B6" w:rsidRDefault="008613B6" w:rsidP="008613B6"/>
    <w:p w14:paraId="2D3BBA53" w14:textId="77777777" w:rsidR="008613B6" w:rsidRDefault="008613B6" w:rsidP="008613B6"/>
    <w:p w14:paraId="138CB22F" w14:textId="77777777" w:rsidR="008613B6" w:rsidRDefault="008613B6" w:rsidP="008613B6"/>
    <w:p w14:paraId="69D07373" w14:textId="77777777" w:rsidR="008613B6" w:rsidRDefault="008613B6" w:rsidP="008613B6"/>
    <w:p w14:paraId="340BFC33" w14:textId="77777777" w:rsidR="008613B6" w:rsidRDefault="008613B6" w:rsidP="008613B6"/>
    <w:p w14:paraId="349EE1E0" w14:textId="77777777" w:rsidR="008613B6" w:rsidRDefault="008613B6" w:rsidP="008613B6"/>
    <w:p w14:paraId="5A8199B8" w14:textId="77777777" w:rsidR="008613B6" w:rsidRDefault="008613B6" w:rsidP="008613B6"/>
    <w:p w14:paraId="61A4F96E" w14:textId="77777777" w:rsidR="008613B6" w:rsidRDefault="008613B6" w:rsidP="008613B6"/>
    <w:p w14:paraId="0D63656C" w14:textId="77777777" w:rsidR="008613B6" w:rsidRDefault="008613B6" w:rsidP="008613B6"/>
    <w:p w14:paraId="001DA427" w14:textId="77777777" w:rsidR="008613B6" w:rsidRDefault="008613B6" w:rsidP="008613B6"/>
    <w:p w14:paraId="060ED7EE" w14:textId="77777777" w:rsidR="008613B6" w:rsidRDefault="008613B6" w:rsidP="008613B6"/>
    <w:p w14:paraId="4981BE69" w14:textId="77777777" w:rsidR="008613B6" w:rsidRDefault="008613B6" w:rsidP="008613B6"/>
    <w:p w14:paraId="736F4F5F" w14:textId="77777777" w:rsidR="008613B6" w:rsidRDefault="008613B6" w:rsidP="008613B6"/>
    <w:p w14:paraId="406508F3" w14:textId="77777777" w:rsidR="008613B6" w:rsidRDefault="008613B6" w:rsidP="008613B6"/>
    <w:p w14:paraId="6BFC590A" w14:textId="77777777" w:rsidR="008613B6" w:rsidRDefault="008613B6" w:rsidP="008613B6"/>
    <w:p w14:paraId="12CEB6C1" w14:textId="77777777" w:rsidR="008613B6" w:rsidRDefault="008613B6" w:rsidP="008613B6"/>
    <w:p w14:paraId="50A405BE" w14:textId="77777777" w:rsidR="008613B6" w:rsidRDefault="008613B6" w:rsidP="008613B6"/>
    <w:p w14:paraId="41902788" w14:textId="77777777" w:rsidR="008613B6" w:rsidRDefault="008613B6" w:rsidP="008613B6"/>
    <w:p w14:paraId="643AB830" w14:textId="77777777" w:rsidR="008613B6" w:rsidRDefault="008613B6" w:rsidP="008613B6"/>
    <w:p w14:paraId="40D3F6DE" w14:textId="77777777" w:rsidR="008613B6" w:rsidRDefault="008613B6" w:rsidP="008613B6"/>
    <w:p w14:paraId="40A675D9" w14:textId="77777777" w:rsidR="008613B6" w:rsidRPr="006E602B" w:rsidRDefault="008613B6" w:rsidP="008613B6"/>
    <w:p w14:paraId="05E016AF"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0D2E044" w14:textId="77777777" w:rsidR="00FC2B4D" w:rsidRDefault="00FC2B4D">
      <w:pPr>
        <w:pStyle w:val="Heading1"/>
      </w:pPr>
    </w:p>
    <w:p w14:paraId="34F23605" w14:textId="77777777" w:rsidR="00FC2B4D" w:rsidRDefault="008613B6"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B0F22D4" w14:textId="77777777" w:rsidR="003A4464" w:rsidRPr="00FC2B4D" w:rsidRDefault="003A4464" w:rsidP="003A4464">
      <w:pPr>
        <w:ind w:left="360"/>
        <w:rPr>
          <w:noProof/>
        </w:rPr>
      </w:pPr>
    </w:p>
    <w:p w14:paraId="1EB7E929" w14:textId="2A66271D" w:rsidR="00FC2B4D" w:rsidRPr="00FC2B4D" w:rsidRDefault="008613B6"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078864A" w14:textId="77777777" w:rsidR="003A4464" w:rsidRDefault="003A4464"/>
    <w:p w14:paraId="7AC487CA" w14:textId="77777777" w:rsidR="003A4464" w:rsidRDefault="003A4464"/>
    <w:p w14:paraId="609A5873" w14:textId="77777777" w:rsidR="003A4464" w:rsidRDefault="003A4464"/>
    <w:p w14:paraId="1C402E96" w14:textId="77777777" w:rsidR="003A4464" w:rsidRDefault="003A4464"/>
    <w:p w14:paraId="6547FF2A" w14:textId="77777777" w:rsidR="003A4464" w:rsidRDefault="003A4464"/>
    <w:p w14:paraId="1614E3D3" w14:textId="77777777" w:rsidR="003A4464" w:rsidRDefault="003A4464"/>
    <w:p w14:paraId="3A74C8E7" w14:textId="77777777" w:rsidR="003A4464" w:rsidRDefault="003A4464"/>
    <w:p w14:paraId="2D4C290D" w14:textId="77777777" w:rsidR="003A4464" w:rsidRDefault="003A4464"/>
    <w:p w14:paraId="5DCF971C" w14:textId="77777777" w:rsidR="003A4464" w:rsidRDefault="003A4464"/>
    <w:p w14:paraId="7FE500A2" w14:textId="77777777" w:rsidR="003A4464" w:rsidRDefault="003A4464"/>
    <w:p w14:paraId="0F564389" w14:textId="77777777" w:rsidR="003A4464" w:rsidRDefault="003A4464"/>
    <w:p w14:paraId="7B699BD5" w14:textId="77777777" w:rsidR="003A4464" w:rsidRDefault="003A4464"/>
    <w:p w14:paraId="1D8C3C02" w14:textId="77777777" w:rsidR="003A4464" w:rsidRDefault="003A4464"/>
    <w:p w14:paraId="27E6D57F" w14:textId="77777777" w:rsidR="003A4464" w:rsidRDefault="003A4464"/>
    <w:p w14:paraId="5D992886" w14:textId="77777777" w:rsidR="003A4464" w:rsidRDefault="003A4464"/>
    <w:p w14:paraId="57B49025" w14:textId="77777777" w:rsidR="003A4464" w:rsidRDefault="003A4464"/>
    <w:p w14:paraId="450AB1C2" w14:textId="77777777" w:rsidR="003A4464" w:rsidRDefault="003A4464"/>
    <w:p w14:paraId="465242E8" w14:textId="77777777" w:rsidR="003A4464" w:rsidRDefault="003A4464"/>
    <w:p w14:paraId="5CDD998B" w14:textId="77777777" w:rsidR="003A4464" w:rsidRDefault="003A4464"/>
    <w:p w14:paraId="3C584C7A" w14:textId="77777777" w:rsidR="003A4464" w:rsidRDefault="003A4464"/>
    <w:p w14:paraId="227ABC23" w14:textId="77777777" w:rsidR="003A4464" w:rsidRDefault="003A4464"/>
    <w:p w14:paraId="5990600F" w14:textId="77777777" w:rsidR="003A4464" w:rsidRDefault="003A4464"/>
    <w:p w14:paraId="12C1F505" w14:textId="77777777" w:rsidR="003A4464" w:rsidRDefault="003A4464"/>
    <w:p w14:paraId="35E184ED" w14:textId="77777777" w:rsidR="003A4464" w:rsidRDefault="003A4464"/>
    <w:p w14:paraId="27B55636" w14:textId="77777777" w:rsidR="003A4464" w:rsidRDefault="003A4464"/>
    <w:p w14:paraId="72B90E7C" w14:textId="77777777" w:rsidR="003A4464" w:rsidRDefault="003A4464"/>
    <w:p w14:paraId="406DA614" w14:textId="77777777" w:rsidR="003A4464" w:rsidRDefault="003A4464"/>
    <w:p w14:paraId="498930FF" w14:textId="77777777" w:rsidR="003A4464" w:rsidRDefault="003A4464"/>
    <w:p w14:paraId="2F297769" w14:textId="77777777" w:rsidR="003A4464" w:rsidRDefault="003A4464"/>
    <w:p w14:paraId="64D6C9A3" w14:textId="77777777" w:rsidR="003A4464" w:rsidRDefault="003A4464"/>
    <w:p w14:paraId="1F0271E5" w14:textId="77777777" w:rsidR="003A4464" w:rsidRDefault="003A4464"/>
    <w:p w14:paraId="3BD82573" w14:textId="77777777" w:rsidR="003A4464" w:rsidRDefault="003A4464"/>
    <w:p w14:paraId="6E217CA6" w14:textId="77777777" w:rsidR="003A4464" w:rsidRDefault="003A4464"/>
    <w:p w14:paraId="15B7DE46" w14:textId="77777777" w:rsidR="003A4464" w:rsidRDefault="003A4464"/>
    <w:p w14:paraId="49D6E18C" w14:textId="77777777" w:rsidR="003A4464" w:rsidRDefault="003A4464"/>
    <w:p w14:paraId="53978197" w14:textId="77777777" w:rsidR="003A4464" w:rsidRDefault="003A4464"/>
    <w:p w14:paraId="76534D80" w14:textId="77777777" w:rsidR="003A4464" w:rsidRDefault="003A4464"/>
    <w:p w14:paraId="47F78963" w14:textId="77777777" w:rsidR="008613B6" w:rsidRDefault="008613B6"/>
    <w:p w14:paraId="74D12AEC" w14:textId="77777777" w:rsidR="003A4464" w:rsidRDefault="003A4464"/>
    <w:p w14:paraId="176890A7" w14:textId="77777777" w:rsidR="003A4464" w:rsidRDefault="003A4464"/>
    <w:p w14:paraId="21822652" w14:textId="77777777" w:rsidR="003A4464" w:rsidRDefault="003A4464"/>
    <w:p w14:paraId="1904CE7D" w14:textId="77777777" w:rsidR="003A4464" w:rsidRDefault="003A4464"/>
    <w:p w14:paraId="68725BD0" w14:textId="77777777" w:rsidR="003A4464" w:rsidRDefault="003A4464"/>
    <w:p w14:paraId="06392291" w14:textId="77777777" w:rsidR="003A4464" w:rsidRDefault="003A4464"/>
    <w:p w14:paraId="58EFCCA5" w14:textId="77777777" w:rsidR="003A4464" w:rsidRDefault="003A4464"/>
    <w:p w14:paraId="028ACA16" w14:textId="77777777" w:rsidR="003A4464" w:rsidRDefault="003A4464"/>
    <w:p w14:paraId="21774FF0" w14:textId="77777777" w:rsidR="003A4464" w:rsidRDefault="003A4464"/>
    <w:p w14:paraId="79426887"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03B0F8AF" w14:textId="77777777" w:rsidR="003A4464" w:rsidRPr="003A4464" w:rsidRDefault="003A4464" w:rsidP="003A4464">
      <w:pPr>
        <w:rPr>
          <w:b/>
          <w:bCs/>
        </w:rPr>
      </w:pPr>
    </w:p>
    <w:p w14:paraId="37410BF2" w14:textId="77777777" w:rsidR="003A4464" w:rsidRDefault="003A4464" w:rsidP="003A4464">
      <w:pPr>
        <w:numPr>
          <w:ilvl w:val="0"/>
          <w:numId w:val="7"/>
        </w:numPr>
        <w:rPr>
          <w:b/>
          <w:bCs/>
        </w:rPr>
      </w:pPr>
      <w:r w:rsidRPr="003A4464">
        <w:rPr>
          <w:b/>
          <w:bCs/>
        </w:rPr>
        <w:t>Briefly describe your resource request.</w:t>
      </w:r>
    </w:p>
    <w:p w14:paraId="5574097F" w14:textId="77777777" w:rsidR="003A4464" w:rsidRDefault="003A4464" w:rsidP="003A4464"/>
    <w:p w14:paraId="67851C26" w14:textId="2C3EC46D" w:rsidR="008613B6" w:rsidRDefault="008613B6" w:rsidP="003A4464">
      <w:r w:rsidRPr="008613B6">
        <w:t>The campus should hire a full-time Sustainability Director to start in the summer of 2025.</w:t>
      </w:r>
    </w:p>
    <w:p w14:paraId="56D8E670" w14:textId="77777777" w:rsidR="008613B6" w:rsidRPr="00787B5D" w:rsidRDefault="008613B6" w:rsidP="003A4464"/>
    <w:p w14:paraId="5F9D2B05" w14:textId="77777777" w:rsidR="003A4464" w:rsidRDefault="003A4464" w:rsidP="003A4464">
      <w:pPr>
        <w:numPr>
          <w:ilvl w:val="0"/>
          <w:numId w:val="7"/>
        </w:numPr>
        <w:rPr>
          <w:b/>
          <w:bCs/>
        </w:rPr>
      </w:pPr>
      <w:r w:rsidRPr="003A4464">
        <w:rPr>
          <w:b/>
          <w:bCs/>
        </w:rPr>
        <w:t xml:space="preserve">Is this request related to an essential safety need? </w:t>
      </w:r>
    </w:p>
    <w:p w14:paraId="2B884F83" w14:textId="77777777" w:rsidR="003A4464" w:rsidRDefault="003A4464" w:rsidP="003A4464"/>
    <w:p w14:paraId="4A8C545D" w14:textId="772EF7B7" w:rsidR="008613B6" w:rsidRPr="00787B5D" w:rsidRDefault="008613B6" w:rsidP="003A4464">
      <w:r w:rsidRPr="008613B6">
        <w:t>No</w:t>
      </w:r>
    </w:p>
    <w:p w14:paraId="1C7D24BA" w14:textId="77777777" w:rsidR="003A4464" w:rsidRDefault="003A4464" w:rsidP="003A4464"/>
    <w:p w14:paraId="07F6BF67"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20197F01" w14:textId="77777777" w:rsidR="00AC4161" w:rsidRDefault="00AC4161" w:rsidP="00AC4161">
      <w:pPr>
        <w:widowControl/>
        <w:autoSpaceDE/>
        <w:autoSpaceDN/>
        <w:rPr>
          <w:color w:val="000000"/>
        </w:rPr>
      </w:pPr>
    </w:p>
    <w:p w14:paraId="63C5521F" w14:textId="77777777" w:rsidR="008613B6" w:rsidRPr="008613B6" w:rsidRDefault="008613B6" w:rsidP="008613B6">
      <w:pPr>
        <w:widowControl/>
        <w:autoSpaceDE/>
        <w:autoSpaceDN/>
        <w:rPr>
          <w:color w:val="000000"/>
        </w:rPr>
      </w:pPr>
      <w:r w:rsidRPr="008613B6">
        <w:rPr>
          <w:color w:val="000000"/>
        </w:rPr>
        <w:t xml:space="preserve">The existing campus resources for our Special Projects manager role will expire in June, at which point there will be no campus-level representation for sustainability issues here. This position exists because the Sustainability Committee does not have the time in their collective weeks to manage all the work that goes into a campus sustainability program </w:t>
      </w:r>
      <w:proofErr w:type="gramStart"/>
      <w:r w:rsidRPr="008613B6">
        <w:rPr>
          <w:color w:val="000000"/>
        </w:rPr>
        <w:t>otherwise, and</w:t>
      </w:r>
      <w:proofErr w:type="gramEnd"/>
      <w:r w:rsidRPr="008613B6">
        <w:rPr>
          <w:color w:val="000000"/>
        </w:rPr>
        <w:t xml:space="preserve"> needs a dedicated staff member to perform these duties. </w:t>
      </w:r>
    </w:p>
    <w:p w14:paraId="23EC4D4C" w14:textId="77777777" w:rsidR="008613B6" w:rsidRPr="008613B6" w:rsidRDefault="008613B6" w:rsidP="008613B6">
      <w:pPr>
        <w:widowControl/>
        <w:autoSpaceDE/>
        <w:autoSpaceDN/>
        <w:rPr>
          <w:color w:val="000000"/>
        </w:rPr>
      </w:pPr>
    </w:p>
    <w:p w14:paraId="0F3631DF" w14:textId="3B5E34E0" w:rsidR="008613B6" w:rsidRDefault="008613B6" w:rsidP="008613B6">
      <w:pPr>
        <w:widowControl/>
        <w:autoSpaceDE/>
        <w:autoSpaceDN/>
        <w:rPr>
          <w:color w:val="000000"/>
        </w:rPr>
      </w:pPr>
      <w:r w:rsidRPr="008613B6">
        <w:rPr>
          <w:color w:val="000000"/>
        </w:rPr>
        <w:t>The district's timeline for funding a campus-level staff is unclear. Their mindset seems to be that we've had a good head start, and that a district-wide director should be focusing on Cypress and NOCE to align sustainability across the district. The other campuses do need the support, but it should not come at the cost of putting FC's sustainability on the backburner for a few years to do so.</w:t>
      </w:r>
    </w:p>
    <w:p w14:paraId="54068476" w14:textId="77777777" w:rsidR="008613B6" w:rsidRPr="00787B5D" w:rsidRDefault="008613B6" w:rsidP="008613B6">
      <w:pPr>
        <w:widowControl/>
        <w:autoSpaceDE/>
        <w:autoSpaceDN/>
        <w:rPr>
          <w:color w:val="000000"/>
        </w:rPr>
      </w:pPr>
    </w:p>
    <w:p w14:paraId="0D29FFC4"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1F45B0BC" w14:textId="77777777" w:rsidR="00AC4161" w:rsidRDefault="00AC4161" w:rsidP="00AC4161"/>
    <w:p w14:paraId="44D55CD6" w14:textId="28C5BCF7" w:rsidR="008613B6" w:rsidRDefault="008613B6" w:rsidP="00AC4161">
      <w:r w:rsidRPr="008613B6">
        <w:t>This program will cease to exist.</w:t>
      </w:r>
    </w:p>
    <w:p w14:paraId="152FD092" w14:textId="77777777" w:rsidR="008613B6" w:rsidRPr="00787B5D" w:rsidRDefault="008613B6" w:rsidP="00AC4161"/>
    <w:p w14:paraId="4F99EE6B"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5F5C5BB5" w14:textId="77777777" w:rsidR="00AC4161" w:rsidRDefault="00AC4161" w:rsidP="00AC4161"/>
    <w:p w14:paraId="6F689619" w14:textId="7D2806BB" w:rsidR="008613B6" w:rsidRDefault="008613B6" w:rsidP="00AC4161">
      <w:r w:rsidRPr="008613B6">
        <w:t>Yes. See explanation above about the Special Projects position ending.</w:t>
      </w:r>
    </w:p>
    <w:p w14:paraId="609D1831" w14:textId="77777777" w:rsidR="008613B6" w:rsidRPr="00AC4161" w:rsidRDefault="008613B6" w:rsidP="00AC4161"/>
    <w:p w14:paraId="75370A9D"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5B9F1D66" w14:textId="77777777" w:rsidR="00AC4161" w:rsidRDefault="00AC4161" w:rsidP="003A4464"/>
    <w:p w14:paraId="31B0E925" w14:textId="410946A9" w:rsidR="008613B6" w:rsidRDefault="008613B6" w:rsidP="003A4464">
      <w:proofErr w:type="gramStart"/>
      <w:r w:rsidRPr="008613B6">
        <w:t>It's</w:t>
      </w:r>
      <w:proofErr w:type="gramEnd"/>
      <w:r w:rsidRPr="008613B6">
        <w:t xml:space="preserve"> important FC remains on track to the 2030 GHG reduction goals from the state. Strategic goal 3 and 4 both touch on our college's commitment to this work and its impact on </w:t>
      </w:r>
      <w:proofErr w:type="gramStart"/>
      <w:r w:rsidRPr="008613B6">
        <w:t>underrepresented</w:t>
      </w:r>
      <w:proofErr w:type="gramEnd"/>
      <w:r w:rsidRPr="008613B6">
        <w:t xml:space="preserve"> communities which we serve.</w:t>
      </w:r>
    </w:p>
    <w:p w14:paraId="4FDB165A" w14:textId="77777777" w:rsidR="008613B6" w:rsidRDefault="008613B6" w:rsidP="003A4464"/>
    <w:p w14:paraId="0237AF58"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2D4E7BEA"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B249709" w14:textId="77777777">
        <w:trPr>
          <w:trHeight w:val="872"/>
        </w:trPr>
        <w:tc>
          <w:tcPr>
            <w:tcW w:w="3050" w:type="dxa"/>
            <w:shd w:val="clear" w:color="auto" w:fill="22405F"/>
          </w:tcPr>
          <w:p w14:paraId="36F49BA6" w14:textId="77777777" w:rsidR="003A4464" w:rsidRDefault="003A4464">
            <w:pPr>
              <w:pStyle w:val="TableParagraph"/>
              <w:spacing w:before="57"/>
            </w:pPr>
          </w:p>
          <w:p w14:paraId="6103FF67"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169F2EC" w14:textId="77777777" w:rsidR="003A4464" w:rsidRDefault="003A4464">
            <w:pPr>
              <w:pStyle w:val="TableParagraph"/>
              <w:spacing w:before="57"/>
            </w:pPr>
          </w:p>
          <w:p w14:paraId="08994624" w14:textId="77777777" w:rsidR="003A4464" w:rsidRDefault="003A4464">
            <w:pPr>
              <w:pStyle w:val="TableParagraph"/>
              <w:ind w:left="108"/>
              <w:rPr>
                <w:b/>
              </w:rPr>
            </w:pPr>
          </w:p>
        </w:tc>
      </w:tr>
      <w:tr w:rsidR="003A4464" w14:paraId="2BA778BA" w14:textId="77777777">
        <w:trPr>
          <w:trHeight w:val="601"/>
        </w:trPr>
        <w:tc>
          <w:tcPr>
            <w:tcW w:w="3050" w:type="dxa"/>
          </w:tcPr>
          <w:p w14:paraId="45C32ACE" w14:textId="77777777" w:rsidR="003A4464" w:rsidRDefault="003A4464">
            <w:pPr>
              <w:pStyle w:val="TableParagraph"/>
              <w:spacing w:before="173"/>
              <w:ind w:left="328"/>
            </w:pPr>
            <w:r>
              <w:rPr>
                <w:spacing w:val="-2"/>
              </w:rPr>
              <w:t>Personnel</w:t>
            </w:r>
          </w:p>
        </w:tc>
        <w:tc>
          <w:tcPr>
            <w:tcW w:w="2851" w:type="dxa"/>
          </w:tcPr>
          <w:p w14:paraId="6B4E0876" w14:textId="312771B3" w:rsidR="003A4464" w:rsidRDefault="008613B6" w:rsidP="003A4464">
            <w:pPr>
              <w:pStyle w:val="TableParagraph"/>
              <w:spacing w:before="173"/>
              <w:jc w:val="center"/>
            </w:pPr>
            <w:r>
              <w:t>Manager</w:t>
            </w:r>
          </w:p>
        </w:tc>
      </w:tr>
      <w:tr w:rsidR="003A4464" w14:paraId="1F21309D" w14:textId="77777777">
        <w:trPr>
          <w:trHeight w:val="599"/>
        </w:trPr>
        <w:tc>
          <w:tcPr>
            <w:tcW w:w="3050" w:type="dxa"/>
          </w:tcPr>
          <w:p w14:paraId="52CF33BD" w14:textId="77777777" w:rsidR="003A4464" w:rsidRDefault="003A4464">
            <w:pPr>
              <w:pStyle w:val="TableParagraph"/>
              <w:spacing w:before="171"/>
              <w:ind w:left="328"/>
            </w:pPr>
            <w:r>
              <w:rPr>
                <w:spacing w:val="-2"/>
              </w:rPr>
              <w:t>Facilities</w:t>
            </w:r>
          </w:p>
        </w:tc>
        <w:tc>
          <w:tcPr>
            <w:tcW w:w="2851" w:type="dxa"/>
          </w:tcPr>
          <w:p w14:paraId="7200AE07" w14:textId="77777777" w:rsidR="003A4464" w:rsidRDefault="003A4464">
            <w:pPr>
              <w:pStyle w:val="TableParagraph"/>
              <w:rPr>
                <w:sz w:val="20"/>
              </w:rPr>
            </w:pPr>
          </w:p>
        </w:tc>
      </w:tr>
      <w:tr w:rsidR="003A4464" w14:paraId="35885A27" w14:textId="77777777">
        <w:trPr>
          <w:trHeight w:val="601"/>
        </w:trPr>
        <w:tc>
          <w:tcPr>
            <w:tcW w:w="3050" w:type="dxa"/>
          </w:tcPr>
          <w:p w14:paraId="5752CA6E" w14:textId="77777777" w:rsidR="003A4464" w:rsidRDefault="003A4464">
            <w:pPr>
              <w:pStyle w:val="TableParagraph"/>
              <w:spacing w:before="173"/>
              <w:ind w:left="328"/>
            </w:pPr>
            <w:r>
              <w:rPr>
                <w:spacing w:val="-2"/>
              </w:rPr>
              <w:t>Supplies</w:t>
            </w:r>
          </w:p>
        </w:tc>
        <w:tc>
          <w:tcPr>
            <w:tcW w:w="2851" w:type="dxa"/>
          </w:tcPr>
          <w:p w14:paraId="1E2CBE2C" w14:textId="77777777" w:rsidR="003A4464" w:rsidRDefault="003A4464">
            <w:pPr>
              <w:pStyle w:val="TableParagraph"/>
              <w:rPr>
                <w:sz w:val="20"/>
              </w:rPr>
            </w:pPr>
          </w:p>
        </w:tc>
      </w:tr>
      <w:tr w:rsidR="003A4464" w14:paraId="0C515A6E" w14:textId="77777777">
        <w:trPr>
          <w:trHeight w:val="599"/>
        </w:trPr>
        <w:tc>
          <w:tcPr>
            <w:tcW w:w="3050" w:type="dxa"/>
          </w:tcPr>
          <w:p w14:paraId="4AF75E89"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0EF29BD8" w14:textId="77777777" w:rsidR="003A4464" w:rsidRDefault="003A4464">
            <w:pPr>
              <w:pStyle w:val="TableParagraph"/>
              <w:rPr>
                <w:sz w:val="20"/>
              </w:rPr>
            </w:pPr>
          </w:p>
        </w:tc>
      </w:tr>
      <w:tr w:rsidR="003A4464" w14:paraId="4807EEB0" w14:textId="77777777">
        <w:trPr>
          <w:trHeight w:val="599"/>
        </w:trPr>
        <w:tc>
          <w:tcPr>
            <w:tcW w:w="3050" w:type="dxa"/>
          </w:tcPr>
          <w:p w14:paraId="2806E0D7" w14:textId="77777777" w:rsidR="003A4464" w:rsidRDefault="003A4464">
            <w:pPr>
              <w:pStyle w:val="TableParagraph"/>
              <w:spacing w:before="173"/>
              <w:ind w:left="328"/>
            </w:pPr>
            <w:r>
              <w:lastRenderedPageBreak/>
              <w:t>Computer</w:t>
            </w:r>
            <w:r>
              <w:rPr>
                <w:spacing w:val="-3"/>
              </w:rPr>
              <w:t xml:space="preserve"> </w:t>
            </w:r>
            <w:r>
              <w:rPr>
                <w:spacing w:val="-2"/>
              </w:rPr>
              <w:t>Software</w:t>
            </w:r>
          </w:p>
        </w:tc>
        <w:tc>
          <w:tcPr>
            <w:tcW w:w="2851" w:type="dxa"/>
          </w:tcPr>
          <w:p w14:paraId="2AEC5865" w14:textId="77777777" w:rsidR="003A4464" w:rsidRDefault="003A4464">
            <w:pPr>
              <w:pStyle w:val="TableParagraph"/>
              <w:rPr>
                <w:sz w:val="20"/>
              </w:rPr>
            </w:pPr>
          </w:p>
        </w:tc>
      </w:tr>
      <w:tr w:rsidR="003A4464" w14:paraId="6036D284" w14:textId="77777777">
        <w:trPr>
          <w:trHeight w:val="601"/>
        </w:trPr>
        <w:tc>
          <w:tcPr>
            <w:tcW w:w="3050" w:type="dxa"/>
          </w:tcPr>
          <w:p w14:paraId="735CA12A" w14:textId="77777777" w:rsidR="003A4464" w:rsidRDefault="003A4464">
            <w:pPr>
              <w:pStyle w:val="TableParagraph"/>
              <w:spacing w:before="173"/>
              <w:ind w:left="328"/>
            </w:pPr>
            <w:r>
              <w:rPr>
                <w:spacing w:val="-2"/>
              </w:rPr>
              <w:t>Training</w:t>
            </w:r>
          </w:p>
        </w:tc>
        <w:tc>
          <w:tcPr>
            <w:tcW w:w="2851" w:type="dxa"/>
          </w:tcPr>
          <w:p w14:paraId="439FB02F" w14:textId="77777777" w:rsidR="003A4464" w:rsidRDefault="003A4464">
            <w:pPr>
              <w:pStyle w:val="TableParagraph"/>
              <w:rPr>
                <w:sz w:val="20"/>
              </w:rPr>
            </w:pPr>
          </w:p>
        </w:tc>
      </w:tr>
      <w:tr w:rsidR="003A4464" w14:paraId="18EA2DAF" w14:textId="77777777">
        <w:trPr>
          <w:trHeight w:val="599"/>
        </w:trPr>
        <w:tc>
          <w:tcPr>
            <w:tcW w:w="3050" w:type="dxa"/>
          </w:tcPr>
          <w:p w14:paraId="3236EAD2" w14:textId="77777777" w:rsidR="003A4464" w:rsidRDefault="003A4464">
            <w:pPr>
              <w:pStyle w:val="TableParagraph"/>
              <w:spacing w:before="171"/>
              <w:ind w:left="328"/>
            </w:pPr>
            <w:r>
              <w:rPr>
                <w:spacing w:val="-2"/>
              </w:rPr>
              <w:t>Other</w:t>
            </w:r>
          </w:p>
        </w:tc>
        <w:tc>
          <w:tcPr>
            <w:tcW w:w="2851" w:type="dxa"/>
          </w:tcPr>
          <w:p w14:paraId="7FDB3E18" w14:textId="77777777" w:rsidR="003A4464" w:rsidRDefault="003A4464">
            <w:pPr>
              <w:pStyle w:val="TableParagraph"/>
              <w:rPr>
                <w:sz w:val="20"/>
              </w:rPr>
            </w:pPr>
          </w:p>
        </w:tc>
      </w:tr>
      <w:tr w:rsidR="003A4464" w14:paraId="3733FCCE" w14:textId="77777777">
        <w:trPr>
          <w:trHeight w:val="601"/>
        </w:trPr>
        <w:tc>
          <w:tcPr>
            <w:tcW w:w="3050" w:type="dxa"/>
          </w:tcPr>
          <w:p w14:paraId="6AE75BED"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8BE8CA2" w14:textId="77777777" w:rsidR="003A4464" w:rsidRDefault="003A4464" w:rsidP="003A4464">
            <w:pPr>
              <w:pStyle w:val="TableParagraph"/>
              <w:jc w:val="center"/>
              <w:rPr>
                <w:sz w:val="20"/>
              </w:rPr>
            </w:pPr>
          </w:p>
          <w:p w14:paraId="5125EE4E" w14:textId="77777777" w:rsidR="003A4464" w:rsidRDefault="003A4464" w:rsidP="003A4464">
            <w:pPr>
              <w:pStyle w:val="TableParagraph"/>
              <w:jc w:val="center"/>
              <w:rPr>
                <w:sz w:val="20"/>
              </w:rPr>
            </w:pPr>
          </w:p>
        </w:tc>
      </w:tr>
    </w:tbl>
    <w:p w14:paraId="607635D6"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A3D67DF" w14:textId="77777777" w:rsidTr="003A4464">
        <w:trPr>
          <w:tblCellSpacing w:w="15" w:type="dxa"/>
        </w:trPr>
        <w:tc>
          <w:tcPr>
            <w:tcW w:w="14659" w:type="dxa"/>
            <w:hideMark/>
          </w:tcPr>
          <w:p w14:paraId="31FC4C21" w14:textId="77777777" w:rsidR="00724C71" w:rsidRDefault="003A4464" w:rsidP="003A4464">
            <w:pPr>
              <w:rPr>
                <w:b/>
                <w:bCs/>
              </w:rPr>
            </w:pPr>
            <w:r w:rsidRPr="003A4464">
              <w:rPr>
                <w:b/>
                <w:bCs/>
              </w:rPr>
              <w:t>Is the funding requested ongoing or one-time funding?</w:t>
            </w:r>
          </w:p>
          <w:p w14:paraId="37014B5B" w14:textId="77777777" w:rsidR="00787B5D" w:rsidRDefault="00787B5D" w:rsidP="003A4464"/>
          <w:p w14:paraId="5F6AC381" w14:textId="0F152251" w:rsidR="008613B6" w:rsidRDefault="008613B6" w:rsidP="003A4464">
            <w:r w:rsidRPr="008613B6">
              <w:t>Ongoing</w:t>
            </w:r>
          </w:p>
          <w:p w14:paraId="1E62356B" w14:textId="77777777" w:rsidR="008613B6" w:rsidRPr="00787B5D" w:rsidRDefault="008613B6" w:rsidP="003A4464"/>
          <w:p w14:paraId="47B4B2D5" w14:textId="77777777" w:rsidR="003A4464" w:rsidRPr="003A4464" w:rsidRDefault="003A4464" w:rsidP="003A4464"/>
        </w:tc>
      </w:tr>
      <w:tr w:rsidR="003A4464" w:rsidRPr="003A4464" w14:paraId="5DA93141" w14:textId="77777777" w:rsidTr="003A4464">
        <w:trPr>
          <w:tblCellSpacing w:w="15" w:type="dxa"/>
        </w:trPr>
        <w:tc>
          <w:tcPr>
            <w:tcW w:w="14659" w:type="dxa"/>
            <w:hideMark/>
          </w:tcPr>
          <w:p w14:paraId="20C6D5B1"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0700AE90" w14:textId="77777777" w:rsidR="003A4464" w:rsidRDefault="003A4464" w:rsidP="003A4464"/>
          <w:p w14:paraId="22CE2D0E" w14:textId="36E54857" w:rsidR="008613B6" w:rsidRDefault="008613B6" w:rsidP="003A4464">
            <w:r w:rsidRPr="008613B6">
              <w:t>No</w:t>
            </w:r>
          </w:p>
          <w:p w14:paraId="403573D3" w14:textId="77777777" w:rsidR="003A4464" w:rsidRPr="003A4464" w:rsidRDefault="003A4464" w:rsidP="003A4464"/>
        </w:tc>
      </w:tr>
    </w:tbl>
    <w:p w14:paraId="3ED36F05"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D62F3" w14:textId="77777777" w:rsidR="008613B6" w:rsidRDefault="008613B6">
      <w:r>
        <w:separator/>
      </w:r>
    </w:p>
  </w:endnote>
  <w:endnote w:type="continuationSeparator" w:id="0">
    <w:p w14:paraId="60200A2B" w14:textId="77777777" w:rsidR="008613B6" w:rsidRDefault="0086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0148"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29305DA" wp14:editId="2D5437EA">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240A517"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2F1DCEF" wp14:editId="63B576E4">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F4A780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2F1DCEF"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F4A780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571B"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39F0044" wp14:editId="45D9F8B6">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5A7C57B"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62726F2" wp14:editId="370E010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E5D97F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62726F2"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E5D97F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A9C6E" w14:textId="77777777" w:rsidR="008613B6" w:rsidRDefault="008613B6">
      <w:r>
        <w:separator/>
      </w:r>
    </w:p>
  </w:footnote>
  <w:footnote w:type="continuationSeparator" w:id="0">
    <w:p w14:paraId="7AC7ED59" w14:textId="77777777" w:rsidR="008613B6" w:rsidRDefault="0086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B6"/>
    <w:rsid w:val="00015677"/>
    <w:rsid w:val="0005404B"/>
    <w:rsid w:val="00133090"/>
    <w:rsid w:val="00177957"/>
    <w:rsid w:val="00194E07"/>
    <w:rsid w:val="001E4E14"/>
    <w:rsid w:val="001F32B0"/>
    <w:rsid w:val="002076A6"/>
    <w:rsid w:val="00214D08"/>
    <w:rsid w:val="00260FEC"/>
    <w:rsid w:val="002D08F5"/>
    <w:rsid w:val="003004C0"/>
    <w:rsid w:val="003A09C8"/>
    <w:rsid w:val="003A4464"/>
    <w:rsid w:val="003A4B6B"/>
    <w:rsid w:val="0043012C"/>
    <w:rsid w:val="004D3C1F"/>
    <w:rsid w:val="00582A68"/>
    <w:rsid w:val="005D1524"/>
    <w:rsid w:val="00626632"/>
    <w:rsid w:val="006E602B"/>
    <w:rsid w:val="00724C71"/>
    <w:rsid w:val="00787B5D"/>
    <w:rsid w:val="008613B6"/>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EA924"/>
  <w15:docId w15:val="{36E39CC9-2F0E-443A-AFCE-B0B63487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473AA-1862-4C2F-A62F-24689E90E1C1}"/>
</file>

<file path=customXml/itemProps2.xml><?xml version="1.0" encoding="utf-8"?>
<ds:datastoreItem xmlns:ds="http://schemas.openxmlformats.org/officeDocument/2006/customXml" ds:itemID="{C07049F5-2496-4168-8F90-659263429EF5}"/>
</file>

<file path=customXml/itemProps3.xml><?xml version="1.0" encoding="utf-8"?>
<ds:datastoreItem xmlns:ds="http://schemas.openxmlformats.org/officeDocument/2006/customXml" ds:itemID="{7C2D7072-3710-41C2-AA02-94D8B64FDF18}"/>
</file>

<file path=docProps/app.xml><?xml version="1.0" encoding="utf-8"?>
<Properties xmlns="http://schemas.openxmlformats.org/officeDocument/2006/extended-properties" xmlns:vt="http://schemas.openxmlformats.org/officeDocument/2006/docPropsVTypes">
  <Template>Template- Student Services Admin Ops-2024.dotx</Template>
  <TotalTime>8</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2024-12-23T19:09:00Z</dcterms:created>
  <dcterms:modified xsi:type="dcterms:W3CDTF">2024-12-23T19:17:00Z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