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3D3D6" w14:textId="77777777" w:rsidR="00E926DE" w:rsidRDefault="00E926DE">
      <w:pPr>
        <w:pStyle w:val="BodyText"/>
        <w:spacing w:before="116"/>
        <w:rPr>
          <w:sz w:val="30"/>
        </w:rPr>
      </w:pPr>
    </w:p>
    <w:p w14:paraId="6A4277E8" w14:textId="77777777" w:rsidR="00E926DE" w:rsidRDefault="009459C6">
      <w:pPr>
        <w:pStyle w:val="Title"/>
      </w:pPr>
      <w:r>
        <w:rPr>
          <w:noProof/>
        </w:rPr>
        <w:drawing>
          <wp:anchor distT="0" distB="0" distL="0" distR="0" simplePos="0" relativeHeight="15729664" behindDoc="0" locked="0" layoutInCell="1" allowOverlap="1" wp14:anchorId="139347F9" wp14:editId="143CD169">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2FEDDD8" w14:textId="77777777" w:rsidR="00E926DE" w:rsidRDefault="00E926DE">
      <w:pPr>
        <w:pStyle w:val="BodyText"/>
        <w:rPr>
          <w:b/>
        </w:rPr>
      </w:pPr>
    </w:p>
    <w:p w14:paraId="569163C9" w14:textId="77777777" w:rsidR="00E926DE" w:rsidRDefault="00E926DE">
      <w:pPr>
        <w:pStyle w:val="BodyText"/>
        <w:rPr>
          <w:b/>
        </w:rPr>
      </w:pPr>
    </w:p>
    <w:p w14:paraId="22ADF854" w14:textId="77777777" w:rsidR="00E926DE" w:rsidRDefault="00E926DE">
      <w:pPr>
        <w:pStyle w:val="BodyText"/>
        <w:spacing w:before="99"/>
        <w:rPr>
          <w:b/>
        </w:rPr>
      </w:pPr>
    </w:p>
    <w:p w14:paraId="071C6DFC" w14:textId="77777777" w:rsidR="00E926DE" w:rsidRDefault="009459C6">
      <w:pPr>
        <w:pStyle w:val="Heading2"/>
        <w:spacing w:before="1"/>
      </w:pPr>
      <w:r>
        <w:rPr>
          <w:spacing w:val="-2"/>
        </w:rPr>
        <w:t>BACKGROUND:</w:t>
      </w:r>
    </w:p>
    <w:p w14:paraId="68B40A40"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DFA31CF"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255B600" w14:textId="77777777" w:rsidR="00E926DE" w:rsidRDefault="00E926DE">
      <w:pPr>
        <w:pStyle w:val="BodyText"/>
        <w:spacing w:before="12"/>
      </w:pPr>
    </w:p>
    <w:p w14:paraId="0D341C1C" w14:textId="77777777" w:rsidR="00E926DE" w:rsidRDefault="009459C6">
      <w:pPr>
        <w:pStyle w:val="Heading2"/>
      </w:pPr>
      <w:r>
        <w:rPr>
          <w:spacing w:val="-2"/>
        </w:rPr>
        <w:t>SUBMISSION:</w:t>
      </w:r>
    </w:p>
    <w:p w14:paraId="23270630"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B2512C4" w14:textId="12C5511E" w:rsidR="00133090" w:rsidRDefault="009515D2">
      <w:pPr>
        <w:tabs>
          <w:tab w:val="left" w:pos="4315"/>
          <w:tab w:val="left" w:pos="8199"/>
        </w:tabs>
        <w:spacing w:before="170"/>
        <w:ind w:left="140"/>
      </w:pPr>
      <w:r w:rsidRPr="009515D2">
        <w:t>Admissions and Records</w:t>
      </w:r>
    </w:p>
    <w:p w14:paraId="484DACF0"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6F054D1" w14:textId="275862FA" w:rsidR="00C17F22" w:rsidRPr="00AC4161" w:rsidRDefault="009515D2">
      <w:pPr>
        <w:tabs>
          <w:tab w:val="left" w:pos="4315"/>
          <w:tab w:val="left" w:pos="8199"/>
        </w:tabs>
        <w:spacing w:before="170"/>
        <w:ind w:left="140"/>
        <w:rPr>
          <w:spacing w:val="-2"/>
        </w:rPr>
      </w:pPr>
      <w:r w:rsidRPr="009515D2">
        <w:rPr>
          <w:spacing w:val="-2"/>
        </w:rPr>
        <w:t>Rena Martinez Stluka</w:t>
      </w:r>
    </w:p>
    <w:p w14:paraId="2CF2C9C4"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793336FF" w14:textId="24FEA5DF" w:rsidR="00133090" w:rsidRPr="00AC4161" w:rsidRDefault="009515D2">
      <w:pPr>
        <w:tabs>
          <w:tab w:val="left" w:pos="4315"/>
          <w:tab w:val="left" w:pos="8199"/>
        </w:tabs>
        <w:spacing w:before="170"/>
        <w:ind w:left="140"/>
      </w:pPr>
      <w:r>
        <w:t>Albert Abutin</w:t>
      </w:r>
      <w:r w:rsidR="009459C6" w:rsidRPr="00AC4161">
        <w:tab/>
      </w:r>
    </w:p>
    <w:p w14:paraId="3CD1C9D3"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73880CA" w14:textId="7F181E8C" w:rsidR="00626632" w:rsidRPr="00626632" w:rsidRDefault="009515D2" w:rsidP="00626632">
      <w:pPr>
        <w:tabs>
          <w:tab w:val="left" w:pos="4315"/>
          <w:tab w:val="left" w:pos="8199"/>
        </w:tabs>
        <w:spacing w:before="170"/>
        <w:ind w:left="140"/>
        <w:rPr>
          <w:spacing w:val="-2"/>
        </w:rPr>
      </w:pPr>
      <w:r w:rsidRPr="009515D2">
        <w:t>11/27/2024 11:38:39 AM</w:t>
      </w:r>
    </w:p>
    <w:p w14:paraId="2DB196C2" w14:textId="77777777" w:rsidR="003A4464" w:rsidRDefault="003A4464"/>
    <w:p w14:paraId="10F14DFF" w14:textId="77777777" w:rsidR="003A4464" w:rsidRDefault="003A4464"/>
    <w:p w14:paraId="1449E7FC" w14:textId="77777777" w:rsidR="003A4464" w:rsidRDefault="003A4464"/>
    <w:p w14:paraId="725578CC" w14:textId="77777777" w:rsidR="003A4464" w:rsidRDefault="003A4464"/>
    <w:p w14:paraId="54082A89" w14:textId="77777777" w:rsidR="00626632" w:rsidRDefault="00626632"/>
    <w:p w14:paraId="5854B07F" w14:textId="77777777" w:rsidR="003A4464" w:rsidRDefault="003A4464"/>
    <w:p w14:paraId="4403D31A" w14:textId="77777777" w:rsidR="003A4464" w:rsidRDefault="003A4464"/>
    <w:p w14:paraId="61C6538D" w14:textId="77777777" w:rsidR="003A4464" w:rsidRDefault="003A4464"/>
    <w:p w14:paraId="10803087" w14:textId="77777777" w:rsidR="003A4464" w:rsidRDefault="003A4464"/>
    <w:p w14:paraId="20D25887" w14:textId="77777777" w:rsidR="003A4464" w:rsidRDefault="003A4464"/>
    <w:p w14:paraId="409AF056" w14:textId="77777777" w:rsidR="00194E07" w:rsidRDefault="00194E07"/>
    <w:p w14:paraId="1302DD0D" w14:textId="77777777" w:rsidR="00F2086B" w:rsidRDefault="00F2086B"/>
    <w:p w14:paraId="6FE6EBF9" w14:textId="77777777" w:rsidR="00F2086B" w:rsidRDefault="00F2086B"/>
    <w:p w14:paraId="08F7AEC4" w14:textId="77777777" w:rsidR="00194E07" w:rsidRDefault="00194E07"/>
    <w:p w14:paraId="20F839B2" w14:textId="77777777" w:rsidR="00194E07" w:rsidRDefault="00194E07"/>
    <w:p w14:paraId="6DCA26BF"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F99EE85" w14:textId="77777777" w:rsidTr="00194E07">
        <w:tc>
          <w:tcPr>
            <w:tcW w:w="10656" w:type="dxa"/>
          </w:tcPr>
          <w:p w14:paraId="7F3D595B" w14:textId="3AF080D6" w:rsidR="00194E07" w:rsidRPr="00194E07" w:rsidRDefault="009515D2" w:rsidP="00DD7AE9">
            <w:r w:rsidRPr="009515D2">
              <w:t xml:space="preserve">Electronically signed by </w:t>
            </w:r>
            <w:proofErr w:type="gramStart"/>
            <w:r w:rsidRPr="009515D2">
              <w:t>Rena  Martinez</w:t>
            </w:r>
            <w:proofErr w:type="gramEnd"/>
            <w:r w:rsidRPr="009515D2">
              <w:t xml:space="preserve"> Stluka on 11/27/2024 11:08:39 AM</w:t>
            </w:r>
          </w:p>
        </w:tc>
      </w:tr>
    </w:tbl>
    <w:p w14:paraId="7F6044E5"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2E4FC62" w14:textId="77777777" w:rsidTr="00194E07">
        <w:tc>
          <w:tcPr>
            <w:tcW w:w="10656" w:type="dxa"/>
          </w:tcPr>
          <w:p w14:paraId="2B400AA4" w14:textId="66E14BBA" w:rsidR="00194E07" w:rsidRDefault="009515D2" w:rsidP="009A0559">
            <w:r w:rsidRPr="009515D2">
              <w:t>Electronically signed by Albert Abutin on 11/27/2024 11:38:39 AM</w:t>
            </w:r>
          </w:p>
        </w:tc>
      </w:tr>
    </w:tbl>
    <w:p w14:paraId="35B32E65"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360796A8"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5C2B8D30" w14:textId="77777777" w:rsidR="006E602B" w:rsidRDefault="006E602B" w:rsidP="006E602B">
      <w:pPr>
        <w:pStyle w:val="Heading1"/>
      </w:pPr>
    </w:p>
    <w:p w14:paraId="0DD44255"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23016CD4" w14:textId="77777777" w:rsidR="00FC2B4D" w:rsidRDefault="00FC2B4D" w:rsidP="00FC2B4D"/>
    <w:p w14:paraId="715D0AAD" w14:textId="77777777" w:rsidR="009515D2" w:rsidRDefault="009515D2" w:rsidP="009515D2">
      <w:r>
        <w:t xml:space="preserve">Outcome 1 </w:t>
      </w:r>
    </w:p>
    <w:p w14:paraId="196F77FA" w14:textId="77777777" w:rsidR="009515D2" w:rsidRDefault="009515D2" w:rsidP="009515D2">
      <w:r>
        <w:t>Students who have transferred to Fullerton College will have their other college transcripts evaluated.</w:t>
      </w:r>
    </w:p>
    <w:p w14:paraId="645A5F4D" w14:textId="77777777" w:rsidR="009515D2" w:rsidRDefault="009515D2" w:rsidP="009515D2">
      <w:r>
        <w:t xml:space="preserve">We continue to implement processes to analyze their impact on student success for students with other college transcripts. We began a pilot to enter OCT coursework into Banner to be viewed in Degree Works student audits for student/counselor appointments. </w:t>
      </w:r>
    </w:p>
    <w:p w14:paraId="7A06F0A0" w14:textId="77777777" w:rsidR="009515D2" w:rsidRDefault="009515D2" w:rsidP="009515D2"/>
    <w:p w14:paraId="774A1A4A" w14:textId="77777777" w:rsidR="009515D2" w:rsidRDefault="009515D2" w:rsidP="009515D2">
      <w:r>
        <w:t xml:space="preserve">The need for more resources to map additional OCT course equivalencies became apparent because we were limited to focusing on only entering other college coursework that have mapped equivalencies in Banner. The loss of Guided Pathways funding also limited staff resources to manually enter student other college coursework in Banner. </w:t>
      </w:r>
    </w:p>
    <w:p w14:paraId="70DF85EF" w14:textId="77777777" w:rsidR="009515D2" w:rsidRDefault="009515D2" w:rsidP="009515D2"/>
    <w:p w14:paraId="4A22282C" w14:textId="77777777" w:rsidR="009515D2" w:rsidRDefault="009515D2" w:rsidP="009515D2">
      <w:r>
        <w:t>Outcome 2</w:t>
      </w:r>
    </w:p>
    <w:p w14:paraId="1B6BEDB0" w14:textId="77777777" w:rsidR="009515D2" w:rsidRDefault="009515D2" w:rsidP="009515D2">
      <w:r>
        <w:t xml:space="preserve">Admissions and Records will work in collaboration with Student Services and Instruction to code students </w:t>
      </w:r>
      <w:proofErr w:type="gramStart"/>
      <w:r>
        <w:t>in</w:t>
      </w:r>
      <w:proofErr w:type="gramEnd"/>
      <w:r>
        <w:t xml:space="preserve"> special programs (including Dual Enrollment), cohorts and under-represented groups.</w:t>
      </w:r>
    </w:p>
    <w:p w14:paraId="168A3A47" w14:textId="77777777" w:rsidR="009515D2" w:rsidRDefault="009515D2" w:rsidP="009515D2">
      <w:r>
        <w:t>This collaboration is ongoing and has increased due to preparation for VAR reporting and increased efforts to grow enrollment and success for special populations and the need for accurate data for DEIA efforts.</w:t>
      </w:r>
    </w:p>
    <w:p w14:paraId="4FEA7841" w14:textId="77777777" w:rsidR="009515D2" w:rsidRDefault="009515D2" w:rsidP="009515D2"/>
    <w:p w14:paraId="60B61AA5" w14:textId="711433DF" w:rsidR="009515D2" w:rsidRDefault="009515D2" w:rsidP="009515D2">
      <w:r>
        <w:t xml:space="preserve">Vision 2023 and the Call to Action to increase Dual Enrollment opportunities </w:t>
      </w:r>
      <w:proofErr w:type="gramStart"/>
      <w:r>
        <w:t>has</w:t>
      </w:r>
      <w:proofErr w:type="gramEnd"/>
      <w:r>
        <w:t xml:space="preserve"> created more tracking and assistance by A&amp;R staff to remove barriers for students and document our processes to align with new regulations related to Dual Enrollment.</w:t>
      </w:r>
    </w:p>
    <w:p w14:paraId="1B7CDA94" w14:textId="77777777" w:rsidR="009515D2" w:rsidRPr="00787B5D" w:rsidRDefault="009515D2" w:rsidP="009515D2"/>
    <w:p w14:paraId="08B8D277"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356EE3B7" w14:textId="77777777" w:rsidR="00FC2B4D" w:rsidRDefault="00FC2B4D" w:rsidP="00FC2B4D"/>
    <w:p w14:paraId="0EBEC511" w14:textId="62B92A5B" w:rsidR="009515D2" w:rsidRDefault="009515D2" w:rsidP="00FC2B4D">
      <w:r w:rsidRPr="009515D2">
        <w:t xml:space="preserve">We continue to seek </w:t>
      </w:r>
      <w:proofErr w:type="gramStart"/>
      <w:r w:rsidRPr="009515D2">
        <w:t>technology</w:t>
      </w:r>
      <w:proofErr w:type="gramEnd"/>
      <w:r w:rsidRPr="009515D2">
        <w:t xml:space="preserve"> solutions to the manually intensive processes. This includes the need for an automated process for the entry of OCT coursework into Banner, and the creation of online forms and tracking of Dual Enrollment.</w:t>
      </w:r>
    </w:p>
    <w:p w14:paraId="70D6D0F3" w14:textId="77777777" w:rsidR="009515D2" w:rsidRPr="00787B5D" w:rsidRDefault="009515D2" w:rsidP="00FC2B4D"/>
    <w:p w14:paraId="7A22BE11"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21E2832B" w14:textId="77777777" w:rsidR="006E602B" w:rsidRDefault="006E602B" w:rsidP="006E602B"/>
    <w:p w14:paraId="2FA0EE1C" w14:textId="12F306CD" w:rsidR="009515D2" w:rsidRDefault="009515D2" w:rsidP="006E602B">
      <w:r w:rsidRPr="009515D2">
        <w:t>The reclassification of an Evaluator to an Admissions and Records Analyst has allowed us to run more data reports and adjust our processes accordingly. Example: adjustment of graduation application timelines based on data analysis.</w:t>
      </w:r>
    </w:p>
    <w:p w14:paraId="649FB500" w14:textId="77777777" w:rsidR="009515D2" w:rsidRDefault="009515D2" w:rsidP="006E602B"/>
    <w:p w14:paraId="4E2D8398" w14:textId="77777777" w:rsidR="009515D2" w:rsidRDefault="009515D2" w:rsidP="006E602B"/>
    <w:p w14:paraId="78C6CFB7" w14:textId="77777777" w:rsidR="009515D2" w:rsidRDefault="009515D2" w:rsidP="006E602B"/>
    <w:p w14:paraId="01B911B5" w14:textId="77777777" w:rsidR="009515D2" w:rsidRDefault="009515D2" w:rsidP="006E602B"/>
    <w:p w14:paraId="0AE33E52" w14:textId="77777777" w:rsidR="009515D2" w:rsidRDefault="009515D2" w:rsidP="006E602B"/>
    <w:p w14:paraId="3D186BCC" w14:textId="77777777" w:rsidR="009515D2" w:rsidRDefault="009515D2" w:rsidP="006E602B"/>
    <w:p w14:paraId="3E57D138" w14:textId="77777777" w:rsidR="009515D2" w:rsidRDefault="009515D2" w:rsidP="006E602B"/>
    <w:p w14:paraId="5039BC01" w14:textId="77777777" w:rsidR="009515D2" w:rsidRDefault="009515D2" w:rsidP="006E602B"/>
    <w:p w14:paraId="3F192B1D" w14:textId="77777777" w:rsidR="009515D2" w:rsidRDefault="009515D2" w:rsidP="006E602B"/>
    <w:p w14:paraId="3139EDB4" w14:textId="77777777" w:rsidR="009515D2" w:rsidRDefault="009515D2" w:rsidP="006E602B"/>
    <w:p w14:paraId="1FD1DF6B" w14:textId="77777777" w:rsidR="009515D2" w:rsidRDefault="009515D2" w:rsidP="006E602B"/>
    <w:p w14:paraId="085EB9AE" w14:textId="77777777" w:rsidR="009515D2" w:rsidRDefault="009515D2" w:rsidP="006E602B"/>
    <w:p w14:paraId="3F3F7B82" w14:textId="77777777" w:rsidR="009515D2" w:rsidRDefault="009515D2" w:rsidP="006E602B"/>
    <w:p w14:paraId="0FFB7BDE" w14:textId="77777777" w:rsidR="009515D2" w:rsidRDefault="009515D2" w:rsidP="006E602B"/>
    <w:p w14:paraId="4744E5E7" w14:textId="77777777" w:rsidR="009515D2" w:rsidRDefault="009515D2" w:rsidP="006E602B"/>
    <w:p w14:paraId="3693B11F" w14:textId="77777777" w:rsidR="009515D2" w:rsidRDefault="009515D2" w:rsidP="006E602B"/>
    <w:p w14:paraId="793F91C4" w14:textId="77777777" w:rsidR="009515D2" w:rsidRPr="006E602B" w:rsidRDefault="009515D2" w:rsidP="006E602B"/>
    <w:p w14:paraId="09CEDF2B"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6054203A" w14:textId="77777777" w:rsidR="00FC2B4D" w:rsidRDefault="00FC2B4D">
      <w:pPr>
        <w:pStyle w:val="Heading1"/>
      </w:pPr>
    </w:p>
    <w:p w14:paraId="16654656" w14:textId="77777777" w:rsidR="00FC2B4D" w:rsidRDefault="00B935F5"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46480EFC" w14:textId="77777777" w:rsidR="003A4464" w:rsidRPr="00FC2B4D" w:rsidRDefault="003A4464" w:rsidP="003A4464">
      <w:pPr>
        <w:ind w:left="360"/>
        <w:rPr>
          <w:noProof/>
        </w:rPr>
      </w:pPr>
    </w:p>
    <w:p w14:paraId="5573A6CC" w14:textId="0E056B8C" w:rsidR="00FC2B4D" w:rsidRPr="00FC2B4D" w:rsidRDefault="00B935F5"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sidR="009515D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0D2C45D" w14:textId="77777777" w:rsidR="003A4464" w:rsidRDefault="003A4464"/>
    <w:p w14:paraId="40C3FEF9" w14:textId="77777777" w:rsidR="003A4464" w:rsidRDefault="003A4464"/>
    <w:p w14:paraId="3A197278" w14:textId="77777777" w:rsidR="003A4464" w:rsidRDefault="003A4464"/>
    <w:p w14:paraId="7D494187" w14:textId="77777777" w:rsidR="003A4464" w:rsidRDefault="003A4464"/>
    <w:p w14:paraId="7E63D35F" w14:textId="77777777" w:rsidR="003A4464" w:rsidRDefault="003A4464"/>
    <w:p w14:paraId="56B0E31D" w14:textId="77777777" w:rsidR="003A4464" w:rsidRDefault="003A4464"/>
    <w:p w14:paraId="5B05B643" w14:textId="77777777" w:rsidR="003A4464" w:rsidRDefault="003A4464"/>
    <w:p w14:paraId="052E034F" w14:textId="77777777" w:rsidR="003A4464" w:rsidRDefault="003A4464"/>
    <w:p w14:paraId="51418E71" w14:textId="77777777" w:rsidR="003A4464" w:rsidRDefault="003A4464"/>
    <w:p w14:paraId="5B026D5A" w14:textId="77777777" w:rsidR="003A4464" w:rsidRDefault="003A4464"/>
    <w:p w14:paraId="0729E98B" w14:textId="77777777" w:rsidR="003A4464" w:rsidRDefault="003A4464"/>
    <w:p w14:paraId="6DF136C9" w14:textId="77777777" w:rsidR="003A4464" w:rsidRDefault="003A4464"/>
    <w:p w14:paraId="59CFAD30" w14:textId="77777777" w:rsidR="003A4464" w:rsidRDefault="003A4464"/>
    <w:p w14:paraId="0F33E122" w14:textId="77777777" w:rsidR="003A4464" w:rsidRDefault="003A4464"/>
    <w:p w14:paraId="54508EE5" w14:textId="77777777" w:rsidR="003A4464" w:rsidRDefault="003A4464"/>
    <w:p w14:paraId="3186D437" w14:textId="77777777" w:rsidR="003A4464" w:rsidRDefault="003A4464"/>
    <w:p w14:paraId="1C880079" w14:textId="77777777" w:rsidR="003A4464" w:rsidRDefault="003A4464"/>
    <w:p w14:paraId="2886E82B" w14:textId="77777777" w:rsidR="003A4464" w:rsidRDefault="003A4464"/>
    <w:p w14:paraId="5A8574AA" w14:textId="77777777" w:rsidR="003A4464" w:rsidRDefault="003A4464"/>
    <w:p w14:paraId="4CD97CB1" w14:textId="77777777" w:rsidR="003A4464" w:rsidRDefault="003A4464"/>
    <w:p w14:paraId="4E917176" w14:textId="77777777" w:rsidR="003A4464" w:rsidRDefault="003A4464"/>
    <w:p w14:paraId="3CBA8991" w14:textId="77777777" w:rsidR="003A4464" w:rsidRDefault="003A4464"/>
    <w:p w14:paraId="5B3C6760" w14:textId="77777777" w:rsidR="003A4464" w:rsidRDefault="003A4464"/>
    <w:p w14:paraId="3756B6B3" w14:textId="77777777" w:rsidR="003A4464" w:rsidRDefault="003A4464"/>
    <w:p w14:paraId="14ABCF4A" w14:textId="77777777" w:rsidR="003A4464" w:rsidRDefault="003A4464"/>
    <w:p w14:paraId="1E3C10B1" w14:textId="77777777" w:rsidR="003A4464" w:rsidRDefault="003A4464"/>
    <w:p w14:paraId="015922BB" w14:textId="77777777" w:rsidR="003A4464" w:rsidRDefault="003A4464"/>
    <w:p w14:paraId="53961DE6" w14:textId="77777777" w:rsidR="003A4464" w:rsidRDefault="003A4464"/>
    <w:p w14:paraId="4105E2B6" w14:textId="77777777" w:rsidR="003A4464" w:rsidRDefault="003A4464"/>
    <w:p w14:paraId="19D7437A" w14:textId="77777777" w:rsidR="003A4464" w:rsidRDefault="003A4464"/>
    <w:p w14:paraId="72444D40" w14:textId="77777777" w:rsidR="003A4464" w:rsidRDefault="003A4464"/>
    <w:p w14:paraId="4154775A" w14:textId="77777777" w:rsidR="003A4464" w:rsidRDefault="003A4464"/>
    <w:p w14:paraId="60738F23" w14:textId="77777777" w:rsidR="003A4464" w:rsidRDefault="003A4464"/>
    <w:p w14:paraId="4C470A94" w14:textId="77777777" w:rsidR="003A4464" w:rsidRDefault="003A4464"/>
    <w:p w14:paraId="5C6DB9F0" w14:textId="77777777" w:rsidR="003A4464" w:rsidRDefault="003A4464"/>
    <w:p w14:paraId="788314C9" w14:textId="77777777" w:rsidR="003A4464" w:rsidRDefault="003A4464"/>
    <w:p w14:paraId="57C152BD" w14:textId="77777777" w:rsidR="003A4464" w:rsidRDefault="003A4464"/>
    <w:p w14:paraId="2E8FEFE8" w14:textId="77777777" w:rsidR="003A4464" w:rsidRDefault="003A4464"/>
    <w:p w14:paraId="62F3698D" w14:textId="77777777" w:rsidR="003A4464" w:rsidRDefault="003A4464"/>
    <w:p w14:paraId="2F2530FF" w14:textId="77777777" w:rsidR="003A4464" w:rsidRDefault="003A4464"/>
    <w:p w14:paraId="40D57A42" w14:textId="77777777" w:rsidR="003A4464" w:rsidRDefault="003A4464"/>
    <w:p w14:paraId="58C004BA" w14:textId="77777777" w:rsidR="003A4464" w:rsidRDefault="003A4464"/>
    <w:p w14:paraId="598229BD" w14:textId="77777777" w:rsidR="003A4464" w:rsidRDefault="003A4464"/>
    <w:p w14:paraId="71880D27" w14:textId="77777777" w:rsidR="003A4464" w:rsidRDefault="003A4464"/>
    <w:p w14:paraId="4B9B22BC" w14:textId="77777777" w:rsidR="009515D2" w:rsidRDefault="009515D2"/>
    <w:p w14:paraId="0B6D74AD" w14:textId="77777777" w:rsidR="003A4464" w:rsidRDefault="003A4464"/>
    <w:p w14:paraId="0121CCB8" w14:textId="77777777" w:rsidR="003A4464" w:rsidRDefault="003A4464"/>
    <w:p w14:paraId="08B76758"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7F044CCB" w14:textId="77777777" w:rsidR="003A4464" w:rsidRPr="003A4464" w:rsidRDefault="003A4464" w:rsidP="003A4464">
      <w:pPr>
        <w:rPr>
          <w:b/>
          <w:bCs/>
        </w:rPr>
      </w:pPr>
    </w:p>
    <w:p w14:paraId="63030B6E" w14:textId="77777777" w:rsidR="003A4464" w:rsidRDefault="003A4464" w:rsidP="003A4464">
      <w:pPr>
        <w:numPr>
          <w:ilvl w:val="0"/>
          <w:numId w:val="7"/>
        </w:numPr>
        <w:rPr>
          <w:b/>
          <w:bCs/>
        </w:rPr>
      </w:pPr>
      <w:r w:rsidRPr="003A4464">
        <w:rPr>
          <w:b/>
          <w:bCs/>
        </w:rPr>
        <w:t>Briefly describe your resource request.</w:t>
      </w:r>
    </w:p>
    <w:p w14:paraId="06DA70FA" w14:textId="77777777" w:rsidR="003A4464" w:rsidRDefault="003A4464" w:rsidP="003A4464"/>
    <w:p w14:paraId="487735C5" w14:textId="77777777" w:rsidR="009515D2" w:rsidRDefault="009515D2" w:rsidP="009515D2">
      <w:r>
        <w:t xml:space="preserve">Strategic Action Plan #1 </w:t>
      </w:r>
    </w:p>
    <w:p w14:paraId="205690D3" w14:textId="77777777" w:rsidR="009515D2" w:rsidRDefault="009515D2" w:rsidP="009515D2">
      <w:r>
        <w:t xml:space="preserve">Create a Transfer Evaluation Technology Unit that will focus solely on the evaluation of other college transcripts. Evaluators focusing on transfer evaluation will work collaboratively with current A&amp;R graduation evaluators, maintain course mappings in Banner, and enter the transfer equivalent courses in Banner to be viewed by students and counselors in Degree Works. They will also work with district E.S.T. staff to ensure accuracy and updates to scribe. </w:t>
      </w:r>
    </w:p>
    <w:p w14:paraId="2D76CBCD" w14:textId="77777777" w:rsidR="009515D2" w:rsidRDefault="009515D2" w:rsidP="003A4464"/>
    <w:p w14:paraId="4AA73D46" w14:textId="77777777" w:rsidR="009515D2" w:rsidRPr="00787B5D" w:rsidRDefault="009515D2" w:rsidP="003A4464"/>
    <w:p w14:paraId="052CDD86" w14:textId="77777777" w:rsidR="003A4464" w:rsidRDefault="003A4464" w:rsidP="003A4464">
      <w:pPr>
        <w:numPr>
          <w:ilvl w:val="0"/>
          <w:numId w:val="7"/>
        </w:numPr>
        <w:rPr>
          <w:b/>
          <w:bCs/>
        </w:rPr>
      </w:pPr>
      <w:r w:rsidRPr="003A4464">
        <w:rPr>
          <w:b/>
          <w:bCs/>
        </w:rPr>
        <w:t xml:space="preserve">Is this request related to an essential safety need? </w:t>
      </w:r>
    </w:p>
    <w:p w14:paraId="253B01B9" w14:textId="77777777" w:rsidR="003A4464" w:rsidRDefault="003A4464" w:rsidP="003A4464"/>
    <w:p w14:paraId="7FE81ED9" w14:textId="6BC9126C" w:rsidR="009515D2" w:rsidRPr="00787B5D" w:rsidRDefault="009515D2" w:rsidP="003A4464">
      <w:r>
        <w:t>No</w:t>
      </w:r>
    </w:p>
    <w:p w14:paraId="124B479D" w14:textId="77777777" w:rsidR="003A4464" w:rsidRDefault="003A4464" w:rsidP="003A4464"/>
    <w:p w14:paraId="6D071A57"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448A604F" w14:textId="77777777" w:rsidR="00AC4161" w:rsidRDefault="00AC4161" w:rsidP="00AC4161">
      <w:pPr>
        <w:widowControl/>
        <w:autoSpaceDE/>
        <w:autoSpaceDN/>
        <w:rPr>
          <w:color w:val="000000"/>
        </w:rPr>
      </w:pPr>
    </w:p>
    <w:p w14:paraId="491783D0" w14:textId="1CC5A8DA" w:rsidR="009515D2" w:rsidRDefault="009515D2" w:rsidP="00AC4161">
      <w:pPr>
        <w:widowControl/>
        <w:autoSpaceDE/>
        <w:autoSpaceDN/>
        <w:rPr>
          <w:color w:val="000000"/>
        </w:rPr>
      </w:pPr>
      <w:r w:rsidRPr="009515D2">
        <w:rPr>
          <w:color w:val="000000"/>
        </w:rPr>
        <w:t>The need to increase student success and degree attainment for SCFF is an immediate need. The evaluation of other college transcripts is imperative to creating an accurate degree audit so students can make informed decisions on schedule planning and counselors can better assist students with accurate comprehensive education plans.</w:t>
      </w:r>
    </w:p>
    <w:p w14:paraId="74450B38" w14:textId="77777777" w:rsidR="009515D2" w:rsidRPr="00787B5D" w:rsidRDefault="009515D2" w:rsidP="00AC4161">
      <w:pPr>
        <w:widowControl/>
        <w:autoSpaceDE/>
        <w:autoSpaceDN/>
        <w:rPr>
          <w:color w:val="000000"/>
        </w:rPr>
      </w:pPr>
    </w:p>
    <w:p w14:paraId="0B9D9556"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3776C787" w14:textId="77777777" w:rsidR="00AC4161" w:rsidRDefault="00AC4161" w:rsidP="00AC4161"/>
    <w:p w14:paraId="157B95F9" w14:textId="70BEE078" w:rsidR="009515D2" w:rsidRDefault="009515D2" w:rsidP="00AC4161">
      <w:r w:rsidRPr="009515D2">
        <w:t>SCFF funding is based on student degree attainment, this project will increase degree attainment.</w:t>
      </w:r>
    </w:p>
    <w:p w14:paraId="366D6F90" w14:textId="77777777" w:rsidR="009515D2" w:rsidRPr="00787B5D" w:rsidRDefault="009515D2" w:rsidP="00AC4161"/>
    <w:p w14:paraId="62D1643A"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15FEEB47" w14:textId="77777777" w:rsidR="00AC4161" w:rsidRDefault="00AC4161" w:rsidP="00AC4161"/>
    <w:p w14:paraId="6AC7C6D6" w14:textId="624159E0" w:rsidR="009515D2" w:rsidRDefault="009515D2" w:rsidP="00AC4161">
      <w:r w:rsidRPr="009515D2">
        <w:t>1 Yes, we are requesting 2 A&amp;R Evaluator II positions to complete this work.</w:t>
      </w:r>
    </w:p>
    <w:p w14:paraId="44B803AD" w14:textId="77777777" w:rsidR="009515D2" w:rsidRPr="00AC4161" w:rsidRDefault="009515D2" w:rsidP="00AC4161"/>
    <w:p w14:paraId="6F94ACFA"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35BCD6C7" w14:textId="77777777" w:rsidR="00AC4161" w:rsidRDefault="00AC4161" w:rsidP="003A4464"/>
    <w:p w14:paraId="435B713E" w14:textId="67588253" w:rsidR="009515D2" w:rsidRDefault="009515D2" w:rsidP="003A4464">
      <w:r w:rsidRPr="009515D2">
        <w:t>College Goal #: Promote Success for Every Student Objective #: Increase completion of courses, certificate and degree programs, and transfer readiness.</w:t>
      </w:r>
    </w:p>
    <w:p w14:paraId="6234C1E2" w14:textId="77777777" w:rsidR="009515D2" w:rsidRDefault="009515D2" w:rsidP="003A4464"/>
    <w:p w14:paraId="28884FC2"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1068998D"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682CF32" w14:textId="77777777">
        <w:trPr>
          <w:trHeight w:val="872"/>
        </w:trPr>
        <w:tc>
          <w:tcPr>
            <w:tcW w:w="3050" w:type="dxa"/>
            <w:shd w:val="clear" w:color="auto" w:fill="22405F"/>
          </w:tcPr>
          <w:p w14:paraId="17D7620F" w14:textId="77777777" w:rsidR="003A4464" w:rsidRDefault="003A4464">
            <w:pPr>
              <w:pStyle w:val="TableParagraph"/>
              <w:spacing w:before="57"/>
            </w:pPr>
          </w:p>
          <w:p w14:paraId="3CD996E4"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27E8093" w14:textId="77777777" w:rsidR="003A4464" w:rsidRDefault="003A4464">
            <w:pPr>
              <w:pStyle w:val="TableParagraph"/>
              <w:spacing w:before="57"/>
            </w:pPr>
          </w:p>
          <w:p w14:paraId="4A172F6A" w14:textId="77777777" w:rsidR="003A4464" w:rsidRDefault="003A4464">
            <w:pPr>
              <w:pStyle w:val="TableParagraph"/>
              <w:ind w:left="108"/>
              <w:rPr>
                <w:b/>
              </w:rPr>
            </w:pPr>
          </w:p>
        </w:tc>
      </w:tr>
      <w:tr w:rsidR="003A4464" w14:paraId="22EF0C3D" w14:textId="77777777">
        <w:trPr>
          <w:trHeight w:val="601"/>
        </w:trPr>
        <w:tc>
          <w:tcPr>
            <w:tcW w:w="3050" w:type="dxa"/>
          </w:tcPr>
          <w:p w14:paraId="1353B245" w14:textId="77777777" w:rsidR="003A4464" w:rsidRDefault="003A4464">
            <w:pPr>
              <w:pStyle w:val="TableParagraph"/>
              <w:spacing w:before="173"/>
              <w:ind w:left="328"/>
            </w:pPr>
            <w:r>
              <w:rPr>
                <w:spacing w:val="-2"/>
              </w:rPr>
              <w:t>Personnel</w:t>
            </w:r>
          </w:p>
        </w:tc>
        <w:tc>
          <w:tcPr>
            <w:tcW w:w="2851" w:type="dxa"/>
          </w:tcPr>
          <w:p w14:paraId="0CEAB359" w14:textId="09F4AC99" w:rsidR="003A4464" w:rsidRDefault="00B935F5" w:rsidP="003A4464">
            <w:pPr>
              <w:pStyle w:val="TableParagraph"/>
              <w:spacing w:before="173"/>
              <w:jc w:val="center"/>
            </w:pPr>
            <w:r>
              <w:t>Classified</w:t>
            </w:r>
          </w:p>
        </w:tc>
      </w:tr>
      <w:tr w:rsidR="003A4464" w14:paraId="0F682B47" w14:textId="77777777">
        <w:trPr>
          <w:trHeight w:val="599"/>
        </w:trPr>
        <w:tc>
          <w:tcPr>
            <w:tcW w:w="3050" w:type="dxa"/>
          </w:tcPr>
          <w:p w14:paraId="47B54EC3" w14:textId="77777777" w:rsidR="003A4464" w:rsidRDefault="003A4464">
            <w:pPr>
              <w:pStyle w:val="TableParagraph"/>
              <w:spacing w:before="171"/>
              <w:ind w:left="328"/>
            </w:pPr>
            <w:r>
              <w:rPr>
                <w:spacing w:val="-2"/>
              </w:rPr>
              <w:t>Facilities</w:t>
            </w:r>
          </w:p>
        </w:tc>
        <w:tc>
          <w:tcPr>
            <w:tcW w:w="2851" w:type="dxa"/>
          </w:tcPr>
          <w:p w14:paraId="119B5713" w14:textId="77777777" w:rsidR="003A4464" w:rsidRDefault="003A4464">
            <w:pPr>
              <w:pStyle w:val="TableParagraph"/>
              <w:rPr>
                <w:sz w:val="20"/>
              </w:rPr>
            </w:pPr>
          </w:p>
        </w:tc>
      </w:tr>
      <w:tr w:rsidR="003A4464" w14:paraId="2E6D130A" w14:textId="77777777">
        <w:trPr>
          <w:trHeight w:val="601"/>
        </w:trPr>
        <w:tc>
          <w:tcPr>
            <w:tcW w:w="3050" w:type="dxa"/>
          </w:tcPr>
          <w:p w14:paraId="2A50FF30" w14:textId="77777777" w:rsidR="003A4464" w:rsidRDefault="003A4464">
            <w:pPr>
              <w:pStyle w:val="TableParagraph"/>
              <w:spacing w:before="173"/>
              <w:ind w:left="328"/>
            </w:pPr>
            <w:r>
              <w:rPr>
                <w:spacing w:val="-2"/>
              </w:rPr>
              <w:t>Supplies</w:t>
            </w:r>
          </w:p>
        </w:tc>
        <w:tc>
          <w:tcPr>
            <w:tcW w:w="2851" w:type="dxa"/>
          </w:tcPr>
          <w:p w14:paraId="005A975A" w14:textId="77777777" w:rsidR="003A4464" w:rsidRDefault="003A4464">
            <w:pPr>
              <w:pStyle w:val="TableParagraph"/>
              <w:rPr>
                <w:sz w:val="20"/>
              </w:rPr>
            </w:pPr>
          </w:p>
        </w:tc>
      </w:tr>
      <w:tr w:rsidR="003A4464" w14:paraId="10C19FEC" w14:textId="77777777">
        <w:trPr>
          <w:trHeight w:val="599"/>
        </w:trPr>
        <w:tc>
          <w:tcPr>
            <w:tcW w:w="3050" w:type="dxa"/>
          </w:tcPr>
          <w:p w14:paraId="29803B15"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37674B54" w14:textId="77777777" w:rsidR="003A4464" w:rsidRDefault="003A4464">
            <w:pPr>
              <w:pStyle w:val="TableParagraph"/>
              <w:rPr>
                <w:sz w:val="20"/>
              </w:rPr>
            </w:pPr>
          </w:p>
        </w:tc>
      </w:tr>
      <w:tr w:rsidR="003A4464" w14:paraId="1F8D36AF" w14:textId="77777777">
        <w:trPr>
          <w:trHeight w:val="599"/>
        </w:trPr>
        <w:tc>
          <w:tcPr>
            <w:tcW w:w="3050" w:type="dxa"/>
          </w:tcPr>
          <w:p w14:paraId="6F20E25E"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5B9934D8" w14:textId="77777777" w:rsidR="003A4464" w:rsidRDefault="003A4464">
            <w:pPr>
              <w:pStyle w:val="TableParagraph"/>
              <w:rPr>
                <w:sz w:val="20"/>
              </w:rPr>
            </w:pPr>
          </w:p>
        </w:tc>
      </w:tr>
      <w:tr w:rsidR="003A4464" w14:paraId="4417C884" w14:textId="77777777">
        <w:trPr>
          <w:trHeight w:val="601"/>
        </w:trPr>
        <w:tc>
          <w:tcPr>
            <w:tcW w:w="3050" w:type="dxa"/>
          </w:tcPr>
          <w:p w14:paraId="0777A6DA" w14:textId="77777777" w:rsidR="003A4464" w:rsidRDefault="003A4464">
            <w:pPr>
              <w:pStyle w:val="TableParagraph"/>
              <w:spacing w:before="173"/>
              <w:ind w:left="328"/>
            </w:pPr>
            <w:r>
              <w:rPr>
                <w:spacing w:val="-2"/>
              </w:rPr>
              <w:lastRenderedPageBreak/>
              <w:t>Training</w:t>
            </w:r>
          </w:p>
        </w:tc>
        <w:tc>
          <w:tcPr>
            <w:tcW w:w="2851" w:type="dxa"/>
          </w:tcPr>
          <w:p w14:paraId="1448B36B" w14:textId="77777777" w:rsidR="003A4464" w:rsidRDefault="003A4464">
            <w:pPr>
              <w:pStyle w:val="TableParagraph"/>
              <w:rPr>
                <w:sz w:val="20"/>
              </w:rPr>
            </w:pPr>
          </w:p>
        </w:tc>
      </w:tr>
      <w:tr w:rsidR="003A4464" w14:paraId="4D2E3254" w14:textId="77777777">
        <w:trPr>
          <w:trHeight w:val="599"/>
        </w:trPr>
        <w:tc>
          <w:tcPr>
            <w:tcW w:w="3050" w:type="dxa"/>
          </w:tcPr>
          <w:p w14:paraId="5F745614" w14:textId="77777777" w:rsidR="003A4464" w:rsidRDefault="003A4464">
            <w:pPr>
              <w:pStyle w:val="TableParagraph"/>
              <w:spacing w:before="171"/>
              <w:ind w:left="328"/>
            </w:pPr>
            <w:r>
              <w:rPr>
                <w:spacing w:val="-2"/>
              </w:rPr>
              <w:t>Other</w:t>
            </w:r>
          </w:p>
        </w:tc>
        <w:tc>
          <w:tcPr>
            <w:tcW w:w="2851" w:type="dxa"/>
          </w:tcPr>
          <w:p w14:paraId="0D172D36" w14:textId="77777777" w:rsidR="003A4464" w:rsidRDefault="003A4464">
            <w:pPr>
              <w:pStyle w:val="TableParagraph"/>
              <w:rPr>
                <w:sz w:val="20"/>
              </w:rPr>
            </w:pPr>
          </w:p>
        </w:tc>
      </w:tr>
      <w:tr w:rsidR="003A4464" w14:paraId="6DE554C9" w14:textId="77777777">
        <w:trPr>
          <w:trHeight w:val="601"/>
        </w:trPr>
        <w:tc>
          <w:tcPr>
            <w:tcW w:w="3050" w:type="dxa"/>
          </w:tcPr>
          <w:p w14:paraId="004DA5D3"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3DDF32F2" w14:textId="77777777" w:rsidR="003A4464" w:rsidRDefault="003A4464" w:rsidP="003A4464">
            <w:pPr>
              <w:pStyle w:val="TableParagraph"/>
              <w:jc w:val="center"/>
              <w:rPr>
                <w:sz w:val="20"/>
              </w:rPr>
            </w:pPr>
          </w:p>
          <w:p w14:paraId="390484E5" w14:textId="77777777" w:rsidR="00B935F5" w:rsidRPr="00B935F5" w:rsidRDefault="00B935F5" w:rsidP="00B935F5">
            <w:pPr>
              <w:pStyle w:val="TableParagraph"/>
              <w:jc w:val="center"/>
              <w:rPr>
                <w:sz w:val="20"/>
              </w:rPr>
            </w:pPr>
            <w:r w:rsidRPr="00B935F5">
              <w:rPr>
                <w:sz w:val="20"/>
              </w:rPr>
              <w:t>Personnel – 2 Evaluator II positions (range 38)</w:t>
            </w:r>
          </w:p>
          <w:p w14:paraId="36B23699" w14:textId="7D6B10F1" w:rsidR="003A4464" w:rsidRDefault="00B935F5" w:rsidP="00B935F5">
            <w:pPr>
              <w:pStyle w:val="TableParagraph"/>
              <w:jc w:val="center"/>
              <w:rPr>
                <w:sz w:val="20"/>
              </w:rPr>
            </w:pPr>
            <w:r w:rsidRPr="00B935F5">
              <w:rPr>
                <w:sz w:val="20"/>
              </w:rPr>
              <w:t>$81,732 x 2 Evaluator II positions = $163,464 yearly</w:t>
            </w:r>
          </w:p>
        </w:tc>
      </w:tr>
    </w:tbl>
    <w:p w14:paraId="11F28E9F"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23F024D6" w14:textId="77777777" w:rsidTr="009515D2">
        <w:trPr>
          <w:tblCellSpacing w:w="15" w:type="dxa"/>
        </w:trPr>
        <w:tc>
          <w:tcPr>
            <w:tcW w:w="10380" w:type="dxa"/>
            <w:hideMark/>
          </w:tcPr>
          <w:p w14:paraId="215616F2" w14:textId="77777777" w:rsidR="00724C71" w:rsidRDefault="003A4464" w:rsidP="003A4464">
            <w:pPr>
              <w:rPr>
                <w:b/>
                <w:bCs/>
              </w:rPr>
            </w:pPr>
            <w:r w:rsidRPr="003A4464">
              <w:rPr>
                <w:b/>
                <w:bCs/>
              </w:rPr>
              <w:t>Is the funding requested ongoing or one-time funding?</w:t>
            </w:r>
          </w:p>
          <w:p w14:paraId="7EBB09B1" w14:textId="77777777" w:rsidR="00787B5D" w:rsidRDefault="00787B5D" w:rsidP="003A4464"/>
          <w:p w14:paraId="381B0EDC" w14:textId="61A86207" w:rsidR="00B935F5" w:rsidRDefault="00B935F5" w:rsidP="003A4464">
            <w:r w:rsidRPr="00B935F5">
              <w:t>Ongoing</w:t>
            </w:r>
          </w:p>
          <w:p w14:paraId="6A9D7773" w14:textId="77777777" w:rsidR="00B935F5" w:rsidRPr="00787B5D" w:rsidRDefault="00B935F5" w:rsidP="003A4464"/>
          <w:p w14:paraId="686FCBF3" w14:textId="77777777" w:rsidR="003A4464" w:rsidRPr="003A4464" w:rsidRDefault="003A4464" w:rsidP="003A4464"/>
        </w:tc>
      </w:tr>
      <w:tr w:rsidR="003A4464" w:rsidRPr="003A4464" w14:paraId="7202803D" w14:textId="77777777" w:rsidTr="009515D2">
        <w:trPr>
          <w:tblCellSpacing w:w="15" w:type="dxa"/>
        </w:trPr>
        <w:tc>
          <w:tcPr>
            <w:tcW w:w="10380" w:type="dxa"/>
            <w:hideMark/>
          </w:tcPr>
          <w:p w14:paraId="4EC1ED60"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00BC483B" w14:textId="77777777" w:rsidR="003A4464" w:rsidRDefault="003A4464" w:rsidP="003A4464"/>
          <w:p w14:paraId="2CD2C1E1" w14:textId="1D2DA1DF" w:rsidR="00B935F5" w:rsidRDefault="00B935F5" w:rsidP="003A4464">
            <w:r w:rsidRPr="00B935F5">
              <w:t>Yes</w:t>
            </w:r>
          </w:p>
          <w:p w14:paraId="40A0A6AF" w14:textId="77777777" w:rsidR="00B935F5" w:rsidRDefault="00B935F5" w:rsidP="003A4464"/>
          <w:p w14:paraId="522BB66E" w14:textId="77777777" w:rsidR="003A4464" w:rsidRPr="003A4464" w:rsidRDefault="003A4464" w:rsidP="003A4464"/>
        </w:tc>
      </w:tr>
    </w:tbl>
    <w:p w14:paraId="7683043D" w14:textId="7843EC01" w:rsidR="009515D2" w:rsidRDefault="00B935F5" w:rsidP="009515D2">
      <w:pPr>
        <w:rPr>
          <w:b/>
          <w:bCs/>
        </w:rPr>
      </w:pPr>
      <w:r>
        <w:rPr>
          <w:b/>
          <w:bCs/>
        </w:rPr>
        <w:t>F</w:t>
      </w:r>
      <w:r w:rsidR="009515D2" w:rsidRPr="003A4464">
        <w:rPr>
          <w:b/>
          <w:bCs/>
        </w:rPr>
        <w:t>or each separate resource request:</w:t>
      </w:r>
    </w:p>
    <w:p w14:paraId="1B46894E" w14:textId="77777777" w:rsidR="009515D2" w:rsidRPr="003A4464" w:rsidRDefault="009515D2" w:rsidP="009515D2">
      <w:pPr>
        <w:rPr>
          <w:b/>
          <w:bCs/>
        </w:rPr>
      </w:pPr>
    </w:p>
    <w:p w14:paraId="7C0E3399" w14:textId="77777777" w:rsidR="009515D2" w:rsidRDefault="009515D2" w:rsidP="009515D2">
      <w:pPr>
        <w:numPr>
          <w:ilvl w:val="0"/>
          <w:numId w:val="8"/>
        </w:numPr>
        <w:rPr>
          <w:b/>
          <w:bCs/>
        </w:rPr>
      </w:pPr>
      <w:r w:rsidRPr="003A4464">
        <w:rPr>
          <w:b/>
          <w:bCs/>
        </w:rPr>
        <w:t>Briefly describe your resource request.</w:t>
      </w:r>
    </w:p>
    <w:p w14:paraId="47DE729C" w14:textId="77777777" w:rsidR="009515D2" w:rsidRDefault="009515D2" w:rsidP="009515D2"/>
    <w:p w14:paraId="2FEE2338" w14:textId="77777777" w:rsidR="00B935F5" w:rsidRDefault="00B935F5" w:rsidP="00B935F5">
      <w:r>
        <w:t xml:space="preserve">Strategic Action Plan #3 </w:t>
      </w:r>
    </w:p>
    <w:p w14:paraId="5DC9E273" w14:textId="77777777" w:rsidR="00B935F5" w:rsidRDefault="00B935F5" w:rsidP="00B935F5">
      <w:r>
        <w:t>Admissions and Records support for outreach initiatives, i.e., Dual Enrollment, Special Admit, Workforce Development Partnerships.</w:t>
      </w:r>
    </w:p>
    <w:p w14:paraId="075D3A9A" w14:textId="25013E14" w:rsidR="00B935F5" w:rsidRDefault="00B935F5" w:rsidP="00B935F5">
      <w:r>
        <w:t>The “behind the scenes” support that A&amp;R provides is critical to the success of outreach initiatives. This support includes admission, registration, special coding of students for tracking purposes, and general student and staff support.</w:t>
      </w:r>
    </w:p>
    <w:p w14:paraId="03E26AD5" w14:textId="77777777" w:rsidR="00B935F5" w:rsidRPr="00787B5D" w:rsidRDefault="00B935F5" w:rsidP="00B935F5"/>
    <w:p w14:paraId="3BDFB898" w14:textId="77777777" w:rsidR="009515D2" w:rsidRDefault="009515D2" w:rsidP="009515D2">
      <w:pPr>
        <w:numPr>
          <w:ilvl w:val="0"/>
          <w:numId w:val="8"/>
        </w:numPr>
        <w:rPr>
          <w:b/>
          <w:bCs/>
        </w:rPr>
      </w:pPr>
      <w:r w:rsidRPr="003A4464">
        <w:rPr>
          <w:b/>
          <w:bCs/>
        </w:rPr>
        <w:t xml:space="preserve">Is this request related to an essential safety need? </w:t>
      </w:r>
    </w:p>
    <w:p w14:paraId="10B9649B" w14:textId="77777777" w:rsidR="009515D2" w:rsidRDefault="009515D2" w:rsidP="009515D2"/>
    <w:p w14:paraId="62771EE8" w14:textId="2F5BEC7D" w:rsidR="00B935F5" w:rsidRPr="00787B5D" w:rsidRDefault="00B935F5" w:rsidP="009515D2">
      <w:r>
        <w:t>No</w:t>
      </w:r>
    </w:p>
    <w:p w14:paraId="075BC98B" w14:textId="77777777" w:rsidR="009515D2" w:rsidRDefault="009515D2" w:rsidP="009515D2"/>
    <w:p w14:paraId="674F8135" w14:textId="77777777" w:rsidR="009515D2" w:rsidRPr="00AC4161" w:rsidRDefault="009515D2" w:rsidP="009515D2">
      <w:pPr>
        <w:widowControl/>
        <w:autoSpaceDE/>
        <w:autoSpaceDN/>
        <w:rPr>
          <w:b/>
          <w:bCs/>
          <w:color w:val="000000"/>
        </w:rPr>
      </w:pPr>
      <w:r w:rsidRPr="002076A6">
        <w:rPr>
          <w:b/>
          <w:bCs/>
          <w:color w:val="000000"/>
        </w:rPr>
        <w:t>Why must this resource request be processed now rather than during the Fall 2026 comprehensive self-study?</w:t>
      </w:r>
    </w:p>
    <w:p w14:paraId="701CB26E" w14:textId="77777777" w:rsidR="009515D2" w:rsidRDefault="009515D2" w:rsidP="009515D2">
      <w:pPr>
        <w:widowControl/>
        <w:autoSpaceDE/>
        <w:autoSpaceDN/>
        <w:rPr>
          <w:color w:val="000000"/>
        </w:rPr>
      </w:pPr>
    </w:p>
    <w:p w14:paraId="41EE45C6" w14:textId="70CAD808" w:rsidR="00B935F5" w:rsidRDefault="00B935F5" w:rsidP="009515D2">
      <w:pPr>
        <w:widowControl/>
        <w:autoSpaceDE/>
        <w:autoSpaceDN/>
        <w:rPr>
          <w:color w:val="000000"/>
        </w:rPr>
      </w:pPr>
      <w:r w:rsidRPr="00B935F5">
        <w:rPr>
          <w:color w:val="000000"/>
        </w:rPr>
        <w:t xml:space="preserve">Vision 2030 specifically addresses </w:t>
      </w:r>
      <w:proofErr w:type="gramStart"/>
      <w:r w:rsidRPr="00B935F5">
        <w:rPr>
          <w:color w:val="000000"/>
        </w:rPr>
        <w:t>the Call</w:t>
      </w:r>
      <w:proofErr w:type="gramEnd"/>
      <w:r w:rsidRPr="00B935F5">
        <w:rPr>
          <w:color w:val="000000"/>
        </w:rPr>
        <w:t xml:space="preserve"> to Action for the increase in Dual Enrollment opportunities for High School students. The need to support these efforts with streamlined </w:t>
      </w:r>
      <w:proofErr w:type="gramStart"/>
      <w:r w:rsidRPr="00B935F5">
        <w:rPr>
          <w:color w:val="000000"/>
        </w:rPr>
        <w:t>processed</w:t>
      </w:r>
      <w:proofErr w:type="gramEnd"/>
      <w:r w:rsidRPr="00B935F5">
        <w:rPr>
          <w:color w:val="000000"/>
        </w:rPr>
        <w:t xml:space="preserve"> requires Admissions and Records to adjust our processes to ensure that students are registered by A&amp;R staff to remove barriers. The changes in regulations allow requires A&amp;R staff to adjust processes and track students differently, which requires more “behind the scenes” processes to be compliant and document for yearly audits.</w:t>
      </w:r>
    </w:p>
    <w:p w14:paraId="37827461" w14:textId="77777777" w:rsidR="00B935F5" w:rsidRPr="00787B5D" w:rsidRDefault="00B935F5" w:rsidP="009515D2">
      <w:pPr>
        <w:widowControl/>
        <w:autoSpaceDE/>
        <w:autoSpaceDN/>
        <w:rPr>
          <w:color w:val="000000"/>
        </w:rPr>
      </w:pPr>
    </w:p>
    <w:p w14:paraId="17F6208C" w14:textId="77777777" w:rsidR="009515D2" w:rsidRPr="00AC4161" w:rsidRDefault="009515D2" w:rsidP="009515D2">
      <w:pPr>
        <w:rPr>
          <w:b/>
          <w:bCs/>
        </w:rPr>
      </w:pPr>
      <w:r w:rsidRPr="002076A6">
        <w:rPr>
          <w:b/>
          <w:bCs/>
        </w:rPr>
        <w:t>How will this additional resource allocation specifically enhance your program’s services, activities, processes, etc. to continue or improve student learning and achievement?</w:t>
      </w:r>
    </w:p>
    <w:p w14:paraId="584B54A1" w14:textId="77777777" w:rsidR="009515D2" w:rsidRDefault="009515D2" w:rsidP="009515D2"/>
    <w:p w14:paraId="72AF5F80" w14:textId="51158271" w:rsidR="00B935F5" w:rsidRDefault="00B935F5" w:rsidP="009515D2">
      <w:r w:rsidRPr="00B935F5">
        <w:t>This project directly aligns with Vision 2023 and the increase in Dual Enrollment efforts.</w:t>
      </w:r>
    </w:p>
    <w:p w14:paraId="1A176C76" w14:textId="77777777" w:rsidR="00B935F5" w:rsidRPr="00787B5D" w:rsidRDefault="00B935F5" w:rsidP="009515D2"/>
    <w:p w14:paraId="5CFA800D" w14:textId="77777777" w:rsidR="009515D2" w:rsidRPr="00AC4161" w:rsidRDefault="009515D2" w:rsidP="009515D2">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110F4B37" w14:textId="77777777" w:rsidR="009515D2" w:rsidRDefault="009515D2" w:rsidP="009515D2"/>
    <w:p w14:paraId="5408B98B" w14:textId="339A91A3" w:rsidR="00B935F5" w:rsidRDefault="00B935F5" w:rsidP="009515D2">
      <w:r w:rsidRPr="00B935F5">
        <w:t>Yes, we are requesting 2 A&amp;R Specialist II positions to complete this work.</w:t>
      </w:r>
    </w:p>
    <w:p w14:paraId="2B8AEAA0" w14:textId="77777777" w:rsidR="00B935F5" w:rsidRPr="00AC4161" w:rsidRDefault="00B935F5" w:rsidP="009515D2"/>
    <w:p w14:paraId="12C54451" w14:textId="77777777" w:rsidR="009515D2" w:rsidRPr="00AC4161" w:rsidRDefault="009515D2" w:rsidP="009515D2">
      <w:pPr>
        <w:rPr>
          <w:b/>
          <w:bCs/>
        </w:rPr>
      </w:pPr>
      <w:r w:rsidRPr="002076A6">
        <w:rPr>
          <w:b/>
          <w:bCs/>
        </w:rPr>
        <w:t>How will this additional resource allocation help you serve the college mission or strategic initiatives, and your program’s goals for improvement, as stated in your last self-study?</w:t>
      </w:r>
    </w:p>
    <w:p w14:paraId="34DA87E8" w14:textId="77777777" w:rsidR="009515D2" w:rsidRDefault="009515D2" w:rsidP="009515D2"/>
    <w:p w14:paraId="068494C9" w14:textId="77777777" w:rsidR="00B935F5" w:rsidRDefault="00B935F5" w:rsidP="00B935F5">
      <w:r>
        <w:lastRenderedPageBreak/>
        <w:t>College Goal #: Strengthen Connections with our Community</w:t>
      </w:r>
    </w:p>
    <w:p w14:paraId="431FDD42" w14:textId="274C94EC" w:rsidR="00B935F5" w:rsidRDefault="00B935F5" w:rsidP="00B935F5">
      <w:proofErr w:type="gramStart"/>
      <w:r>
        <w:t>Objective #:</w:t>
      </w:r>
      <w:proofErr w:type="gramEnd"/>
      <w:r>
        <w:t xml:space="preserve"> Create partnerships with local k-12 and higher education institutions; expand relationships with local business and organizations.</w:t>
      </w:r>
    </w:p>
    <w:p w14:paraId="740CC9E2" w14:textId="77777777" w:rsidR="00B935F5" w:rsidRDefault="00B935F5" w:rsidP="00B935F5"/>
    <w:p w14:paraId="3E9C96C3" w14:textId="77777777" w:rsidR="009515D2" w:rsidRPr="00787B5D" w:rsidRDefault="009515D2" w:rsidP="009515D2">
      <w:pPr>
        <w:pStyle w:val="BodyText"/>
        <w:spacing w:before="25"/>
        <w:rPr>
          <w:b/>
          <w:bCs/>
        </w:rPr>
      </w:pPr>
      <w:r w:rsidRPr="002076A6">
        <w:rPr>
          <w:b/>
          <w:bCs/>
        </w:rPr>
        <w:t>For each separate resource request, complete this chart with the itemized requested dollar amount</w:t>
      </w:r>
      <w:r w:rsidRPr="00787B5D">
        <w:rPr>
          <w:b/>
          <w:bCs/>
        </w:rPr>
        <w:t>:</w:t>
      </w:r>
    </w:p>
    <w:p w14:paraId="18509B9F" w14:textId="77777777" w:rsidR="009515D2" w:rsidRDefault="009515D2" w:rsidP="009515D2">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9515D2" w14:paraId="58C7D66E" w14:textId="77777777" w:rsidTr="00B551A0">
        <w:trPr>
          <w:trHeight w:val="872"/>
        </w:trPr>
        <w:tc>
          <w:tcPr>
            <w:tcW w:w="3050" w:type="dxa"/>
            <w:shd w:val="clear" w:color="auto" w:fill="22405F"/>
          </w:tcPr>
          <w:p w14:paraId="676EE200" w14:textId="77777777" w:rsidR="009515D2" w:rsidRDefault="009515D2" w:rsidP="00B551A0">
            <w:pPr>
              <w:pStyle w:val="TableParagraph"/>
              <w:spacing w:before="57"/>
            </w:pPr>
          </w:p>
          <w:p w14:paraId="23E0FF88" w14:textId="77777777" w:rsidR="009515D2" w:rsidRDefault="009515D2" w:rsidP="00B551A0">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9B7BC9B" w14:textId="77777777" w:rsidR="009515D2" w:rsidRDefault="009515D2" w:rsidP="00B551A0">
            <w:pPr>
              <w:pStyle w:val="TableParagraph"/>
              <w:spacing w:before="57"/>
            </w:pPr>
          </w:p>
          <w:p w14:paraId="68CB42A0" w14:textId="77777777" w:rsidR="009515D2" w:rsidRDefault="009515D2" w:rsidP="00B551A0">
            <w:pPr>
              <w:pStyle w:val="TableParagraph"/>
              <w:ind w:left="108"/>
              <w:rPr>
                <w:b/>
              </w:rPr>
            </w:pPr>
          </w:p>
        </w:tc>
      </w:tr>
      <w:tr w:rsidR="009515D2" w14:paraId="7641A055" w14:textId="77777777" w:rsidTr="00B551A0">
        <w:trPr>
          <w:trHeight w:val="601"/>
        </w:trPr>
        <w:tc>
          <w:tcPr>
            <w:tcW w:w="3050" w:type="dxa"/>
          </w:tcPr>
          <w:p w14:paraId="057A1FCB" w14:textId="77777777" w:rsidR="009515D2" w:rsidRDefault="009515D2" w:rsidP="00B551A0">
            <w:pPr>
              <w:pStyle w:val="TableParagraph"/>
              <w:spacing w:before="173"/>
              <w:ind w:left="328"/>
            </w:pPr>
            <w:r>
              <w:rPr>
                <w:spacing w:val="-2"/>
              </w:rPr>
              <w:t>Personnel</w:t>
            </w:r>
          </w:p>
        </w:tc>
        <w:tc>
          <w:tcPr>
            <w:tcW w:w="2851" w:type="dxa"/>
          </w:tcPr>
          <w:p w14:paraId="39225C74" w14:textId="326F0B00" w:rsidR="009515D2" w:rsidRDefault="00B935F5" w:rsidP="00B551A0">
            <w:pPr>
              <w:pStyle w:val="TableParagraph"/>
              <w:spacing w:before="173"/>
              <w:jc w:val="center"/>
            </w:pPr>
            <w:r>
              <w:t>Classified</w:t>
            </w:r>
          </w:p>
        </w:tc>
      </w:tr>
      <w:tr w:rsidR="009515D2" w14:paraId="582AA6D2" w14:textId="77777777" w:rsidTr="00B551A0">
        <w:trPr>
          <w:trHeight w:val="599"/>
        </w:trPr>
        <w:tc>
          <w:tcPr>
            <w:tcW w:w="3050" w:type="dxa"/>
          </w:tcPr>
          <w:p w14:paraId="4EB0E70C" w14:textId="77777777" w:rsidR="009515D2" w:rsidRDefault="009515D2" w:rsidP="00B551A0">
            <w:pPr>
              <w:pStyle w:val="TableParagraph"/>
              <w:spacing w:before="171"/>
              <w:ind w:left="328"/>
            </w:pPr>
            <w:r>
              <w:rPr>
                <w:spacing w:val="-2"/>
              </w:rPr>
              <w:t>Facilities</w:t>
            </w:r>
          </w:p>
        </w:tc>
        <w:tc>
          <w:tcPr>
            <w:tcW w:w="2851" w:type="dxa"/>
          </w:tcPr>
          <w:p w14:paraId="739C8F19" w14:textId="77777777" w:rsidR="009515D2" w:rsidRDefault="009515D2" w:rsidP="00B551A0">
            <w:pPr>
              <w:pStyle w:val="TableParagraph"/>
              <w:rPr>
                <w:sz w:val="20"/>
              </w:rPr>
            </w:pPr>
          </w:p>
        </w:tc>
      </w:tr>
      <w:tr w:rsidR="009515D2" w14:paraId="2C67A3EF" w14:textId="77777777" w:rsidTr="00B551A0">
        <w:trPr>
          <w:trHeight w:val="601"/>
        </w:trPr>
        <w:tc>
          <w:tcPr>
            <w:tcW w:w="3050" w:type="dxa"/>
          </w:tcPr>
          <w:p w14:paraId="774EA020" w14:textId="77777777" w:rsidR="009515D2" w:rsidRDefault="009515D2" w:rsidP="00B551A0">
            <w:pPr>
              <w:pStyle w:val="TableParagraph"/>
              <w:spacing w:before="173"/>
              <w:ind w:left="328"/>
            </w:pPr>
            <w:r>
              <w:rPr>
                <w:spacing w:val="-2"/>
              </w:rPr>
              <w:t>Supplies</w:t>
            </w:r>
          </w:p>
        </w:tc>
        <w:tc>
          <w:tcPr>
            <w:tcW w:w="2851" w:type="dxa"/>
          </w:tcPr>
          <w:p w14:paraId="1E61E3AA" w14:textId="77777777" w:rsidR="009515D2" w:rsidRDefault="009515D2" w:rsidP="00B551A0">
            <w:pPr>
              <w:pStyle w:val="TableParagraph"/>
              <w:rPr>
                <w:sz w:val="20"/>
              </w:rPr>
            </w:pPr>
          </w:p>
        </w:tc>
      </w:tr>
      <w:tr w:rsidR="009515D2" w14:paraId="4CC50FF6" w14:textId="77777777" w:rsidTr="00B551A0">
        <w:trPr>
          <w:trHeight w:val="599"/>
        </w:trPr>
        <w:tc>
          <w:tcPr>
            <w:tcW w:w="3050" w:type="dxa"/>
          </w:tcPr>
          <w:p w14:paraId="1F08E3FD" w14:textId="77777777" w:rsidR="009515D2" w:rsidRDefault="009515D2" w:rsidP="00B551A0">
            <w:pPr>
              <w:pStyle w:val="TableParagraph"/>
              <w:spacing w:before="171"/>
              <w:ind w:left="328"/>
            </w:pPr>
            <w:r>
              <w:t>Computer</w:t>
            </w:r>
            <w:r>
              <w:rPr>
                <w:spacing w:val="-5"/>
              </w:rPr>
              <w:t xml:space="preserve"> </w:t>
            </w:r>
            <w:r>
              <w:rPr>
                <w:spacing w:val="-2"/>
              </w:rPr>
              <w:t>Hardware</w:t>
            </w:r>
          </w:p>
        </w:tc>
        <w:tc>
          <w:tcPr>
            <w:tcW w:w="2851" w:type="dxa"/>
          </w:tcPr>
          <w:p w14:paraId="331F246C" w14:textId="77777777" w:rsidR="009515D2" w:rsidRDefault="009515D2" w:rsidP="00B551A0">
            <w:pPr>
              <w:pStyle w:val="TableParagraph"/>
              <w:rPr>
                <w:sz w:val="20"/>
              </w:rPr>
            </w:pPr>
          </w:p>
        </w:tc>
      </w:tr>
      <w:tr w:rsidR="009515D2" w14:paraId="6E3BD17C" w14:textId="77777777" w:rsidTr="00B551A0">
        <w:trPr>
          <w:trHeight w:val="599"/>
        </w:trPr>
        <w:tc>
          <w:tcPr>
            <w:tcW w:w="3050" w:type="dxa"/>
          </w:tcPr>
          <w:p w14:paraId="3F022A35" w14:textId="77777777" w:rsidR="009515D2" w:rsidRDefault="009515D2" w:rsidP="00B551A0">
            <w:pPr>
              <w:pStyle w:val="TableParagraph"/>
              <w:spacing w:before="173"/>
              <w:ind w:left="328"/>
            </w:pPr>
            <w:r>
              <w:t>Computer</w:t>
            </w:r>
            <w:r>
              <w:rPr>
                <w:spacing w:val="-3"/>
              </w:rPr>
              <w:t xml:space="preserve"> </w:t>
            </w:r>
            <w:r>
              <w:rPr>
                <w:spacing w:val="-2"/>
              </w:rPr>
              <w:t>Software</w:t>
            </w:r>
          </w:p>
        </w:tc>
        <w:tc>
          <w:tcPr>
            <w:tcW w:w="2851" w:type="dxa"/>
          </w:tcPr>
          <w:p w14:paraId="511A04ED" w14:textId="77777777" w:rsidR="009515D2" w:rsidRDefault="009515D2" w:rsidP="00B551A0">
            <w:pPr>
              <w:pStyle w:val="TableParagraph"/>
              <w:rPr>
                <w:sz w:val="20"/>
              </w:rPr>
            </w:pPr>
          </w:p>
        </w:tc>
      </w:tr>
      <w:tr w:rsidR="009515D2" w14:paraId="6E61F412" w14:textId="77777777" w:rsidTr="00B551A0">
        <w:trPr>
          <w:trHeight w:val="601"/>
        </w:trPr>
        <w:tc>
          <w:tcPr>
            <w:tcW w:w="3050" w:type="dxa"/>
          </w:tcPr>
          <w:p w14:paraId="07E076A4" w14:textId="77777777" w:rsidR="009515D2" w:rsidRDefault="009515D2" w:rsidP="00B551A0">
            <w:pPr>
              <w:pStyle w:val="TableParagraph"/>
              <w:spacing w:before="173"/>
              <w:ind w:left="328"/>
            </w:pPr>
            <w:r>
              <w:rPr>
                <w:spacing w:val="-2"/>
              </w:rPr>
              <w:t>Training</w:t>
            </w:r>
          </w:p>
        </w:tc>
        <w:tc>
          <w:tcPr>
            <w:tcW w:w="2851" w:type="dxa"/>
          </w:tcPr>
          <w:p w14:paraId="493416F8" w14:textId="77777777" w:rsidR="009515D2" w:rsidRDefault="009515D2" w:rsidP="00B551A0">
            <w:pPr>
              <w:pStyle w:val="TableParagraph"/>
              <w:rPr>
                <w:sz w:val="20"/>
              </w:rPr>
            </w:pPr>
          </w:p>
        </w:tc>
      </w:tr>
      <w:tr w:rsidR="009515D2" w14:paraId="7973E7A0" w14:textId="77777777" w:rsidTr="00B551A0">
        <w:trPr>
          <w:trHeight w:val="599"/>
        </w:trPr>
        <w:tc>
          <w:tcPr>
            <w:tcW w:w="3050" w:type="dxa"/>
          </w:tcPr>
          <w:p w14:paraId="3EDD376C" w14:textId="77777777" w:rsidR="009515D2" w:rsidRDefault="009515D2" w:rsidP="00B551A0">
            <w:pPr>
              <w:pStyle w:val="TableParagraph"/>
              <w:spacing w:before="171"/>
              <w:ind w:left="328"/>
            </w:pPr>
            <w:r>
              <w:rPr>
                <w:spacing w:val="-2"/>
              </w:rPr>
              <w:t>Other</w:t>
            </w:r>
          </w:p>
        </w:tc>
        <w:tc>
          <w:tcPr>
            <w:tcW w:w="2851" w:type="dxa"/>
          </w:tcPr>
          <w:p w14:paraId="47A3FED4" w14:textId="77777777" w:rsidR="009515D2" w:rsidRDefault="009515D2" w:rsidP="00B551A0">
            <w:pPr>
              <w:pStyle w:val="TableParagraph"/>
              <w:rPr>
                <w:sz w:val="20"/>
              </w:rPr>
            </w:pPr>
          </w:p>
        </w:tc>
      </w:tr>
      <w:tr w:rsidR="009515D2" w14:paraId="5D6EACE7" w14:textId="77777777" w:rsidTr="00B551A0">
        <w:trPr>
          <w:trHeight w:val="601"/>
        </w:trPr>
        <w:tc>
          <w:tcPr>
            <w:tcW w:w="3050" w:type="dxa"/>
          </w:tcPr>
          <w:p w14:paraId="6E89D271" w14:textId="77777777" w:rsidR="009515D2" w:rsidRDefault="009515D2" w:rsidP="00B551A0">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385B39DA" w14:textId="77777777" w:rsidR="009515D2" w:rsidRDefault="009515D2" w:rsidP="00B551A0">
            <w:pPr>
              <w:pStyle w:val="TableParagraph"/>
              <w:jc w:val="center"/>
              <w:rPr>
                <w:sz w:val="20"/>
              </w:rPr>
            </w:pPr>
          </w:p>
          <w:p w14:paraId="5511191B" w14:textId="77777777" w:rsidR="00B935F5" w:rsidRPr="00B935F5" w:rsidRDefault="00B935F5" w:rsidP="00B935F5">
            <w:pPr>
              <w:pStyle w:val="TableParagraph"/>
              <w:jc w:val="center"/>
              <w:rPr>
                <w:sz w:val="20"/>
              </w:rPr>
            </w:pPr>
            <w:r w:rsidRPr="00B935F5">
              <w:rPr>
                <w:sz w:val="20"/>
              </w:rPr>
              <w:t>Personnel – 2 A&amp;R Specialist II positions (range 38)</w:t>
            </w:r>
          </w:p>
          <w:p w14:paraId="1EC74354" w14:textId="0BFD140D" w:rsidR="009515D2" w:rsidRDefault="00B935F5" w:rsidP="00B935F5">
            <w:pPr>
              <w:pStyle w:val="TableParagraph"/>
              <w:jc w:val="center"/>
              <w:rPr>
                <w:sz w:val="20"/>
              </w:rPr>
            </w:pPr>
            <w:r w:rsidRPr="00B935F5">
              <w:rPr>
                <w:sz w:val="20"/>
              </w:rPr>
              <w:t>$81,732 x 2 A&amp;R Specialist II positions = $163,464 yearly</w:t>
            </w:r>
          </w:p>
        </w:tc>
      </w:tr>
    </w:tbl>
    <w:p w14:paraId="79EC0D61" w14:textId="77777777" w:rsidR="009515D2" w:rsidRDefault="009515D2" w:rsidP="009515D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9515D2" w:rsidRPr="003A4464" w14:paraId="7D2BF625" w14:textId="77777777" w:rsidTr="00B551A0">
        <w:trPr>
          <w:tblCellSpacing w:w="15" w:type="dxa"/>
        </w:trPr>
        <w:tc>
          <w:tcPr>
            <w:tcW w:w="14659" w:type="dxa"/>
            <w:hideMark/>
          </w:tcPr>
          <w:p w14:paraId="6FCA3EEB" w14:textId="77777777" w:rsidR="009515D2" w:rsidRDefault="009515D2" w:rsidP="00B551A0">
            <w:pPr>
              <w:rPr>
                <w:b/>
                <w:bCs/>
              </w:rPr>
            </w:pPr>
            <w:r w:rsidRPr="003A4464">
              <w:rPr>
                <w:b/>
                <w:bCs/>
              </w:rPr>
              <w:t>Is the funding requested ongoing or one-time funding?</w:t>
            </w:r>
          </w:p>
          <w:p w14:paraId="3CDCA0CD" w14:textId="77777777" w:rsidR="009515D2" w:rsidRDefault="009515D2" w:rsidP="00B551A0"/>
          <w:p w14:paraId="4B9A2025" w14:textId="0EE9F18B" w:rsidR="00B935F5" w:rsidRDefault="00B935F5" w:rsidP="00B551A0">
            <w:r w:rsidRPr="00B935F5">
              <w:t>Ongoing</w:t>
            </w:r>
          </w:p>
          <w:p w14:paraId="395DF3BB" w14:textId="77777777" w:rsidR="00B935F5" w:rsidRPr="00787B5D" w:rsidRDefault="00B935F5" w:rsidP="00B551A0"/>
          <w:p w14:paraId="7711B3CF" w14:textId="77777777" w:rsidR="009515D2" w:rsidRPr="003A4464" w:rsidRDefault="009515D2" w:rsidP="00B551A0"/>
        </w:tc>
      </w:tr>
      <w:tr w:rsidR="009515D2" w:rsidRPr="003A4464" w14:paraId="36ED0DA5" w14:textId="77777777" w:rsidTr="00B551A0">
        <w:trPr>
          <w:tblCellSpacing w:w="15" w:type="dxa"/>
        </w:trPr>
        <w:tc>
          <w:tcPr>
            <w:tcW w:w="14659" w:type="dxa"/>
            <w:hideMark/>
          </w:tcPr>
          <w:p w14:paraId="1A8EE3A7" w14:textId="77777777" w:rsidR="009515D2" w:rsidRPr="003A4464" w:rsidRDefault="009515D2" w:rsidP="00B551A0">
            <w:pPr>
              <w:rPr>
                <w:b/>
                <w:bCs/>
              </w:rPr>
            </w:pPr>
            <w:r w:rsidRPr="003A4464">
              <w:rPr>
                <w:b/>
                <w:bCs/>
              </w:rPr>
              <w:t>Is the funding requested for </w:t>
            </w:r>
            <w:hyperlink r:id="rId10" w:history="1">
              <w:r w:rsidRPr="003A4464">
                <w:rPr>
                  <w:rStyle w:val="Hyperlink"/>
                  <w:b/>
                  <w:bCs/>
                </w:rPr>
                <w:t>enrollment and reengagement activities?</w:t>
              </w:r>
            </w:hyperlink>
          </w:p>
          <w:p w14:paraId="76C03B08" w14:textId="77777777" w:rsidR="009515D2" w:rsidRDefault="009515D2" w:rsidP="00B551A0"/>
          <w:p w14:paraId="3E5F4A91" w14:textId="23F05B4D" w:rsidR="00B935F5" w:rsidRDefault="00B935F5" w:rsidP="00B551A0">
            <w:r>
              <w:t>Yes</w:t>
            </w:r>
          </w:p>
          <w:p w14:paraId="47A5990B" w14:textId="77777777" w:rsidR="009515D2" w:rsidRPr="003A4464" w:rsidRDefault="009515D2" w:rsidP="00B551A0"/>
        </w:tc>
      </w:tr>
    </w:tbl>
    <w:p w14:paraId="3F3133D4" w14:textId="77777777" w:rsidR="009515D2" w:rsidRDefault="009515D2" w:rsidP="009515D2"/>
    <w:p w14:paraId="64FE8723"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92D4" w14:textId="77777777" w:rsidR="009515D2" w:rsidRDefault="009515D2">
      <w:r>
        <w:separator/>
      </w:r>
    </w:p>
  </w:endnote>
  <w:endnote w:type="continuationSeparator" w:id="0">
    <w:p w14:paraId="14585648" w14:textId="77777777" w:rsidR="009515D2" w:rsidRDefault="0095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60BA"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E762967" wp14:editId="461F34A1">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D5A5F5B"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3632CC32" wp14:editId="55D06D7C">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375591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632CC32"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375591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7299"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3805074A" wp14:editId="33F5622C">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B784489"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7C405FA" wp14:editId="6626396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F023C2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7C405FA"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F023C2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E1FEB" w14:textId="77777777" w:rsidR="009515D2" w:rsidRDefault="009515D2">
      <w:r>
        <w:separator/>
      </w:r>
    </w:p>
  </w:footnote>
  <w:footnote w:type="continuationSeparator" w:id="0">
    <w:p w14:paraId="355CEBBD" w14:textId="77777777" w:rsidR="009515D2" w:rsidRDefault="0095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56387ADB"/>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7"/>
  </w:num>
  <w:num w:numId="7" w16cid:durableId="1130243637">
    <w:abstractNumId w:val="6"/>
  </w:num>
  <w:num w:numId="8" w16cid:durableId="1698189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D2"/>
    <w:rsid w:val="0005404B"/>
    <w:rsid w:val="00133090"/>
    <w:rsid w:val="00177957"/>
    <w:rsid w:val="00194E07"/>
    <w:rsid w:val="001E4E14"/>
    <w:rsid w:val="001F32B0"/>
    <w:rsid w:val="001F3C87"/>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A1D32"/>
    <w:rsid w:val="008B1559"/>
    <w:rsid w:val="009459C6"/>
    <w:rsid w:val="009515D2"/>
    <w:rsid w:val="00AC4161"/>
    <w:rsid w:val="00B72219"/>
    <w:rsid w:val="00B935F5"/>
    <w:rsid w:val="00B94B8B"/>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017C3"/>
  <w15:docId w15:val="{7D19F45C-D608-4FDB-93E4-31D1DEE7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C1203-132A-4E81-BF35-156781A06DF1}"/>
</file>

<file path=customXml/itemProps2.xml><?xml version="1.0" encoding="utf-8"?>
<ds:datastoreItem xmlns:ds="http://schemas.openxmlformats.org/officeDocument/2006/customXml" ds:itemID="{760CA536-C4AF-4DE1-A146-FD2E1F0D32A1}"/>
</file>

<file path=customXml/itemProps3.xml><?xml version="1.0" encoding="utf-8"?>
<ds:datastoreItem xmlns:ds="http://schemas.openxmlformats.org/officeDocument/2006/customXml" ds:itemID="{C91F44B7-3456-4272-A74E-1E737294990D}"/>
</file>

<file path=docProps/app.xml><?xml version="1.0" encoding="utf-8"?>
<Properties xmlns="http://schemas.openxmlformats.org/officeDocument/2006/extended-properties" xmlns:vt="http://schemas.openxmlformats.org/officeDocument/2006/docPropsVTypes">
  <Template>Template- Student Services Admin Ops-2024.dotx</Template>
  <TotalTime>60</TotalTime>
  <Pages>6</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2025-01-08T23:37:00Z</dcterms:created>
  <dcterms:modified xsi:type="dcterms:W3CDTF">2025-01-09T00:37:00Z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