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64B69" w14:textId="77777777" w:rsidR="00E926DE" w:rsidRDefault="00E926DE">
      <w:pPr>
        <w:pStyle w:val="BodyText"/>
        <w:spacing w:before="116"/>
        <w:rPr>
          <w:sz w:val="30"/>
        </w:rPr>
      </w:pPr>
    </w:p>
    <w:p w14:paraId="2F77B79D" w14:textId="77777777" w:rsidR="00E926DE" w:rsidRDefault="009459C6">
      <w:pPr>
        <w:pStyle w:val="Title"/>
      </w:pPr>
      <w:r>
        <w:rPr>
          <w:noProof/>
        </w:rPr>
        <w:drawing>
          <wp:anchor distT="0" distB="0" distL="0" distR="0" simplePos="0" relativeHeight="15729664" behindDoc="0" locked="0" layoutInCell="1" allowOverlap="1" wp14:anchorId="64C04F6A" wp14:editId="40B38933">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ECBCBEB" w14:textId="77777777" w:rsidR="00E926DE" w:rsidRDefault="00E926DE">
      <w:pPr>
        <w:pStyle w:val="BodyText"/>
        <w:rPr>
          <w:b/>
        </w:rPr>
      </w:pPr>
    </w:p>
    <w:p w14:paraId="0B5AAD99" w14:textId="77777777" w:rsidR="00E926DE" w:rsidRDefault="00E926DE">
      <w:pPr>
        <w:pStyle w:val="BodyText"/>
        <w:rPr>
          <w:b/>
        </w:rPr>
      </w:pPr>
    </w:p>
    <w:p w14:paraId="30C2750A" w14:textId="77777777" w:rsidR="00E926DE" w:rsidRDefault="00E926DE">
      <w:pPr>
        <w:pStyle w:val="BodyText"/>
        <w:spacing w:before="99"/>
        <w:rPr>
          <w:b/>
        </w:rPr>
      </w:pPr>
    </w:p>
    <w:p w14:paraId="2F10CBCA" w14:textId="77777777" w:rsidR="00E926DE" w:rsidRDefault="009459C6">
      <w:pPr>
        <w:pStyle w:val="Heading2"/>
        <w:spacing w:before="1"/>
      </w:pPr>
      <w:r>
        <w:rPr>
          <w:spacing w:val="-2"/>
        </w:rPr>
        <w:t>BACKGROUND:</w:t>
      </w:r>
    </w:p>
    <w:p w14:paraId="3266BEFA"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2AB9584F"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237DA039" w14:textId="77777777" w:rsidR="00E926DE" w:rsidRDefault="00E926DE">
      <w:pPr>
        <w:pStyle w:val="BodyText"/>
        <w:spacing w:before="12"/>
      </w:pPr>
    </w:p>
    <w:p w14:paraId="25787629" w14:textId="77777777" w:rsidR="00E926DE" w:rsidRDefault="009459C6">
      <w:pPr>
        <w:pStyle w:val="Heading2"/>
      </w:pPr>
      <w:r>
        <w:rPr>
          <w:spacing w:val="-2"/>
        </w:rPr>
        <w:t>SUBMISSION:</w:t>
      </w:r>
    </w:p>
    <w:p w14:paraId="1959D95D"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26F48FCA" w14:textId="06DB109B" w:rsidR="00133090" w:rsidRDefault="00180529">
      <w:pPr>
        <w:tabs>
          <w:tab w:val="left" w:pos="4315"/>
          <w:tab w:val="left" w:pos="8199"/>
        </w:tabs>
        <w:spacing w:before="170"/>
        <w:ind w:left="140"/>
      </w:pPr>
      <w:proofErr w:type="spellStart"/>
      <w:r w:rsidRPr="00180529">
        <w:t>Adminstration</w:t>
      </w:r>
      <w:proofErr w:type="spellEnd"/>
      <w:r w:rsidRPr="00180529">
        <w:t xml:space="preserve"> of Justice</w:t>
      </w:r>
    </w:p>
    <w:p w14:paraId="0F3D0B68"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33EB5226" w14:textId="03DE6A2F" w:rsidR="00C17F22" w:rsidRPr="00AC4161" w:rsidRDefault="00180529">
      <w:pPr>
        <w:tabs>
          <w:tab w:val="left" w:pos="4315"/>
          <w:tab w:val="left" w:pos="8199"/>
        </w:tabs>
        <w:spacing w:before="170"/>
        <w:ind w:left="140"/>
        <w:rPr>
          <w:spacing w:val="-2"/>
        </w:rPr>
      </w:pPr>
      <w:r w:rsidRPr="00180529">
        <w:rPr>
          <w:spacing w:val="-2"/>
        </w:rPr>
        <w:t>Kevin C. Sampson</w:t>
      </w:r>
    </w:p>
    <w:p w14:paraId="65BB4C93"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5D759C43" w14:textId="26A98288" w:rsidR="00133090" w:rsidRPr="00AC4161" w:rsidRDefault="00180529">
      <w:pPr>
        <w:tabs>
          <w:tab w:val="left" w:pos="4315"/>
          <w:tab w:val="left" w:pos="8199"/>
        </w:tabs>
        <w:spacing w:before="170"/>
        <w:ind w:left="140"/>
      </w:pPr>
      <w:r>
        <w:t>Kenneth Starkman</w:t>
      </w:r>
      <w:r w:rsidR="009459C6" w:rsidRPr="00AC4161">
        <w:tab/>
      </w:r>
    </w:p>
    <w:p w14:paraId="03F88FA9"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1ABE749" w14:textId="56924F4B" w:rsidR="00626632" w:rsidRPr="00626632" w:rsidRDefault="00180529" w:rsidP="00626632">
      <w:pPr>
        <w:tabs>
          <w:tab w:val="left" w:pos="4315"/>
          <w:tab w:val="left" w:pos="8199"/>
        </w:tabs>
        <w:spacing w:before="170"/>
        <w:ind w:left="140"/>
        <w:rPr>
          <w:spacing w:val="-2"/>
        </w:rPr>
      </w:pPr>
      <w:r w:rsidRPr="00180529">
        <w:rPr>
          <w:spacing w:val="-2"/>
        </w:rPr>
        <w:t>11/26/2024 9:41:07 AM</w:t>
      </w:r>
    </w:p>
    <w:p w14:paraId="6AD4D1C1" w14:textId="77777777" w:rsidR="003A4464" w:rsidRDefault="003A4464"/>
    <w:p w14:paraId="017FCB3C" w14:textId="77777777" w:rsidR="003A4464" w:rsidRDefault="003A4464"/>
    <w:p w14:paraId="1EA4627D" w14:textId="77777777" w:rsidR="003A4464" w:rsidRDefault="003A4464"/>
    <w:p w14:paraId="236316E7" w14:textId="77777777" w:rsidR="003A4464" w:rsidRDefault="003A4464"/>
    <w:p w14:paraId="2B725175" w14:textId="77777777" w:rsidR="00626632" w:rsidRDefault="00626632"/>
    <w:p w14:paraId="5BABB3CE" w14:textId="77777777" w:rsidR="003A4464" w:rsidRDefault="003A4464"/>
    <w:p w14:paraId="651DD42A" w14:textId="77777777" w:rsidR="003A4464" w:rsidRDefault="003A4464"/>
    <w:p w14:paraId="44614E30" w14:textId="77777777" w:rsidR="003A4464" w:rsidRDefault="003A4464"/>
    <w:p w14:paraId="640155BC" w14:textId="77777777" w:rsidR="003A4464" w:rsidRDefault="003A4464"/>
    <w:p w14:paraId="22430662" w14:textId="77777777" w:rsidR="003A4464" w:rsidRDefault="003A4464"/>
    <w:p w14:paraId="0058A576" w14:textId="77777777" w:rsidR="00194E07" w:rsidRDefault="00194E07"/>
    <w:p w14:paraId="63D05AC2" w14:textId="77777777" w:rsidR="00F2086B" w:rsidRDefault="00F2086B"/>
    <w:p w14:paraId="4B36BBD7" w14:textId="77777777" w:rsidR="00F2086B" w:rsidRDefault="00F2086B"/>
    <w:p w14:paraId="0DD0F688" w14:textId="77777777" w:rsidR="00194E07" w:rsidRDefault="00194E07"/>
    <w:p w14:paraId="248E8790" w14:textId="77777777" w:rsidR="00194E07" w:rsidRDefault="00194E07"/>
    <w:p w14:paraId="0AF37615"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D4281FB" w14:textId="77777777" w:rsidTr="00194E07">
        <w:tc>
          <w:tcPr>
            <w:tcW w:w="10656" w:type="dxa"/>
          </w:tcPr>
          <w:p w14:paraId="3905C425" w14:textId="199D6DF4" w:rsidR="00194E07" w:rsidRPr="00194E07" w:rsidRDefault="00180529" w:rsidP="00DD7AE9">
            <w:r w:rsidRPr="00180529">
              <w:t>Electronically signed by Kevin Sampson on 11/21/2024 10:02:43 PM</w:t>
            </w:r>
          </w:p>
        </w:tc>
      </w:tr>
    </w:tbl>
    <w:p w14:paraId="6B81390C"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4DD0B18" w14:textId="77777777" w:rsidTr="00194E07">
        <w:tc>
          <w:tcPr>
            <w:tcW w:w="10656" w:type="dxa"/>
          </w:tcPr>
          <w:p w14:paraId="57766A68" w14:textId="33224161" w:rsidR="00194E07" w:rsidRDefault="00180529" w:rsidP="009A0559">
            <w:r w:rsidRPr="00180529">
              <w:t>Electronically signed by Kenneth Starkman on 11/26/2024 9:41:07 AM</w:t>
            </w:r>
          </w:p>
        </w:tc>
      </w:tr>
    </w:tbl>
    <w:p w14:paraId="5EFF8676"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BD648B1"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36AF7063"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037767C0" w14:textId="77777777" w:rsidR="00FC2B4D" w:rsidRDefault="00FC2B4D"/>
    <w:p w14:paraId="16D3E5CD"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5A23B406" w14:textId="77777777" w:rsidR="00FC2B4D" w:rsidRDefault="00FC2B4D" w:rsidP="00FC2B4D"/>
    <w:p w14:paraId="4EA8C53C" w14:textId="77777777" w:rsidR="00180529" w:rsidRDefault="00180529" w:rsidP="00FC2B4D">
      <w:r w:rsidRPr="00180529">
        <w:t xml:space="preserve">Course Success examines the percentage of students who receive a passing/satisfactory grade (Examples: A-C, Pass). The Administration of Justice Department’s 2023-2024 Course Success rate of 72.6% exceeds the Institutional-Set Standards rate by 10.6%. We saw significant increases in the following groups during the current reporting year: Two or more: +19.0%, White: +14.0%, Asian: +12.0%, and Latinx: +10.0%. This is due to faculty providing students with study guides for quizzes, exams, and course discussions, along with organizing study groups and student mentoring sessions. </w:t>
      </w:r>
    </w:p>
    <w:p w14:paraId="06E68768" w14:textId="77777777" w:rsidR="00180529" w:rsidRDefault="00180529" w:rsidP="00FC2B4D"/>
    <w:p w14:paraId="74268A78" w14:textId="3BA36856" w:rsidR="00180529" w:rsidRDefault="00180529" w:rsidP="00FC2B4D">
      <w:r w:rsidRPr="00180529">
        <w:t>Course Completion/Retention examines the percentage of students who do not withdraw from class and who receive a valid final grade (Examples: A-F, Incomplete, Pass/No Pass). The Administration of Justice Department’s 2023-2024 Course Retention rate of 87.8% exceeds the Institutional-Set Standards rate by 13.8%. We saw significant increases in the following groups during the current reporting year: Two or more: +15.8%, Latinx: +14.6%, Asian: +14.5%, White: +13.0% and Black: +9.8%. This is due to increasing the frequency of student mentoring, providing academic/career pathways, and coordinating student use of campus-wide support services (e.g., tutoring, health center, food bank, on-campus jobs, etc.).</w:t>
      </w:r>
    </w:p>
    <w:p w14:paraId="6053E439" w14:textId="77777777" w:rsidR="00180529" w:rsidRPr="00787B5D" w:rsidRDefault="00180529" w:rsidP="00FC2B4D"/>
    <w:p w14:paraId="26BE401E"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6BAE94FD" w14:textId="77777777" w:rsidR="00FC2B4D" w:rsidRDefault="00FC2B4D" w:rsidP="00FC2B4D"/>
    <w:p w14:paraId="3859A41B" w14:textId="77777777" w:rsidR="00180529" w:rsidRDefault="00180529" w:rsidP="00FC2B4D">
      <w:r w:rsidRPr="00180529">
        <w:t xml:space="preserve">Course Success: The Administration of Justice Department met the 2023-2024 institutional standard for course success rates in all reporting categories, except Black students where we experienced a moderate 4.0% decrease. While this group made up only 0.03% of our </w:t>
      </w:r>
      <w:proofErr w:type="gramStart"/>
      <w:r w:rsidRPr="00180529">
        <w:t>Department’s</w:t>
      </w:r>
      <w:proofErr w:type="gramEnd"/>
      <w:r w:rsidRPr="00180529">
        <w:t xml:space="preserve"> total student population during the reporting period, we still take seriously the implications for the reduction. Possible reasons for the drop may include the lack of student resources, </w:t>
      </w:r>
      <w:proofErr w:type="gramStart"/>
      <w:r w:rsidRPr="00180529">
        <w:t>or</w:t>
      </w:r>
      <w:proofErr w:type="gramEnd"/>
      <w:r w:rsidRPr="00180529">
        <w:t xml:space="preserve"> that these students more often work or care for family members in addition to their coursework. Change recommendations include giving students multiple, smaller tasks during the semester to monitor achievement, and include mid-session progress reports to ensure that students understand their academic course progression. </w:t>
      </w:r>
    </w:p>
    <w:p w14:paraId="39B712BF" w14:textId="77777777" w:rsidR="00180529" w:rsidRDefault="00180529" w:rsidP="00FC2B4D"/>
    <w:p w14:paraId="5A29C620" w14:textId="61F972D4" w:rsidR="00180529" w:rsidRDefault="00180529" w:rsidP="00FC2B4D">
      <w:r w:rsidRPr="00180529">
        <w:t>Course Retention: The Administration of Justice Department met the 2023-2024 institutional standard in all categories of course retention rates during the current reporting period.</w:t>
      </w:r>
    </w:p>
    <w:p w14:paraId="7109CB82" w14:textId="77777777" w:rsidR="00180529" w:rsidRPr="00787B5D" w:rsidRDefault="00180529" w:rsidP="00FC2B4D"/>
    <w:p w14:paraId="2396A2CD"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7BC72824" w14:textId="77777777" w:rsidR="00180529" w:rsidRDefault="00180529"/>
    <w:p w14:paraId="2449D22D" w14:textId="77777777" w:rsidR="00180529" w:rsidRDefault="00180529">
      <w:r w:rsidRPr="00180529">
        <w:t xml:space="preserve">Course Success: The most apparent changes found between the Administration of Justice Department’s course success rates between 2022-2023 and 2023-2024 included the following: Black students (+12.2%) and White students (+10.0%) showed the greatest increases compared to the institutional standard. Asian students demonstrated an 11% decrease in course success rates from the previous year. </w:t>
      </w:r>
    </w:p>
    <w:p w14:paraId="0429EF7A" w14:textId="77777777" w:rsidR="00180529" w:rsidRDefault="00180529"/>
    <w:p w14:paraId="64F053BC" w14:textId="3F10D78C" w:rsidR="00FC2B4D" w:rsidRDefault="00180529">
      <w:r w:rsidRPr="00180529">
        <w:t xml:space="preserve">Course Retention: </w:t>
      </w:r>
      <w:proofErr w:type="gramStart"/>
      <w:r w:rsidRPr="00180529">
        <w:t>With regard to</w:t>
      </w:r>
      <w:proofErr w:type="gramEnd"/>
      <w:r w:rsidRPr="00180529">
        <w:t xml:space="preserve"> changes found between the Administration of Justice Department’s course retention rates between 2022-2023 and 2023-2024, the following is noted: Black students (+23.0%) and White students (+18.0%) showed the most significant increases compared to the institutional standard. Unknown students demonstrated a 7.2% decrease in course retention rates from the previous year, while Asian students experienced a moderate 4.6% drop. The unknown student population made up only 0.01% of the total AJ student. This sample size may be too small and not generalizable to the overall findings of this report.</w:t>
      </w:r>
    </w:p>
    <w:p w14:paraId="3ACD5EF0" w14:textId="77777777" w:rsidR="00180529" w:rsidRDefault="00180529"/>
    <w:p w14:paraId="1B72A9BF" w14:textId="77777777" w:rsidR="00180529" w:rsidRPr="00787B5D" w:rsidRDefault="00180529"/>
    <w:p w14:paraId="72C93527"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C08FB8D" w14:textId="77777777" w:rsidR="00FC2B4D" w:rsidRDefault="00FC2B4D">
      <w:pPr>
        <w:pStyle w:val="Heading1"/>
      </w:pPr>
    </w:p>
    <w:p w14:paraId="6FA716BA" w14:textId="69FF7EBA" w:rsidR="00FC2B4D" w:rsidRDefault="00180529"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81FDAD9" w14:textId="77777777" w:rsidR="003A4464" w:rsidRPr="00FC2B4D" w:rsidRDefault="003A4464" w:rsidP="003A4464">
      <w:pPr>
        <w:ind w:left="360"/>
        <w:rPr>
          <w:noProof/>
        </w:rPr>
      </w:pPr>
    </w:p>
    <w:p w14:paraId="791BABA4" w14:textId="77777777" w:rsidR="00FC2B4D" w:rsidRPr="00FC2B4D" w:rsidRDefault="00180529"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594B9AD" w14:textId="77777777" w:rsidR="003A4464" w:rsidRDefault="003A4464"/>
    <w:p w14:paraId="25A3E882" w14:textId="77777777" w:rsidR="003A4464" w:rsidRDefault="003A4464"/>
    <w:p w14:paraId="1C1B81B8" w14:textId="77777777" w:rsidR="003A4464" w:rsidRDefault="003A4464"/>
    <w:p w14:paraId="664C360D" w14:textId="77777777" w:rsidR="003A4464" w:rsidRDefault="003A4464"/>
    <w:p w14:paraId="14C27222" w14:textId="77777777" w:rsidR="003A4464" w:rsidRDefault="003A4464"/>
    <w:p w14:paraId="02A13AED" w14:textId="77777777" w:rsidR="003A4464" w:rsidRDefault="003A4464"/>
    <w:p w14:paraId="7E5E4EE4" w14:textId="77777777" w:rsidR="003A4464" w:rsidRDefault="003A4464"/>
    <w:p w14:paraId="030574E6" w14:textId="77777777" w:rsidR="003A4464" w:rsidRDefault="003A4464"/>
    <w:p w14:paraId="03624D89" w14:textId="77777777" w:rsidR="003A4464" w:rsidRDefault="003A4464"/>
    <w:p w14:paraId="6D453A2A" w14:textId="77777777" w:rsidR="003A4464" w:rsidRDefault="003A4464"/>
    <w:p w14:paraId="13D55357" w14:textId="77777777" w:rsidR="003A4464" w:rsidRDefault="003A4464"/>
    <w:p w14:paraId="79EADF22" w14:textId="77777777" w:rsidR="003A4464" w:rsidRDefault="003A4464"/>
    <w:p w14:paraId="427F13D6" w14:textId="77777777" w:rsidR="003A4464" w:rsidRDefault="003A4464"/>
    <w:p w14:paraId="2028D595" w14:textId="77777777" w:rsidR="003A4464" w:rsidRDefault="003A4464"/>
    <w:p w14:paraId="59966AA0" w14:textId="77777777" w:rsidR="003A4464" w:rsidRDefault="003A4464"/>
    <w:p w14:paraId="7A85707C" w14:textId="77777777" w:rsidR="003A4464" w:rsidRDefault="003A4464"/>
    <w:p w14:paraId="6C39489E" w14:textId="77777777" w:rsidR="003A4464" w:rsidRDefault="003A4464"/>
    <w:p w14:paraId="6CA3D41A" w14:textId="77777777" w:rsidR="003A4464" w:rsidRDefault="003A4464"/>
    <w:p w14:paraId="640CC947" w14:textId="77777777" w:rsidR="003A4464" w:rsidRDefault="003A4464"/>
    <w:p w14:paraId="59928EEB" w14:textId="77777777" w:rsidR="003A4464" w:rsidRDefault="003A4464"/>
    <w:p w14:paraId="6681BD50" w14:textId="77777777" w:rsidR="003A4464" w:rsidRDefault="003A4464"/>
    <w:p w14:paraId="1A488E24" w14:textId="77777777" w:rsidR="003A4464" w:rsidRDefault="003A4464"/>
    <w:p w14:paraId="6C81BA04" w14:textId="77777777" w:rsidR="003A4464" w:rsidRDefault="003A4464"/>
    <w:p w14:paraId="47CA1B79" w14:textId="77777777" w:rsidR="003A4464" w:rsidRDefault="003A4464"/>
    <w:p w14:paraId="2F8CB9B7" w14:textId="77777777" w:rsidR="003A4464" w:rsidRDefault="003A4464"/>
    <w:p w14:paraId="44BD6344" w14:textId="77777777" w:rsidR="003A4464" w:rsidRDefault="003A4464"/>
    <w:p w14:paraId="309613FA" w14:textId="77777777" w:rsidR="003A4464" w:rsidRDefault="003A4464"/>
    <w:p w14:paraId="0889235C" w14:textId="77777777" w:rsidR="003A4464" w:rsidRDefault="003A4464"/>
    <w:p w14:paraId="101E231E" w14:textId="77777777" w:rsidR="003A4464" w:rsidRDefault="003A4464"/>
    <w:p w14:paraId="6F35ED31" w14:textId="77777777" w:rsidR="003A4464" w:rsidRDefault="003A4464"/>
    <w:p w14:paraId="02D972F5" w14:textId="77777777" w:rsidR="003A4464" w:rsidRDefault="003A4464"/>
    <w:p w14:paraId="6B1BC1BF" w14:textId="77777777" w:rsidR="003A4464" w:rsidRDefault="003A4464"/>
    <w:p w14:paraId="22E4A4B1"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52D3A" w14:textId="77777777" w:rsidR="00180529" w:rsidRDefault="00180529">
      <w:r>
        <w:separator/>
      </w:r>
    </w:p>
  </w:endnote>
  <w:endnote w:type="continuationSeparator" w:id="0">
    <w:p w14:paraId="5A6C0BF2" w14:textId="77777777" w:rsidR="00180529" w:rsidRDefault="001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C92B6"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95BB3F5" wp14:editId="6E137F30">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CA3118B"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D0355AF" wp14:editId="03FB2785">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94C089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D0355AF"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494C089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D541"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527C00E" wp14:editId="70FFAF67">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DF9B3C7"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BF8E5DA" wp14:editId="3696912C">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416AE0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BF8E5DA"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416AE0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76309" w14:textId="77777777" w:rsidR="00180529" w:rsidRDefault="00180529">
      <w:r>
        <w:separator/>
      </w:r>
    </w:p>
  </w:footnote>
  <w:footnote w:type="continuationSeparator" w:id="0">
    <w:p w14:paraId="030143AA" w14:textId="77777777" w:rsidR="00180529" w:rsidRDefault="0018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29"/>
    <w:rsid w:val="00133090"/>
    <w:rsid w:val="00180529"/>
    <w:rsid w:val="00194E07"/>
    <w:rsid w:val="001F32B0"/>
    <w:rsid w:val="002D08F5"/>
    <w:rsid w:val="003A4464"/>
    <w:rsid w:val="003A4B6B"/>
    <w:rsid w:val="0043012C"/>
    <w:rsid w:val="004D3C1F"/>
    <w:rsid w:val="00582A68"/>
    <w:rsid w:val="00626632"/>
    <w:rsid w:val="00724C71"/>
    <w:rsid w:val="00787B5D"/>
    <w:rsid w:val="008A1D32"/>
    <w:rsid w:val="008B1559"/>
    <w:rsid w:val="009459C6"/>
    <w:rsid w:val="00A93580"/>
    <w:rsid w:val="00AC4161"/>
    <w:rsid w:val="00B72219"/>
    <w:rsid w:val="00BB5841"/>
    <w:rsid w:val="00C17F22"/>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98D0E"/>
  <w15:docId w15:val="{330EEE9D-8339-44B0-949E-E17C266E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95388-990F-41DD-AFA4-F5782BAC89A1}"/>
</file>

<file path=customXml/itemProps2.xml><?xml version="1.0" encoding="utf-8"?>
<ds:datastoreItem xmlns:ds="http://schemas.openxmlformats.org/officeDocument/2006/customXml" ds:itemID="{BCE4DC6D-9F92-41BF-BA1E-6A5B01A7F590}"/>
</file>

<file path=customXml/itemProps3.xml><?xml version="1.0" encoding="utf-8"?>
<ds:datastoreItem xmlns:ds="http://schemas.openxmlformats.org/officeDocument/2006/customXml" ds:itemID="{D49C4EA7-9A46-435F-9800-709BD6393360}"/>
</file>

<file path=docProps/app.xml><?xml version="1.0" encoding="utf-8"?>
<Properties xmlns="http://schemas.openxmlformats.org/officeDocument/2006/extended-properties" xmlns:vt="http://schemas.openxmlformats.org/officeDocument/2006/docPropsVTypes">
  <Template>Template- Instructional-2024.dotx</Template>
  <TotalTime>2</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2024-12-20T20:16:00Z</dcterms:created>
  <dcterms:modified xsi:type="dcterms:W3CDTF">2024-12-20T20:18:00Z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