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8DBB" w14:textId="77777777" w:rsidR="00010545" w:rsidRPr="002A6362" w:rsidRDefault="007F55AA" w:rsidP="00CE3CDD">
      <w:pPr>
        <w:jc w:val="center"/>
        <w:rPr>
          <w:rFonts w:asciiTheme="majorHAnsi" w:hAnsiTheme="majorHAnsi" w:cstheme="majorHAnsi"/>
        </w:rPr>
      </w:pPr>
      <w:r w:rsidRPr="002A6362">
        <w:rPr>
          <w:rFonts w:asciiTheme="majorHAnsi" w:hAnsiTheme="majorHAnsi" w:cstheme="majorHAnsi"/>
          <w:noProof/>
        </w:rPr>
        <w:drawing>
          <wp:inline distT="0" distB="0" distL="0" distR="0" wp14:anchorId="0C023A44" wp14:editId="0A28E3D2">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301B1B06" w14:textId="77777777" w:rsidR="001F49BE" w:rsidRPr="00570875" w:rsidRDefault="00A00A81" w:rsidP="007F55AA">
      <w:pPr>
        <w:spacing w:after="0"/>
        <w:jc w:val="center"/>
        <w:rPr>
          <w:rFonts w:asciiTheme="majorHAnsi" w:hAnsiTheme="majorHAnsi" w:cstheme="majorHAnsi"/>
          <w:b/>
        </w:rPr>
      </w:pPr>
      <w:r w:rsidRPr="00570875">
        <w:rPr>
          <w:rFonts w:asciiTheme="majorHAnsi" w:hAnsiTheme="majorHAnsi" w:cstheme="majorHAnsi"/>
          <w:b/>
        </w:rPr>
        <w:t>S</w:t>
      </w:r>
      <w:r w:rsidR="001F49BE" w:rsidRPr="00570875">
        <w:rPr>
          <w:rFonts w:asciiTheme="majorHAnsi" w:hAnsiTheme="majorHAnsi" w:cstheme="majorHAnsi"/>
          <w:b/>
        </w:rPr>
        <w:t>tudent Equity and Achievement (SEA)</w:t>
      </w:r>
    </w:p>
    <w:p w14:paraId="1AE871B9" w14:textId="4BFDC7CB" w:rsidR="007F55AA" w:rsidRPr="00570875" w:rsidRDefault="002D1D40" w:rsidP="007F55AA">
      <w:pPr>
        <w:spacing w:after="0"/>
        <w:jc w:val="center"/>
        <w:rPr>
          <w:rFonts w:asciiTheme="majorHAnsi" w:hAnsiTheme="majorHAnsi" w:cstheme="majorHAnsi"/>
          <w:b/>
        </w:rPr>
      </w:pPr>
      <w:r w:rsidRPr="00570875">
        <w:rPr>
          <w:rFonts w:asciiTheme="majorHAnsi" w:hAnsiTheme="majorHAnsi" w:cstheme="majorHAnsi"/>
          <w:b/>
        </w:rPr>
        <w:t xml:space="preserve">Committee </w:t>
      </w:r>
      <w:r w:rsidR="007F55AA" w:rsidRPr="00570875">
        <w:rPr>
          <w:rFonts w:asciiTheme="majorHAnsi" w:hAnsiTheme="majorHAnsi" w:cstheme="majorHAnsi"/>
          <w:b/>
        </w:rPr>
        <w:t>Meeting</w:t>
      </w:r>
      <w:r w:rsidR="008572CF" w:rsidRPr="00570875">
        <w:rPr>
          <w:rFonts w:asciiTheme="majorHAnsi" w:hAnsiTheme="majorHAnsi" w:cstheme="majorHAnsi"/>
          <w:b/>
        </w:rPr>
        <w:t xml:space="preserve"> </w:t>
      </w:r>
      <w:r w:rsidR="00926F5E" w:rsidRPr="00570875">
        <w:rPr>
          <w:rFonts w:asciiTheme="majorHAnsi" w:hAnsiTheme="majorHAnsi" w:cstheme="majorHAnsi"/>
          <w:b/>
        </w:rPr>
        <w:t>Notes</w:t>
      </w:r>
      <w:r w:rsidR="005D0085">
        <w:rPr>
          <w:rFonts w:asciiTheme="majorHAnsi" w:hAnsiTheme="majorHAnsi" w:cstheme="majorHAnsi"/>
          <w:b/>
        </w:rPr>
        <w:br/>
      </w:r>
    </w:p>
    <w:p w14:paraId="1578FBB9" w14:textId="77777777" w:rsidR="006F0E01" w:rsidRPr="00570875" w:rsidRDefault="006F0E01" w:rsidP="007F55AA">
      <w:pPr>
        <w:spacing w:after="0"/>
        <w:jc w:val="center"/>
        <w:rPr>
          <w:rFonts w:asciiTheme="majorHAnsi" w:hAnsiTheme="majorHAnsi" w:cstheme="majorHAnsi"/>
          <w:b/>
        </w:rPr>
      </w:pPr>
    </w:p>
    <w:p w14:paraId="625F970E" w14:textId="228FA67A" w:rsidR="007F55AA"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Date: </w:t>
      </w:r>
      <w:r w:rsidR="00010645" w:rsidRPr="00570875">
        <w:rPr>
          <w:rFonts w:asciiTheme="majorHAnsi" w:hAnsiTheme="majorHAnsi" w:cstheme="majorHAnsi"/>
        </w:rPr>
        <w:t>Monday</w:t>
      </w:r>
      <w:r w:rsidR="007753D4">
        <w:rPr>
          <w:rFonts w:asciiTheme="majorHAnsi" w:hAnsiTheme="majorHAnsi" w:cstheme="majorHAnsi"/>
        </w:rPr>
        <w:t>,</w:t>
      </w:r>
      <w:r w:rsidR="00772771">
        <w:rPr>
          <w:rFonts w:asciiTheme="majorHAnsi" w:hAnsiTheme="majorHAnsi" w:cstheme="majorHAnsi"/>
        </w:rPr>
        <w:t xml:space="preserve"> October 7</w:t>
      </w:r>
      <w:r w:rsidR="00530458" w:rsidRPr="00570875">
        <w:rPr>
          <w:rFonts w:asciiTheme="majorHAnsi" w:hAnsiTheme="majorHAnsi" w:cstheme="majorHAnsi"/>
        </w:rPr>
        <w:t>, 202</w:t>
      </w:r>
      <w:r w:rsidR="007F5412" w:rsidRPr="00570875">
        <w:rPr>
          <w:rFonts w:asciiTheme="majorHAnsi" w:hAnsiTheme="majorHAnsi" w:cstheme="majorHAnsi"/>
        </w:rPr>
        <w:t>4</w:t>
      </w:r>
    </w:p>
    <w:p w14:paraId="0832CD8E" w14:textId="112E2999" w:rsidR="007F55AA"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Time: </w:t>
      </w:r>
      <w:r w:rsidR="00815DB5" w:rsidRPr="00570875">
        <w:rPr>
          <w:rFonts w:asciiTheme="majorHAnsi" w:hAnsiTheme="majorHAnsi" w:cstheme="majorHAnsi"/>
        </w:rPr>
        <w:t>3</w:t>
      </w:r>
      <w:r w:rsidR="007F55AA" w:rsidRPr="00570875">
        <w:rPr>
          <w:rFonts w:asciiTheme="majorHAnsi" w:hAnsiTheme="majorHAnsi" w:cstheme="majorHAnsi"/>
        </w:rPr>
        <w:t>:</w:t>
      </w:r>
      <w:r w:rsidR="00803B25" w:rsidRPr="00570875">
        <w:rPr>
          <w:rFonts w:asciiTheme="majorHAnsi" w:hAnsiTheme="majorHAnsi" w:cstheme="majorHAnsi"/>
        </w:rPr>
        <w:t>00</w:t>
      </w:r>
      <w:r w:rsidR="007F55AA" w:rsidRPr="00570875">
        <w:rPr>
          <w:rFonts w:asciiTheme="majorHAnsi" w:hAnsiTheme="majorHAnsi" w:cstheme="majorHAnsi"/>
        </w:rPr>
        <w:t xml:space="preserve"> – </w:t>
      </w:r>
      <w:r w:rsidR="00803B25" w:rsidRPr="00570875">
        <w:rPr>
          <w:rFonts w:asciiTheme="majorHAnsi" w:hAnsiTheme="majorHAnsi" w:cstheme="majorHAnsi"/>
        </w:rPr>
        <w:t>4</w:t>
      </w:r>
      <w:r w:rsidR="007F55AA" w:rsidRPr="00570875">
        <w:rPr>
          <w:rFonts w:asciiTheme="majorHAnsi" w:hAnsiTheme="majorHAnsi" w:cstheme="majorHAnsi"/>
        </w:rPr>
        <w:t>:</w:t>
      </w:r>
      <w:r w:rsidR="00803B25" w:rsidRPr="00570875">
        <w:rPr>
          <w:rFonts w:asciiTheme="majorHAnsi" w:hAnsiTheme="majorHAnsi" w:cstheme="majorHAnsi"/>
        </w:rPr>
        <w:t>3</w:t>
      </w:r>
      <w:r w:rsidR="007F55AA" w:rsidRPr="00570875">
        <w:rPr>
          <w:rFonts w:asciiTheme="majorHAnsi" w:hAnsiTheme="majorHAnsi" w:cstheme="majorHAnsi"/>
        </w:rPr>
        <w:t>0 pm</w:t>
      </w:r>
    </w:p>
    <w:p w14:paraId="49816C67" w14:textId="0618D138" w:rsidR="00236597" w:rsidRPr="00570875" w:rsidRDefault="00C541A6" w:rsidP="006F0E01">
      <w:pPr>
        <w:spacing w:before="120" w:after="120" w:line="240" w:lineRule="auto"/>
        <w:rPr>
          <w:rFonts w:asciiTheme="majorHAnsi" w:hAnsiTheme="majorHAnsi" w:cstheme="majorHAnsi"/>
        </w:rPr>
      </w:pPr>
      <w:r w:rsidRPr="00570875">
        <w:rPr>
          <w:rFonts w:asciiTheme="majorHAnsi" w:hAnsiTheme="majorHAnsi" w:cstheme="majorHAnsi"/>
        </w:rPr>
        <w:t xml:space="preserve">Location: </w:t>
      </w:r>
      <w:r w:rsidR="003C19F5" w:rsidRPr="00570875">
        <w:rPr>
          <w:rFonts w:asciiTheme="majorHAnsi" w:hAnsiTheme="majorHAnsi" w:cstheme="majorHAnsi"/>
        </w:rPr>
        <w:t>ZOOM:</w:t>
      </w:r>
      <w:r w:rsidR="00A64EDB" w:rsidRPr="00570875">
        <w:rPr>
          <w:rFonts w:asciiTheme="majorHAnsi" w:hAnsiTheme="majorHAnsi" w:cstheme="majorHAnsi"/>
          <w:color w:val="0078D7"/>
          <w:shd w:val="clear" w:color="auto" w:fill="FFFFFF"/>
        </w:rPr>
        <w:t xml:space="preserve"> </w:t>
      </w:r>
      <w:hyperlink r:id="rId11" w:history="1">
        <w:r w:rsidR="00F209A9" w:rsidRPr="00570875">
          <w:rPr>
            <w:rStyle w:val="Hyperlink"/>
            <w:rFonts w:asciiTheme="majorHAnsi" w:hAnsiTheme="majorHAnsi" w:cstheme="majorHAnsi"/>
            <w:shd w:val="clear" w:color="auto" w:fill="FFFFFF"/>
          </w:rPr>
          <w:t>https://fullcoll-edu.zoom.us/j/86554074819?pwd=FWW2FbBopymWsA4nScebl3QoQMVlUF.1</w:t>
        </w:r>
      </w:hyperlink>
    </w:p>
    <w:p w14:paraId="40BE0BDF" w14:textId="14AE438F" w:rsidR="003C046C" w:rsidRPr="00570875" w:rsidRDefault="003C046C" w:rsidP="006F0E01">
      <w:pPr>
        <w:pStyle w:val="NormalWeb"/>
        <w:spacing w:before="120" w:beforeAutospacing="0" w:after="120" w:afterAutospacing="0"/>
        <w:rPr>
          <w:rFonts w:asciiTheme="majorHAnsi" w:hAnsiTheme="majorHAnsi" w:cstheme="majorHAnsi"/>
          <w:sz w:val="22"/>
          <w:szCs w:val="22"/>
        </w:rPr>
      </w:pPr>
      <w:r w:rsidRPr="00570875">
        <w:rPr>
          <w:rFonts w:asciiTheme="majorHAnsi" w:hAnsiTheme="majorHAnsi" w:cstheme="majorHAnsi"/>
          <w:sz w:val="22"/>
          <w:szCs w:val="22"/>
        </w:rPr>
        <w:t xml:space="preserve">Meeting Co-Chairs: Ericka Adakai </w:t>
      </w:r>
      <w:r w:rsidR="00635736">
        <w:rPr>
          <w:rFonts w:asciiTheme="majorHAnsi" w:hAnsiTheme="majorHAnsi" w:cstheme="majorHAnsi"/>
          <w:sz w:val="22"/>
          <w:szCs w:val="22"/>
        </w:rPr>
        <w:t>and</w:t>
      </w:r>
      <w:r w:rsidRPr="00570875">
        <w:rPr>
          <w:rFonts w:asciiTheme="majorHAnsi" w:hAnsiTheme="majorHAnsi" w:cstheme="majorHAnsi"/>
          <w:sz w:val="22"/>
          <w:szCs w:val="22"/>
        </w:rPr>
        <w:t xml:space="preserve"> </w:t>
      </w:r>
      <w:r w:rsidR="005E2DCA" w:rsidRPr="00570875">
        <w:rPr>
          <w:rFonts w:asciiTheme="majorHAnsi" w:hAnsiTheme="majorHAnsi" w:cstheme="majorHAnsi"/>
          <w:sz w:val="22"/>
          <w:szCs w:val="22"/>
        </w:rPr>
        <w:t>Vacant</w:t>
      </w:r>
    </w:p>
    <w:p w14:paraId="65332380" w14:textId="592F3F93" w:rsidR="007F55AA" w:rsidRPr="002A6362" w:rsidRDefault="00824B0B" w:rsidP="005E2DCA">
      <w:pPr>
        <w:spacing w:after="0" w:line="240" w:lineRule="auto"/>
        <w:rPr>
          <w:rFonts w:asciiTheme="majorHAnsi" w:hAnsiTheme="majorHAnsi" w:cstheme="majorHAnsi"/>
        </w:rPr>
      </w:pPr>
      <w:r>
        <w:rPr>
          <w:rFonts w:asciiTheme="majorHAnsi" w:hAnsiTheme="majorHAnsi" w:cstheme="majorHAnsi"/>
          <w:noProof/>
          <w:sz w:val="24"/>
        </w:rPr>
        <w:pict w14:anchorId="2F2A6744">
          <v:rect id="_x0000_i1025" style="width:450pt;height:.05pt" o:hralign="center" o:hrstd="t" o:hr="t" fillcolor="#a0a0a0" stroked="f"/>
        </w:pict>
      </w:r>
    </w:p>
    <w:p w14:paraId="743CD263" w14:textId="04AAB3BA" w:rsidR="007F55AA" w:rsidRPr="00570875" w:rsidRDefault="007F55AA" w:rsidP="3EF65879">
      <w:pPr>
        <w:spacing w:after="0"/>
        <w:jc w:val="center"/>
        <w:rPr>
          <w:rFonts w:asciiTheme="majorHAnsi" w:hAnsiTheme="majorHAnsi" w:cstheme="majorHAnsi"/>
          <w:b/>
          <w:bCs/>
        </w:rPr>
      </w:pPr>
      <w:r w:rsidRPr="002A6362">
        <w:rPr>
          <w:rFonts w:asciiTheme="majorHAnsi" w:hAnsiTheme="majorHAnsi" w:cstheme="majorHAnsi"/>
          <w:b/>
          <w:bCs/>
          <w:sz w:val="24"/>
          <w:szCs w:val="24"/>
        </w:rPr>
        <w:t xml:space="preserve"> </w:t>
      </w:r>
      <w:r w:rsidR="009E6AD0" w:rsidRPr="00570875">
        <w:rPr>
          <w:rFonts w:asciiTheme="majorHAnsi" w:hAnsiTheme="majorHAnsi" w:cstheme="majorHAnsi"/>
          <w:b/>
          <w:bCs/>
        </w:rPr>
        <w:t>AGENDA</w:t>
      </w:r>
    </w:p>
    <w:p w14:paraId="23D51445" w14:textId="77777777" w:rsidR="00806335" w:rsidRPr="00570875" w:rsidRDefault="00806335" w:rsidP="3EF65879">
      <w:pPr>
        <w:spacing w:after="0"/>
        <w:jc w:val="center"/>
        <w:rPr>
          <w:rFonts w:asciiTheme="majorHAnsi" w:hAnsiTheme="majorHAnsi" w:cstheme="majorHAnsi"/>
          <w:b/>
          <w:bCs/>
        </w:rPr>
      </w:pPr>
    </w:p>
    <w:p w14:paraId="0C96AED3" w14:textId="116C1695" w:rsidR="002F738E" w:rsidRPr="00FA71DF" w:rsidRDefault="002F738E" w:rsidP="00BC2C22">
      <w:pPr>
        <w:spacing w:after="0"/>
        <w:rPr>
          <w:rFonts w:asciiTheme="majorHAnsi" w:hAnsiTheme="majorHAnsi" w:cstheme="majorHAnsi"/>
        </w:rPr>
      </w:pPr>
      <w:r>
        <w:rPr>
          <w:rFonts w:asciiTheme="majorHAnsi" w:hAnsiTheme="majorHAnsi" w:cstheme="majorHAnsi"/>
          <w:b/>
          <w:bCs/>
        </w:rPr>
        <w:t>Voting Members Present</w:t>
      </w:r>
      <w:r w:rsidR="00BC2C22" w:rsidRPr="00570875">
        <w:rPr>
          <w:rFonts w:asciiTheme="majorHAnsi" w:hAnsiTheme="majorHAnsi" w:cstheme="majorHAnsi"/>
          <w:b/>
          <w:bCs/>
        </w:rPr>
        <w:t xml:space="preserve">: </w:t>
      </w:r>
      <w:r w:rsidRPr="00FA71DF">
        <w:rPr>
          <w:rFonts w:asciiTheme="majorHAnsi" w:hAnsiTheme="majorHAnsi" w:cstheme="majorHAnsi"/>
        </w:rPr>
        <w:t>Ericka Adakai,</w:t>
      </w:r>
      <w:r w:rsidRPr="00FA71DF">
        <w:rPr>
          <w:rFonts w:asciiTheme="majorHAnsi" w:hAnsiTheme="majorHAnsi" w:cstheme="majorHAnsi"/>
          <w:strike/>
        </w:rPr>
        <w:t xml:space="preserve"> Paul St. John</w:t>
      </w:r>
      <w:r w:rsidRPr="0056030B">
        <w:rPr>
          <w:rFonts w:asciiTheme="majorHAnsi" w:hAnsiTheme="majorHAnsi" w:cstheme="majorHAnsi"/>
        </w:rPr>
        <w:t>, Porsha Boyd,</w:t>
      </w:r>
      <w:r w:rsidRPr="00FA71DF">
        <w:rPr>
          <w:rFonts w:asciiTheme="majorHAnsi" w:hAnsiTheme="majorHAnsi" w:cstheme="majorHAnsi"/>
          <w:strike/>
        </w:rPr>
        <w:t xml:space="preserve"> Cynthia Guardado, </w:t>
      </w:r>
      <w:r w:rsidRPr="00FA71DF">
        <w:rPr>
          <w:rFonts w:asciiTheme="majorHAnsi" w:hAnsiTheme="majorHAnsi" w:cstheme="majorHAnsi"/>
        </w:rPr>
        <w:t>Tim Ream</w:t>
      </w:r>
      <w:r w:rsidRPr="00FA71DF">
        <w:rPr>
          <w:rFonts w:asciiTheme="majorHAnsi" w:hAnsiTheme="majorHAnsi" w:cstheme="majorHAnsi"/>
          <w:strike/>
        </w:rPr>
        <w:t>, Juan Zaragoza, Philip Austin, Arnette Edwards, Jorge Gamboa</w:t>
      </w:r>
      <w:r w:rsidRPr="0032103F">
        <w:rPr>
          <w:rFonts w:asciiTheme="majorHAnsi" w:hAnsiTheme="majorHAnsi" w:cstheme="majorHAnsi"/>
        </w:rPr>
        <w:t>, Connie Moreno Yamashiro</w:t>
      </w:r>
      <w:r w:rsidRPr="00FA71DF">
        <w:rPr>
          <w:rFonts w:asciiTheme="majorHAnsi" w:hAnsiTheme="majorHAnsi" w:cstheme="majorHAnsi"/>
          <w:strike/>
        </w:rPr>
        <w:t xml:space="preserve">, Cecilia Arriaza, Kristine Nikkhoo, Anita Carlos, Dani Wilson, Daniel Berumen, </w:t>
      </w:r>
      <w:r w:rsidRPr="00FA71DF">
        <w:rPr>
          <w:rFonts w:asciiTheme="majorHAnsi" w:hAnsiTheme="majorHAnsi" w:cstheme="majorHAnsi"/>
        </w:rPr>
        <w:t>Gilberto Valencia</w:t>
      </w:r>
      <w:r w:rsidRPr="00FA71DF">
        <w:rPr>
          <w:rFonts w:asciiTheme="majorHAnsi" w:hAnsiTheme="majorHAnsi" w:cstheme="majorHAnsi"/>
          <w:strike/>
        </w:rPr>
        <w:t>, Monica Ernandes</w:t>
      </w:r>
      <w:r w:rsidR="0082385F">
        <w:rPr>
          <w:rFonts w:asciiTheme="majorHAnsi" w:hAnsiTheme="majorHAnsi" w:cstheme="majorHAnsi"/>
          <w:strike/>
        </w:rPr>
        <w:t xml:space="preserve">, </w:t>
      </w:r>
      <w:r w:rsidR="008473C2" w:rsidRPr="008473C2">
        <w:rPr>
          <w:rFonts w:asciiTheme="majorHAnsi" w:hAnsiTheme="majorHAnsi" w:cstheme="majorHAnsi"/>
        </w:rPr>
        <w:t>Todd Smith</w:t>
      </w:r>
      <w:r w:rsidRPr="008473C2">
        <w:rPr>
          <w:rFonts w:asciiTheme="majorHAnsi" w:hAnsiTheme="majorHAnsi" w:cstheme="majorHAnsi"/>
        </w:rPr>
        <w:t xml:space="preserve">. </w:t>
      </w:r>
    </w:p>
    <w:p w14:paraId="00785309" w14:textId="77777777" w:rsidR="002F738E" w:rsidRDefault="002F738E" w:rsidP="00BC2C22">
      <w:pPr>
        <w:spacing w:after="0"/>
        <w:rPr>
          <w:rFonts w:asciiTheme="majorHAnsi" w:hAnsiTheme="majorHAnsi" w:cstheme="majorHAnsi"/>
        </w:rPr>
      </w:pPr>
    </w:p>
    <w:p w14:paraId="513D6DBB" w14:textId="4834E9CA" w:rsidR="002F738E" w:rsidRDefault="002F738E" w:rsidP="00BC2C22">
      <w:pPr>
        <w:spacing w:after="0"/>
        <w:rPr>
          <w:rFonts w:asciiTheme="majorHAnsi" w:hAnsiTheme="majorHAnsi" w:cstheme="majorHAnsi"/>
          <w:b/>
          <w:bCs/>
        </w:rPr>
      </w:pPr>
      <w:r>
        <w:rPr>
          <w:rFonts w:asciiTheme="majorHAnsi" w:hAnsiTheme="majorHAnsi" w:cstheme="majorHAnsi"/>
          <w:b/>
          <w:bCs/>
        </w:rPr>
        <w:t xml:space="preserve">Committee Liaisons and Resource Members Present: </w:t>
      </w:r>
      <w:r w:rsidRPr="008473C2">
        <w:rPr>
          <w:rFonts w:asciiTheme="majorHAnsi" w:hAnsiTheme="majorHAnsi" w:cstheme="majorHAnsi"/>
          <w:strike/>
        </w:rPr>
        <w:t>Cynthia Guardado</w:t>
      </w:r>
      <w:r w:rsidRPr="002F738E">
        <w:rPr>
          <w:rFonts w:asciiTheme="majorHAnsi" w:hAnsiTheme="majorHAnsi" w:cstheme="majorHAnsi"/>
        </w:rPr>
        <w:t xml:space="preserve">, </w:t>
      </w:r>
      <w:r w:rsidRPr="002F738E">
        <w:rPr>
          <w:rFonts w:asciiTheme="majorHAnsi" w:hAnsiTheme="majorHAnsi" w:cstheme="majorHAnsi"/>
          <w:strike/>
        </w:rPr>
        <w:t>Jennifer Merchant,</w:t>
      </w:r>
      <w:r w:rsidRPr="00F828D0">
        <w:rPr>
          <w:rFonts w:asciiTheme="majorHAnsi" w:hAnsiTheme="majorHAnsi" w:cstheme="majorHAnsi"/>
        </w:rPr>
        <w:t xml:space="preserve"> </w:t>
      </w:r>
      <w:r w:rsidRPr="00FA71DF">
        <w:rPr>
          <w:rFonts w:asciiTheme="majorHAnsi" w:hAnsiTheme="majorHAnsi" w:cstheme="majorHAnsi"/>
        </w:rPr>
        <w:t>Jeanne Costello,</w:t>
      </w:r>
      <w:r w:rsidRPr="002F738E">
        <w:rPr>
          <w:rFonts w:asciiTheme="majorHAnsi" w:hAnsiTheme="majorHAnsi" w:cstheme="majorHAnsi"/>
          <w:strike/>
        </w:rPr>
        <w:t xml:space="preserve"> Henry Hua, José Ramón Núñez,</w:t>
      </w:r>
      <w:r w:rsidRPr="000B1251">
        <w:rPr>
          <w:rFonts w:asciiTheme="majorHAnsi" w:hAnsiTheme="majorHAnsi" w:cstheme="majorHAnsi"/>
        </w:rPr>
        <w:t xml:space="preserve"> </w:t>
      </w:r>
      <w:r w:rsidRPr="0032103F">
        <w:rPr>
          <w:rFonts w:asciiTheme="majorHAnsi" w:hAnsiTheme="majorHAnsi" w:cstheme="majorHAnsi"/>
        </w:rPr>
        <w:t>Elisabeth Martinez</w:t>
      </w:r>
      <w:r w:rsidRPr="000B1251">
        <w:rPr>
          <w:rFonts w:asciiTheme="majorHAnsi" w:hAnsiTheme="majorHAnsi" w:cstheme="majorHAnsi"/>
        </w:rPr>
        <w:t xml:space="preserve">, </w:t>
      </w:r>
      <w:r w:rsidRPr="002F738E">
        <w:rPr>
          <w:rFonts w:asciiTheme="majorHAnsi" w:hAnsiTheme="majorHAnsi" w:cstheme="majorHAnsi"/>
        </w:rPr>
        <w:t xml:space="preserve">Daniel Berumen, </w:t>
      </w:r>
      <w:r w:rsidRPr="00251AA4">
        <w:rPr>
          <w:rFonts w:asciiTheme="majorHAnsi" w:hAnsiTheme="majorHAnsi" w:cstheme="majorHAnsi"/>
        </w:rPr>
        <w:t>Naomi Abesamis,</w:t>
      </w:r>
      <w:r w:rsidRPr="002F738E">
        <w:rPr>
          <w:rFonts w:asciiTheme="majorHAnsi" w:hAnsiTheme="majorHAnsi" w:cstheme="majorHAnsi"/>
          <w:strike/>
        </w:rPr>
        <w:t xml:space="preserve"> Megan Harris, and Mashonda Salsberry</w:t>
      </w:r>
    </w:p>
    <w:p w14:paraId="7F163E01" w14:textId="77777777" w:rsidR="002F738E" w:rsidRDefault="002F738E" w:rsidP="00BC2C22">
      <w:pPr>
        <w:spacing w:after="0"/>
        <w:rPr>
          <w:rFonts w:asciiTheme="majorHAnsi" w:hAnsiTheme="majorHAnsi" w:cstheme="majorHAnsi"/>
          <w:b/>
          <w:bCs/>
        </w:rPr>
      </w:pPr>
    </w:p>
    <w:p w14:paraId="15521DF4" w14:textId="27891E56" w:rsidR="00AA11FB" w:rsidRPr="00570875" w:rsidRDefault="002F738E" w:rsidP="00BC2C22">
      <w:pPr>
        <w:spacing w:after="0"/>
        <w:rPr>
          <w:rFonts w:asciiTheme="majorHAnsi" w:hAnsiTheme="majorHAnsi" w:cstheme="majorHAnsi"/>
        </w:rPr>
      </w:pPr>
      <w:r>
        <w:rPr>
          <w:rFonts w:asciiTheme="majorHAnsi" w:hAnsiTheme="majorHAnsi" w:cstheme="majorHAnsi"/>
          <w:b/>
          <w:bCs/>
        </w:rPr>
        <w:t>Guests Present</w:t>
      </w:r>
      <w:r w:rsidR="00C933B1" w:rsidRPr="00570875">
        <w:rPr>
          <w:rFonts w:asciiTheme="majorHAnsi" w:hAnsiTheme="majorHAnsi" w:cstheme="majorHAnsi"/>
          <w:b/>
          <w:bCs/>
        </w:rPr>
        <w:t xml:space="preserve">: </w:t>
      </w:r>
      <w:r w:rsidR="005A46A8" w:rsidRPr="005A46A8">
        <w:rPr>
          <w:rFonts w:asciiTheme="majorHAnsi" w:hAnsiTheme="majorHAnsi" w:cstheme="majorHAnsi"/>
        </w:rPr>
        <w:t>None</w:t>
      </w:r>
    </w:p>
    <w:p w14:paraId="4B8AD35B" w14:textId="77777777" w:rsidR="00BC2C22" w:rsidRPr="00570875" w:rsidRDefault="00BC2C22" w:rsidP="00BC2C22">
      <w:pPr>
        <w:spacing w:after="0"/>
        <w:rPr>
          <w:rFonts w:asciiTheme="majorHAnsi" w:hAnsiTheme="majorHAnsi" w:cstheme="majorHAnsi"/>
          <w:b/>
          <w:bCs/>
        </w:rPr>
      </w:pPr>
    </w:p>
    <w:p w14:paraId="7777E9E6" w14:textId="77777777" w:rsidR="00036146" w:rsidRPr="00570875" w:rsidRDefault="00036146" w:rsidP="00036146">
      <w:pPr>
        <w:rPr>
          <w:rFonts w:asciiTheme="majorHAnsi" w:hAnsiTheme="majorHAnsi" w:cstheme="majorHAnsi"/>
          <w:u w:val="single"/>
        </w:rPr>
      </w:pPr>
      <w:r w:rsidRPr="00570875">
        <w:rPr>
          <w:rFonts w:asciiTheme="majorHAnsi" w:hAnsiTheme="majorHAnsi" w:cstheme="majorHAnsi"/>
          <w:b/>
          <w:bCs/>
          <w:u w:val="single"/>
        </w:rPr>
        <w:t>HOUSEKEEPING</w:t>
      </w:r>
    </w:p>
    <w:p w14:paraId="16F6BABE" w14:textId="4FF9E305" w:rsidR="00E147CD" w:rsidRPr="00570875" w:rsidRDefault="00E147CD" w:rsidP="00036146">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 xml:space="preserve">Call to Order: The meeting was called to order at </w:t>
      </w:r>
      <w:r w:rsidRPr="008F1DFC">
        <w:rPr>
          <w:rFonts w:asciiTheme="majorHAnsi" w:hAnsiTheme="majorHAnsi" w:cstheme="majorHAnsi"/>
        </w:rPr>
        <w:t>3:</w:t>
      </w:r>
      <w:r w:rsidR="00D14964">
        <w:rPr>
          <w:rFonts w:asciiTheme="majorHAnsi" w:hAnsiTheme="majorHAnsi" w:cstheme="majorHAnsi"/>
        </w:rPr>
        <w:t>0</w:t>
      </w:r>
      <w:r w:rsidR="00C61E7D">
        <w:rPr>
          <w:rFonts w:asciiTheme="majorHAnsi" w:hAnsiTheme="majorHAnsi" w:cstheme="majorHAnsi"/>
        </w:rPr>
        <w:t>6</w:t>
      </w:r>
      <w:r w:rsidRPr="008F1DFC">
        <w:rPr>
          <w:rFonts w:asciiTheme="majorHAnsi" w:hAnsiTheme="majorHAnsi" w:cstheme="majorHAnsi"/>
        </w:rPr>
        <w:t xml:space="preserve"> pm</w:t>
      </w:r>
    </w:p>
    <w:p w14:paraId="2FE63094" w14:textId="2D916248" w:rsidR="009A18E1" w:rsidRPr="00570875" w:rsidRDefault="00036146" w:rsidP="009A18E1">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Public Comment</w:t>
      </w:r>
      <w:r w:rsidR="00F209A9" w:rsidRPr="00570875">
        <w:rPr>
          <w:rFonts w:asciiTheme="majorHAnsi" w:hAnsiTheme="majorHAnsi" w:cstheme="majorHAnsi"/>
        </w:rPr>
        <w:t>s</w:t>
      </w:r>
      <w:r w:rsidR="002D61D9" w:rsidRPr="00570875">
        <w:rPr>
          <w:rFonts w:asciiTheme="majorHAnsi" w:hAnsiTheme="majorHAnsi" w:cstheme="majorHAnsi"/>
        </w:rPr>
        <w:t>:</w:t>
      </w:r>
      <w:r w:rsidR="009A18E1" w:rsidRPr="00570875">
        <w:rPr>
          <w:rFonts w:asciiTheme="majorHAnsi" w:hAnsiTheme="majorHAnsi" w:cstheme="majorHAnsi"/>
        </w:rPr>
        <w:t xml:space="preserve"> </w:t>
      </w:r>
      <w:r w:rsidRPr="00570875">
        <w:rPr>
          <w:rFonts w:asciiTheme="majorHAnsi" w:hAnsiTheme="majorHAnsi" w:cstheme="majorHAnsi"/>
        </w:rPr>
        <w:tab/>
      </w:r>
    </w:p>
    <w:p w14:paraId="3826DEF4" w14:textId="77777777" w:rsidR="0083379B" w:rsidRDefault="00975ACF" w:rsidP="0083379B">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Co-chair </w:t>
      </w:r>
      <w:r w:rsidR="00EE60D0">
        <w:rPr>
          <w:rFonts w:asciiTheme="majorHAnsi" w:hAnsiTheme="majorHAnsi" w:cstheme="majorHAnsi"/>
        </w:rPr>
        <w:t>vacancy</w:t>
      </w:r>
      <w:r w:rsidR="0053051B">
        <w:rPr>
          <w:rFonts w:asciiTheme="majorHAnsi" w:hAnsiTheme="majorHAnsi" w:cstheme="majorHAnsi"/>
        </w:rPr>
        <w:t>. The committee is still looking for a co-chair to be appointed.</w:t>
      </w:r>
    </w:p>
    <w:p w14:paraId="386D5655" w14:textId="5CAA4C67" w:rsidR="0083379B" w:rsidRDefault="0083379B" w:rsidP="0083379B">
      <w:pPr>
        <w:pStyle w:val="ListParagraph"/>
        <w:numPr>
          <w:ilvl w:val="1"/>
          <w:numId w:val="29"/>
        </w:numPr>
        <w:rPr>
          <w:rFonts w:asciiTheme="majorHAnsi" w:hAnsiTheme="majorHAnsi" w:cstheme="majorHAnsi"/>
        </w:rPr>
      </w:pPr>
      <w:r w:rsidRPr="00607DDB">
        <w:rPr>
          <w:rFonts w:asciiTheme="majorHAnsi" w:hAnsiTheme="majorHAnsi" w:cstheme="majorHAnsi"/>
        </w:rPr>
        <w:t>Todd Smith</w:t>
      </w:r>
      <w:r>
        <w:rPr>
          <w:rFonts w:asciiTheme="majorHAnsi" w:hAnsiTheme="majorHAnsi" w:cstheme="majorHAnsi"/>
        </w:rPr>
        <w:t xml:space="preserve"> is the n</w:t>
      </w:r>
      <w:r w:rsidRPr="00607DDB">
        <w:rPr>
          <w:rFonts w:asciiTheme="majorHAnsi" w:hAnsiTheme="majorHAnsi" w:cstheme="majorHAnsi"/>
        </w:rPr>
        <w:t>ewly elected faculty member representing the Art Department</w:t>
      </w:r>
      <w:r>
        <w:rPr>
          <w:rFonts w:asciiTheme="majorHAnsi" w:hAnsiTheme="majorHAnsi" w:cstheme="majorHAnsi"/>
        </w:rPr>
        <w:t xml:space="preserve"> </w:t>
      </w:r>
      <w:r w:rsidRPr="004F7B9B">
        <w:rPr>
          <w:rFonts w:asciiTheme="majorHAnsi" w:hAnsiTheme="majorHAnsi" w:cstheme="majorHAnsi"/>
        </w:rPr>
        <w:t>and Fine Arts.</w:t>
      </w:r>
      <w:r w:rsidRPr="0083379B">
        <w:rPr>
          <w:rFonts w:asciiTheme="majorHAnsi" w:hAnsiTheme="majorHAnsi" w:cstheme="majorHAnsi"/>
        </w:rPr>
        <w:t xml:space="preserve"> </w:t>
      </w:r>
    </w:p>
    <w:p w14:paraId="75F260AE" w14:textId="77777777" w:rsidR="002F4F17" w:rsidRDefault="0083379B" w:rsidP="002F4F17">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sidRPr="005826A5">
        <w:rPr>
          <w:rFonts w:asciiTheme="majorHAnsi" w:hAnsiTheme="majorHAnsi" w:cstheme="majorHAnsi"/>
        </w:rPr>
        <w:t>Ericka informed the committee that they</w:t>
      </w:r>
      <w:r w:rsidRPr="005826A5">
        <w:t xml:space="preserve"> </w:t>
      </w:r>
      <w:proofErr w:type="gramStart"/>
      <w:r>
        <w:rPr>
          <w:rFonts w:asciiTheme="majorHAnsi" w:hAnsiTheme="majorHAnsi" w:cstheme="majorHAnsi"/>
        </w:rPr>
        <w:t>planning</w:t>
      </w:r>
      <w:proofErr w:type="gramEnd"/>
      <w:r>
        <w:rPr>
          <w:rFonts w:asciiTheme="majorHAnsi" w:hAnsiTheme="majorHAnsi" w:cstheme="majorHAnsi"/>
        </w:rPr>
        <w:t xml:space="preserve"> to</w:t>
      </w:r>
      <w:r w:rsidRPr="005826A5">
        <w:rPr>
          <w:rFonts w:asciiTheme="majorHAnsi" w:hAnsiTheme="majorHAnsi" w:cstheme="majorHAnsi"/>
        </w:rPr>
        <w:t xml:space="preserve"> transition to in-person </w:t>
      </w:r>
      <w:r w:rsidR="00130F9E">
        <w:rPr>
          <w:rFonts w:asciiTheme="majorHAnsi" w:hAnsiTheme="majorHAnsi" w:cstheme="majorHAnsi"/>
        </w:rPr>
        <w:t>s</w:t>
      </w:r>
      <w:r w:rsidRPr="005826A5">
        <w:rPr>
          <w:rFonts w:asciiTheme="majorHAnsi" w:hAnsiTheme="majorHAnsi" w:cstheme="majorHAnsi"/>
        </w:rPr>
        <w:t>pring 202</w:t>
      </w:r>
      <w:r w:rsidR="00130F9E">
        <w:rPr>
          <w:rFonts w:asciiTheme="majorHAnsi" w:hAnsiTheme="majorHAnsi" w:cstheme="majorHAnsi"/>
        </w:rPr>
        <w:t>5</w:t>
      </w:r>
      <w:r w:rsidRPr="005826A5">
        <w:rPr>
          <w:rFonts w:asciiTheme="majorHAnsi" w:hAnsiTheme="majorHAnsi" w:cstheme="majorHAnsi"/>
        </w:rPr>
        <w:t>.</w:t>
      </w:r>
    </w:p>
    <w:p w14:paraId="3CF163FB" w14:textId="0946E391" w:rsidR="0053051B" w:rsidRPr="002F4F17" w:rsidRDefault="002F4F17" w:rsidP="002F4F17">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Pr>
          <w:rFonts w:asciiTheme="majorHAnsi" w:hAnsiTheme="majorHAnsi" w:cstheme="majorHAnsi"/>
        </w:rPr>
        <w:t>Ericka informed the group that the c</w:t>
      </w:r>
      <w:r w:rsidRPr="00232F8D">
        <w:rPr>
          <w:rFonts w:asciiTheme="majorHAnsi" w:hAnsiTheme="majorHAnsi" w:cstheme="majorHAnsi"/>
        </w:rPr>
        <w:t xml:space="preserve">ommittee lacks </w:t>
      </w:r>
      <w:r>
        <w:rPr>
          <w:rFonts w:asciiTheme="majorHAnsi" w:hAnsiTheme="majorHAnsi" w:cstheme="majorHAnsi"/>
        </w:rPr>
        <w:t>a </w:t>
      </w:r>
      <w:r w:rsidRPr="00232F8D">
        <w:rPr>
          <w:rFonts w:asciiTheme="majorHAnsi" w:hAnsiTheme="majorHAnsi" w:cstheme="majorHAnsi"/>
        </w:rPr>
        <w:t>quorum</w:t>
      </w:r>
      <w:r>
        <w:rPr>
          <w:rFonts w:asciiTheme="majorHAnsi" w:hAnsiTheme="majorHAnsi" w:cstheme="majorHAnsi"/>
        </w:rPr>
        <w:t>.</w:t>
      </w:r>
    </w:p>
    <w:p w14:paraId="10B5C52D" w14:textId="6399E85D" w:rsidR="00E147CD" w:rsidRDefault="00036146" w:rsidP="00036146">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Announcements</w:t>
      </w:r>
      <w:r w:rsidR="002D61D9" w:rsidRPr="00570875">
        <w:rPr>
          <w:rFonts w:asciiTheme="majorHAnsi" w:hAnsiTheme="majorHAnsi" w:cstheme="majorHAnsi"/>
        </w:rPr>
        <w:t xml:space="preserve">: </w:t>
      </w:r>
      <w:r w:rsidR="002F4F17">
        <w:rPr>
          <w:rFonts w:asciiTheme="majorHAnsi" w:hAnsiTheme="majorHAnsi" w:cstheme="majorHAnsi"/>
        </w:rPr>
        <w:t>N/A</w:t>
      </w:r>
    </w:p>
    <w:p w14:paraId="1DC29169" w14:textId="172970D9" w:rsidR="00E311E8" w:rsidRPr="00570875" w:rsidRDefault="00E147CD" w:rsidP="00E311E8">
      <w:pPr>
        <w:pStyle w:val="ListParagraph"/>
        <w:numPr>
          <w:ilvl w:val="0"/>
          <w:numId w:val="29"/>
        </w:numPr>
        <w:rPr>
          <w:rFonts w:asciiTheme="majorHAnsi" w:hAnsiTheme="majorHAnsi" w:cstheme="majorHAnsi"/>
        </w:rPr>
      </w:pPr>
      <w:r w:rsidRPr="00570875">
        <w:rPr>
          <w:rFonts w:asciiTheme="majorHAnsi" w:hAnsiTheme="majorHAnsi" w:cstheme="majorHAnsi"/>
        </w:rPr>
        <w:t>Approval of Note</w:t>
      </w:r>
      <w:r w:rsidR="00DA25C4">
        <w:rPr>
          <w:rFonts w:asciiTheme="majorHAnsi" w:hAnsiTheme="majorHAnsi" w:cstheme="majorHAnsi"/>
        </w:rPr>
        <w:t>s of</w:t>
      </w:r>
      <w:r w:rsidR="007B52EA" w:rsidRPr="00570875">
        <w:rPr>
          <w:rFonts w:asciiTheme="majorHAnsi" w:hAnsiTheme="majorHAnsi" w:cstheme="majorHAnsi"/>
        </w:rPr>
        <w:t xml:space="preserve"> </w:t>
      </w:r>
      <w:r w:rsidR="00343ADA">
        <w:rPr>
          <w:rFonts w:asciiTheme="majorHAnsi" w:hAnsiTheme="majorHAnsi" w:cstheme="majorHAnsi"/>
        </w:rPr>
        <w:t>September 16</w:t>
      </w:r>
      <w:r w:rsidR="007B52EA" w:rsidRPr="00570875">
        <w:rPr>
          <w:rFonts w:asciiTheme="majorHAnsi" w:hAnsiTheme="majorHAnsi" w:cstheme="majorHAnsi"/>
        </w:rPr>
        <w:t>, 2024</w:t>
      </w:r>
      <w:r w:rsidR="00DA25C4">
        <w:rPr>
          <w:rFonts w:asciiTheme="majorHAnsi" w:hAnsiTheme="majorHAnsi" w:cstheme="majorHAnsi"/>
        </w:rPr>
        <w:t>: Approved as submitted.</w:t>
      </w:r>
      <w:r w:rsidR="007B52EA" w:rsidRPr="00570875">
        <w:rPr>
          <w:rFonts w:asciiTheme="majorHAnsi" w:hAnsiTheme="majorHAnsi" w:cstheme="majorHAnsi"/>
        </w:rPr>
        <w:t xml:space="preserve"> </w:t>
      </w:r>
    </w:p>
    <w:p w14:paraId="7B59EBAF" w14:textId="1584ABE1" w:rsidR="00E311E8" w:rsidRPr="00570875" w:rsidRDefault="00E311E8" w:rsidP="00E311E8">
      <w:pPr>
        <w:pStyle w:val="ListParagraph"/>
        <w:numPr>
          <w:ilvl w:val="0"/>
          <w:numId w:val="29"/>
        </w:numPr>
        <w:rPr>
          <w:rFonts w:asciiTheme="majorHAnsi" w:hAnsiTheme="majorHAnsi" w:cstheme="majorHAnsi"/>
        </w:rPr>
      </w:pPr>
      <w:r w:rsidRPr="00570875">
        <w:rPr>
          <w:rFonts w:asciiTheme="majorHAnsi" w:hAnsiTheme="majorHAnsi" w:cstheme="majorHAnsi"/>
        </w:rPr>
        <w:t>Committee Liaisons Related Reports:</w:t>
      </w:r>
    </w:p>
    <w:p w14:paraId="43B388E4" w14:textId="7128ACA7" w:rsidR="00E311E8" w:rsidRPr="00570875" w:rsidRDefault="00E311E8" w:rsidP="00E311E8">
      <w:pPr>
        <w:pStyle w:val="ListParagraph"/>
        <w:numPr>
          <w:ilvl w:val="1"/>
          <w:numId w:val="29"/>
        </w:numPr>
        <w:rPr>
          <w:rFonts w:asciiTheme="majorHAnsi" w:hAnsiTheme="majorHAnsi" w:cstheme="majorHAnsi"/>
        </w:rPr>
      </w:pPr>
      <w:r w:rsidRPr="00570875">
        <w:rPr>
          <w:rFonts w:asciiTheme="majorHAnsi" w:hAnsiTheme="majorHAnsi" w:cstheme="majorHAnsi"/>
        </w:rPr>
        <w:t xml:space="preserve">Staff Development: </w:t>
      </w:r>
      <w:r w:rsidR="00F01724">
        <w:rPr>
          <w:rFonts w:asciiTheme="majorHAnsi" w:hAnsiTheme="majorHAnsi" w:cstheme="majorHAnsi"/>
        </w:rPr>
        <w:t>N/A</w:t>
      </w:r>
    </w:p>
    <w:p w14:paraId="37C74755" w14:textId="5ECB4B3F" w:rsidR="00785AFF" w:rsidRDefault="00785AFF" w:rsidP="00785AFF">
      <w:pPr>
        <w:pStyle w:val="ListParagraph"/>
        <w:numPr>
          <w:ilvl w:val="1"/>
          <w:numId w:val="29"/>
        </w:numPr>
        <w:rPr>
          <w:rFonts w:asciiTheme="majorHAnsi" w:hAnsiTheme="majorHAnsi" w:cstheme="majorHAnsi"/>
        </w:rPr>
      </w:pPr>
      <w:r w:rsidRPr="00570875">
        <w:rPr>
          <w:rFonts w:asciiTheme="majorHAnsi" w:hAnsiTheme="majorHAnsi" w:cstheme="majorHAnsi"/>
        </w:rPr>
        <w:t xml:space="preserve">Guided Pathways: </w:t>
      </w:r>
      <w:r w:rsidR="00F60406" w:rsidRPr="00F60406">
        <w:rPr>
          <w:rFonts w:asciiTheme="majorHAnsi" w:hAnsiTheme="majorHAnsi" w:cstheme="majorHAnsi"/>
        </w:rPr>
        <w:t>Jeanne</w:t>
      </w:r>
      <w:r w:rsidR="00FC045A">
        <w:rPr>
          <w:rFonts w:asciiTheme="majorHAnsi" w:hAnsiTheme="majorHAnsi" w:cstheme="majorHAnsi"/>
        </w:rPr>
        <w:t xml:space="preserve"> Costello</w:t>
      </w:r>
    </w:p>
    <w:p w14:paraId="3D3F093B" w14:textId="0C41F718" w:rsidR="006738C1" w:rsidRDefault="00536965" w:rsidP="0005275E">
      <w:pPr>
        <w:pStyle w:val="ListParagraph"/>
        <w:numPr>
          <w:ilvl w:val="2"/>
          <w:numId w:val="29"/>
        </w:numPr>
        <w:rPr>
          <w:rFonts w:asciiTheme="majorHAnsi" w:hAnsiTheme="majorHAnsi" w:cstheme="majorHAnsi"/>
        </w:rPr>
      </w:pPr>
      <w:r w:rsidRPr="006738C1">
        <w:rPr>
          <w:rFonts w:asciiTheme="majorHAnsi" w:hAnsiTheme="majorHAnsi" w:cstheme="majorHAnsi"/>
        </w:rPr>
        <w:t>Starfish</w:t>
      </w:r>
      <w:r w:rsidR="00A45551" w:rsidRPr="006738C1">
        <w:rPr>
          <w:rFonts w:asciiTheme="majorHAnsi" w:hAnsiTheme="majorHAnsi" w:cstheme="majorHAnsi"/>
        </w:rPr>
        <w:t xml:space="preserve">: </w:t>
      </w:r>
      <w:r w:rsidR="008C5084" w:rsidRPr="006738C1">
        <w:rPr>
          <w:rFonts w:asciiTheme="majorHAnsi" w:hAnsiTheme="majorHAnsi" w:cstheme="majorHAnsi"/>
        </w:rPr>
        <w:t xml:space="preserve">Jennifer </w:t>
      </w:r>
      <w:r w:rsidR="00FE4E8C" w:rsidRPr="006738C1">
        <w:rPr>
          <w:rFonts w:asciiTheme="majorHAnsi" w:hAnsiTheme="majorHAnsi" w:cstheme="majorHAnsi"/>
        </w:rPr>
        <w:t>Merchant</w:t>
      </w:r>
      <w:r w:rsidR="008C5084" w:rsidRPr="006738C1">
        <w:rPr>
          <w:rFonts w:asciiTheme="majorHAnsi" w:hAnsiTheme="majorHAnsi" w:cstheme="majorHAnsi"/>
        </w:rPr>
        <w:t xml:space="preserve"> has been onboarding several student services programs into Starfish</w:t>
      </w:r>
      <w:r w:rsidR="006738C1" w:rsidRPr="006738C1">
        <w:rPr>
          <w:rFonts w:asciiTheme="majorHAnsi" w:hAnsiTheme="majorHAnsi" w:cstheme="majorHAnsi"/>
        </w:rPr>
        <w:t xml:space="preserve">. </w:t>
      </w:r>
      <w:r w:rsidR="008C5084" w:rsidRPr="006738C1">
        <w:rPr>
          <w:rFonts w:asciiTheme="majorHAnsi" w:hAnsiTheme="majorHAnsi" w:cstheme="majorHAnsi"/>
        </w:rPr>
        <w:t>Faculty engagement efforts are underway to promote Starfish for attendance collection to track the last day of academic activity</w:t>
      </w:r>
      <w:r w:rsidR="006851DF">
        <w:rPr>
          <w:rFonts w:asciiTheme="majorHAnsi" w:hAnsiTheme="majorHAnsi" w:cstheme="majorHAnsi"/>
        </w:rPr>
        <w:t>.</w:t>
      </w:r>
    </w:p>
    <w:p w14:paraId="2E6D0053" w14:textId="011928CE" w:rsidR="001F41CE" w:rsidRPr="006738C1" w:rsidRDefault="00260F9B" w:rsidP="0005275E">
      <w:pPr>
        <w:pStyle w:val="ListParagraph"/>
        <w:numPr>
          <w:ilvl w:val="2"/>
          <w:numId w:val="29"/>
        </w:numPr>
        <w:rPr>
          <w:rFonts w:asciiTheme="majorHAnsi" w:hAnsiTheme="majorHAnsi" w:cstheme="majorHAnsi"/>
        </w:rPr>
      </w:pPr>
      <w:r w:rsidRPr="006738C1">
        <w:rPr>
          <w:rFonts w:asciiTheme="majorHAnsi" w:hAnsiTheme="majorHAnsi" w:cstheme="majorHAnsi"/>
        </w:rPr>
        <w:t>Zero Textbook Cost (ZTC) and O</w:t>
      </w:r>
      <w:r w:rsidR="007666C4" w:rsidRPr="006738C1">
        <w:rPr>
          <w:rFonts w:asciiTheme="majorHAnsi" w:hAnsiTheme="majorHAnsi" w:cstheme="majorHAnsi"/>
        </w:rPr>
        <w:t>pen Education Resource</w:t>
      </w:r>
      <w:r w:rsidR="005C187C" w:rsidRPr="006738C1">
        <w:rPr>
          <w:rFonts w:asciiTheme="majorHAnsi" w:hAnsiTheme="majorHAnsi" w:cstheme="majorHAnsi"/>
        </w:rPr>
        <w:t>s</w:t>
      </w:r>
      <w:r w:rsidR="00590F46" w:rsidRPr="006738C1">
        <w:rPr>
          <w:rFonts w:asciiTheme="majorHAnsi" w:hAnsiTheme="majorHAnsi" w:cstheme="majorHAnsi"/>
        </w:rPr>
        <w:t xml:space="preserve"> (OER)</w:t>
      </w:r>
      <w:r w:rsidR="005E1FCD" w:rsidRPr="006738C1">
        <w:rPr>
          <w:rFonts w:asciiTheme="majorHAnsi" w:hAnsiTheme="majorHAnsi" w:cstheme="majorHAnsi"/>
        </w:rPr>
        <w:t>: Currently f</w:t>
      </w:r>
      <w:r w:rsidR="004C7AC8" w:rsidRPr="006738C1">
        <w:rPr>
          <w:rFonts w:asciiTheme="majorHAnsi" w:hAnsiTheme="majorHAnsi" w:cstheme="majorHAnsi"/>
        </w:rPr>
        <w:t>ocus</w:t>
      </w:r>
      <w:r w:rsidR="005E1FCD" w:rsidRPr="006738C1">
        <w:rPr>
          <w:rFonts w:asciiTheme="majorHAnsi" w:hAnsiTheme="majorHAnsi" w:cstheme="majorHAnsi"/>
        </w:rPr>
        <w:t>ed</w:t>
      </w:r>
      <w:r w:rsidR="004C7AC8" w:rsidRPr="006738C1">
        <w:rPr>
          <w:rFonts w:asciiTheme="majorHAnsi" w:hAnsiTheme="majorHAnsi" w:cstheme="majorHAnsi"/>
        </w:rPr>
        <w:t xml:space="preserve"> on recruiting faculty for the next grant application for </w:t>
      </w:r>
      <w:r w:rsidR="00590F46" w:rsidRPr="006738C1">
        <w:rPr>
          <w:rFonts w:asciiTheme="majorHAnsi" w:hAnsiTheme="majorHAnsi" w:cstheme="majorHAnsi"/>
        </w:rPr>
        <w:t xml:space="preserve">planning </w:t>
      </w:r>
      <w:r w:rsidR="004C7AC8" w:rsidRPr="006738C1">
        <w:rPr>
          <w:rFonts w:asciiTheme="majorHAnsi" w:hAnsiTheme="majorHAnsi" w:cstheme="majorHAnsi"/>
        </w:rPr>
        <w:t xml:space="preserve">ZTC </w:t>
      </w:r>
      <w:r w:rsidR="0033323B" w:rsidRPr="006738C1">
        <w:rPr>
          <w:rFonts w:asciiTheme="majorHAnsi" w:hAnsiTheme="majorHAnsi" w:cstheme="majorHAnsi"/>
        </w:rPr>
        <w:t xml:space="preserve">program </w:t>
      </w:r>
      <w:r w:rsidR="004C7AC8" w:rsidRPr="006738C1">
        <w:rPr>
          <w:rFonts w:asciiTheme="majorHAnsi" w:hAnsiTheme="majorHAnsi" w:cstheme="majorHAnsi"/>
        </w:rPr>
        <w:t>pathways.</w:t>
      </w:r>
      <w:r w:rsidR="00A15B8B" w:rsidRPr="006738C1">
        <w:rPr>
          <w:rFonts w:asciiTheme="majorHAnsi" w:hAnsiTheme="majorHAnsi" w:cstheme="majorHAnsi"/>
        </w:rPr>
        <w:t xml:space="preserve"> A </w:t>
      </w:r>
      <w:r w:rsidR="00A15B8B" w:rsidRPr="006738C1">
        <w:rPr>
          <w:rFonts w:asciiTheme="majorHAnsi" w:hAnsiTheme="majorHAnsi" w:cstheme="majorHAnsi"/>
        </w:rPr>
        <w:lastRenderedPageBreak/>
        <w:t>panel discussion with</w:t>
      </w:r>
      <w:r w:rsidR="00C755A1" w:rsidRPr="006738C1">
        <w:rPr>
          <w:rFonts w:asciiTheme="majorHAnsi" w:hAnsiTheme="majorHAnsi" w:cstheme="majorHAnsi"/>
        </w:rPr>
        <w:t xml:space="preserve"> </w:t>
      </w:r>
      <w:r w:rsidR="00A15B8B" w:rsidRPr="006738C1">
        <w:rPr>
          <w:rFonts w:asciiTheme="majorHAnsi" w:hAnsiTheme="majorHAnsi" w:cstheme="majorHAnsi"/>
        </w:rPr>
        <w:t xml:space="preserve">faculty from Communication Studies is scheduled </w:t>
      </w:r>
      <w:r w:rsidR="00C755A1" w:rsidRPr="006738C1">
        <w:rPr>
          <w:rFonts w:asciiTheme="majorHAnsi" w:hAnsiTheme="majorHAnsi" w:cstheme="majorHAnsi"/>
        </w:rPr>
        <w:t>for</w:t>
      </w:r>
      <w:r w:rsidR="001F41CE" w:rsidRPr="006738C1">
        <w:rPr>
          <w:rFonts w:asciiTheme="majorHAnsi" w:hAnsiTheme="majorHAnsi" w:cstheme="majorHAnsi"/>
        </w:rPr>
        <w:t xml:space="preserve"> Friday, October 20, 2024, 9:00–10:30 </w:t>
      </w:r>
      <w:r w:rsidR="003025FF" w:rsidRPr="006738C1">
        <w:rPr>
          <w:rFonts w:asciiTheme="majorHAnsi" w:hAnsiTheme="majorHAnsi" w:cstheme="majorHAnsi"/>
        </w:rPr>
        <w:t>am.</w:t>
      </w:r>
    </w:p>
    <w:p w14:paraId="04BC00A3" w14:textId="3B21428C" w:rsidR="00086A2C" w:rsidRDefault="00A30636" w:rsidP="0009670A">
      <w:pPr>
        <w:pStyle w:val="ListParagraph"/>
        <w:numPr>
          <w:ilvl w:val="2"/>
          <w:numId w:val="29"/>
        </w:numPr>
        <w:rPr>
          <w:rFonts w:asciiTheme="majorHAnsi" w:hAnsiTheme="majorHAnsi" w:cstheme="majorHAnsi"/>
        </w:rPr>
      </w:pPr>
      <w:r w:rsidRPr="00A30636">
        <w:rPr>
          <w:rFonts w:asciiTheme="majorHAnsi" w:hAnsiTheme="majorHAnsi" w:cstheme="majorHAnsi"/>
        </w:rPr>
        <w:t>Mindful Growth Initiative:</w:t>
      </w:r>
      <w:r w:rsidR="00B64E78">
        <w:rPr>
          <w:rFonts w:asciiTheme="majorHAnsi" w:hAnsiTheme="majorHAnsi" w:cstheme="majorHAnsi"/>
        </w:rPr>
        <w:t xml:space="preserve"> </w:t>
      </w:r>
      <w:r w:rsidR="00AB01AB" w:rsidRPr="00AB01AB">
        <w:rPr>
          <w:rFonts w:asciiTheme="majorHAnsi" w:hAnsiTheme="majorHAnsi" w:cstheme="majorHAnsi"/>
        </w:rPr>
        <w:t xml:space="preserve">Sarah </w:t>
      </w:r>
      <w:proofErr w:type="spellStart"/>
      <w:r w:rsidR="00AB01AB" w:rsidRPr="00AB01AB">
        <w:rPr>
          <w:rFonts w:asciiTheme="majorHAnsi" w:hAnsiTheme="majorHAnsi" w:cstheme="majorHAnsi"/>
        </w:rPr>
        <w:t>Kaump</w:t>
      </w:r>
      <w:proofErr w:type="spellEnd"/>
      <w:r w:rsidR="00AB01AB">
        <w:rPr>
          <w:rFonts w:asciiTheme="majorHAnsi" w:hAnsiTheme="majorHAnsi" w:cstheme="majorHAnsi"/>
        </w:rPr>
        <w:t xml:space="preserve"> </w:t>
      </w:r>
      <w:r w:rsidR="00086A2C" w:rsidRPr="00A616EB">
        <w:rPr>
          <w:rFonts w:asciiTheme="majorHAnsi" w:hAnsiTheme="majorHAnsi" w:cstheme="majorHAnsi"/>
        </w:rPr>
        <w:t>is collaborating with Hornets Tutoring and other campus programs to provide scalable training through the tutor training process.</w:t>
      </w:r>
      <w:r w:rsidR="0009670A">
        <w:rPr>
          <w:rFonts w:asciiTheme="majorHAnsi" w:hAnsiTheme="majorHAnsi" w:cstheme="majorHAnsi"/>
        </w:rPr>
        <w:t xml:space="preserve"> </w:t>
      </w:r>
    </w:p>
    <w:p w14:paraId="02951D1B" w14:textId="59B107DE" w:rsidR="00723996" w:rsidRDefault="005E1FCD" w:rsidP="00503A7C">
      <w:pPr>
        <w:pStyle w:val="ListParagraph"/>
        <w:numPr>
          <w:ilvl w:val="2"/>
          <w:numId w:val="29"/>
        </w:numPr>
        <w:rPr>
          <w:rFonts w:asciiTheme="majorHAnsi" w:hAnsiTheme="majorHAnsi" w:cstheme="majorHAnsi"/>
        </w:rPr>
      </w:pPr>
      <w:r w:rsidRPr="005E1FCD">
        <w:rPr>
          <w:rFonts w:asciiTheme="majorHAnsi" w:hAnsiTheme="majorHAnsi" w:cstheme="majorHAnsi"/>
        </w:rPr>
        <w:t>First Year Experience (FYE) Program:</w:t>
      </w:r>
      <w:r>
        <w:rPr>
          <w:rFonts w:asciiTheme="majorHAnsi" w:hAnsiTheme="majorHAnsi" w:cstheme="majorHAnsi"/>
        </w:rPr>
        <w:t xml:space="preserve"> </w:t>
      </w:r>
      <w:r w:rsidRPr="005E1FCD">
        <w:rPr>
          <w:rFonts w:asciiTheme="majorHAnsi" w:hAnsiTheme="majorHAnsi" w:cstheme="majorHAnsi"/>
        </w:rPr>
        <w:t>The program aims to scale the number of classes incorporating FYE interventions.</w:t>
      </w:r>
      <w:r>
        <w:rPr>
          <w:rFonts w:asciiTheme="majorHAnsi" w:hAnsiTheme="majorHAnsi" w:cstheme="majorHAnsi"/>
        </w:rPr>
        <w:t xml:space="preserve"> </w:t>
      </w:r>
      <w:r w:rsidR="00010892">
        <w:rPr>
          <w:rFonts w:asciiTheme="majorHAnsi" w:hAnsiTheme="majorHAnsi" w:cstheme="majorHAnsi"/>
        </w:rPr>
        <w:t xml:space="preserve">Upcoming </w:t>
      </w:r>
      <w:r w:rsidR="00AF73E1">
        <w:rPr>
          <w:rFonts w:asciiTheme="majorHAnsi" w:hAnsiTheme="majorHAnsi" w:cstheme="majorHAnsi"/>
        </w:rPr>
        <w:t>E</w:t>
      </w:r>
      <w:r w:rsidR="00010892">
        <w:rPr>
          <w:rFonts w:asciiTheme="majorHAnsi" w:hAnsiTheme="majorHAnsi" w:cstheme="majorHAnsi"/>
        </w:rPr>
        <w:t xml:space="preserve">vent: </w:t>
      </w:r>
      <w:r w:rsidR="006443B4">
        <w:rPr>
          <w:rFonts w:asciiTheme="majorHAnsi" w:hAnsiTheme="majorHAnsi" w:cstheme="majorHAnsi"/>
        </w:rPr>
        <w:t>C</w:t>
      </w:r>
      <w:r w:rsidR="006443B4" w:rsidRPr="006443B4">
        <w:rPr>
          <w:rFonts w:asciiTheme="majorHAnsi" w:hAnsiTheme="majorHAnsi" w:cstheme="majorHAnsi"/>
        </w:rPr>
        <w:t xml:space="preserve">ampus </w:t>
      </w:r>
      <w:r w:rsidR="006443B4">
        <w:rPr>
          <w:rFonts w:asciiTheme="majorHAnsi" w:hAnsiTheme="majorHAnsi" w:cstheme="majorHAnsi"/>
        </w:rPr>
        <w:t>R</w:t>
      </w:r>
      <w:r w:rsidR="006443B4" w:rsidRPr="006443B4">
        <w:rPr>
          <w:rFonts w:asciiTheme="majorHAnsi" w:hAnsiTheme="majorHAnsi" w:cstheme="majorHAnsi"/>
        </w:rPr>
        <w:t xml:space="preserve">esource </w:t>
      </w:r>
      <w:r w:rsidR="006443B4">
        <w:rPr>
          <w:rFonts w:asciiTheme="majorHAnsi" w:hAnsiTheme="majorHAnsi" w:cstheme="majorHAnsi"/>
        </w:rPr>
        <w:t>S</w:t>
      </w:r>
      <w:r w:rsidR="006443B4" w:rsidRPr="006443B4">
        <w:rPr>
          <w:rFonts w:asciiTheme="majorHAnsi" w:hAnsiTheme="majorHAnsi" w:cstheme="majorHAnsi"/>
        </w:rPr>
        <w:t xml:space="preserve">howcase by </w:t>
      </w:r>
      <w:r w:rsidR="006443B4">
        <w:rPr>
          <w:rFonts w:asciiTheme="majorHAnsi" w:hAnsiTheme="majorHAnsi" w:cstheme="majorHAnsi"/>
        </w:rPr>
        <w:t>S</w:t>
      </w:r>
      <w:r w:rsidR="006443B4" w:rsidRPr="006443B4">
        <w:rPr>
          <w:rFonts w:asciiTheme="majorHAnsi" w:hAnsiTheme="majorHAnsi" w:cstheme="majorHAnsi"/>
        </w:rPr>
        <w:t xml:space="preserve">tudents for </w:t>
      </w:r>
      <w:r w:rsidR="006443B4">
        <w:rPr>
          <w:rFonts w:asciiTheme="majorHAnsi" w:hAnsiTheme="majorHAnsi" w:cstheme="majorHAnsi"/>
        </w:rPr>
        <w:t>S</w:t>
      </w:r>
      <w:r w:rsidR="006443B4" w:rsidRPr="006443B4">
        <w:rPr>
          <w:rFonts w:asciiTheme="majorHAnsi" w:hAnsiTheme="majorHAnsi" w:cstheme="majorHAnsi"/>
        </w:rPr>
        <w:t>tudents</w:t>
      </w:r>
      <w:r w:rsidR="007F58D6">
        <w:rPr>
          <w:rFonts w:asciiTheme="majorHAnsi" w:hAnsiTheme="majorHAnsi" w:cstheme="majorHAnsi"/>
        </w:rPr>
        <w:t>,</w:t>
      </w:r>
      <w:r w:rsidR="006443B4" w:rsidRPr="006443B4">
        <w:rPr>
          <w:rFonts w:asciiTheme="majorHAnsi" w:hAnsiTheme="majorHAnsi" w:cstheme="majorHAnsi"/>
        </w:rPr>
        <w:t xml:space="preserve"> </w:t>
      </w:r>
      <w:r w:rsidR="008A4466">
        <w:rPr>
          <w:rFonts w:asciiTheme="majorHAnsi" w:hAnsiTheme="majorHAnsi" w:cstheme="majorHAnsi"/>
        </w:rPr>
        <w:t>October 17, 2024</w:t>
      </w:r>
      <w:r w:rsidR="00640D77">
        <w:rPr>
          <w:rFonts w:asciiTheme="majorHAnsi" w:hAnsiTheme="majorHAnsi" w:cstheme="majorHAnsi"/>
        </w:rPr>
        <w:t>,</w:t>
      </w:r>
      <w:r w:rsidR="008A4466">
        <w:rPr>
          <w:rFonts w:asciiTheme="majorHAnsi" w:hAnsiTheme="majorHAnsi" w:cstheme="majorHAnsi"/>
        </w:rPr>
        <w:t xml:space="preserve"> </w:t>
      </w:r>
      <w:r w:rsidR="00613DB3">
        <w:rPr>
          <w:rFonts w:asciiTheme="majorHAnsi" w:hAnsiTheme="majorHAnsi" w:cstheme="majorHAnsi"/>
        </w:rPr>
        <w:t xml:space="preserve">from </w:t>
      </w:r>
      <w:r w:rsidR="009D5D22">
        <w:rPr>
          <w:rFonts w:asciiTheme="majorHAnsi" w:hAnsiTheme="majorHAnsi" w:cstheme="majorHAnsi"/>
        </w:rPr>
        <w:t>12-2 pm</w:t>
      </w:r>
      <w:r w:rsidR="00613DB3">
        <w:rPr>
          <w:rFonts w:asciiTheme="majorHAnsi" w:hAnsiTheme="majorHAnsi" w:cstheme="majorHAnsi"/>
        </w:rPr>
        <w:t>,</w:t>
      </w:r>
      <w:r w:rsidR="009D5D22">
        <w:rPr>
          <w:rFonts w:asciiTheme="majorHAnsi" w:hAnsiTheme="majorHAnsi" w:cstheme="majorHAnsi"/>
        </w:rPr>
        <w:t xml:space="preserve"> </w:t>
      </w:r>
      <w:r w:rsidR="00287ECB">
        <w:rPr>
          <w:rFonts w:asciiTheme="majorHAnsi" w:hAnsiTheme="majorHAnsi" w:cstheme="majorHAnsi"/>
        </w:rPr>
        <w:t>held in the Humanities courtyard</w:t>
      </w:r>
      <w:r w:rsidR="003025FF">
        <w:rPr>
          <w:rFonts w:asciiTheme="majorHAnsi" w:hAnsiTheme="majorHAnsi" w:cstheme="majorHAnsi"/>
        </w:rPr>
        <w:t>.</w:t>
      </w:r>
      <w:r w:rsidR="00287ECB">
        <w:rPr>
          <w:rFonts w:asciiTheme="majorHAnsi" w:hAnsiTheme="majorHAnsi" w:cstheme="majorHAnsi"/>
        </w:rPr>
        <w:t xml:space="preserve"> </w:t>
      </w:r>
    </w:p>
    <w:p w14:paraId="360ECA06" w14:textId="7EE51A2B" w:rsidR="00A0588F" w:rsidRDefault="00A0588F" w:rsidP="00A0588F">
      <w:pPr>
        <w:pStyle w:val="ListParagraph"/>
        <w:numPr>
          <w:ilvl w:val="2"/>
          <w:numId w:val="29"/>
        </w:numPr>
        <w:rPr>
          <w:rFonts w:asciiTheme="majorHAnsi" w:hAnsiTheme="majorHAnsi" w:cstheme="majorHAnsi"/>
        </w:rPr>
      </w:pPr>
      <w:r w:rsidRPr="00A0588F">
        <w:rPr>
          <w:rFonts w:asciiTheme="majorHAnsi" w:hAnsiTheme="majorHAnsi" w:cstheme="majorHAnsi"/>
        </w:rPr>
        <w:t xml:space="preserve">AB 928 </w:t>
      </w:r>
      <w:r w:rsidR="001B4762" w:rsidRPr="001B4762">
        <w:rPr>
          <w:rFonts w:asciiTheme="majorHAnsi" w:hAnsiTheme="majorHAnsi" w:cstheme="majorHAnsi"/>
        </w:rPr>
        <w:t>Student Transfer Achievement Reform Act</w:t>
      </w:r>
      <w:r w:rsidRPr="00A0588F">
        <w:rPr>
          <w:rFonts w:asciiTheme="majorHAnsi" w:hAnsiTheme="majorHAnsi" w:cstheme="majorHAnsi"/>
        </w:rPr>
        <w:t>:</w:t>
      </w:r>
      <w:r>
        <w:rPr>
          <w:rFonts w:asciiTheme="majorHAnsi" w:hAnsiTheme="majorHAnsi" w:cstheme="majorHAnsi"/>
        </w:rPr>
        <w:t xml:space="preserve"> </w:t>
      </w:r>
      <w:r w:rsidRPr="00A0588F">
        <w:rPr>
          <w:rFonts w:asciiTheme="majorHAnsi" w:hAnsiTheme="majorHAnsi" w:cstheme="majorHAnsi"/>
        </w:rPr>
        <w:t xml:space="preserve">Discussion on efforts to help the team get </w:t>
      </w:r>
      <w:r w:rsidR="00D616B4" w:rsidRPr="00A0588F">
        <w:rPr>
          <w:rFonts w:asciiTheme="majorHAnsi" w:hAnsiTheme="majorHAnsi" w:cstheme="majorHAnsi"/>
        </w:rPr>
        <w:t>up</w:t>
      </w:r>
      <w:r w:rsidR="00D616B4">
        <w:rPr>
          <w:rFonts w:asciiTheme="majorHAnsi" w:hAnsiTheme="majorHAnsi" w:cstheme="majorHAnsi"/>
        </w:rPr>
        <w:t xml:space="preserve"> to date</w:t>
      </w:r>
      <w:r w:rsidRPr="00A0588F">
        <w:rPr>
          <w:rFonts w:asciiTheme="majorHAnsi" w:hAnsiTheme="majorHAnsi" w:cstheme="majorHAnsi"/>
        </w:rPr>
        <w:t xml:space="preserve"> with AB 928 and its implications for student services.</w:t>
      </w:r>
      <w:r>
        <w:rPr>
          <w:rFonts w:asciiTheme="majorHAnsi" w:hAnsiTheme="majorHAnsi" w:cstheme="majorHAnsi"/>
        </w:rPr>
        <w:t xml:space="preserve"> </w:t>
      </w:r>
    </w:p>
    <w:p w14:paraId="2CCBEFCB" w14:textId="4176DF8A" w:rsidR="00742C93" w:rsidRPr="000D3E9D" w:rsidRDefault="00A0588F" w:rsidP="000D3E9D">
      <w:pPr>
        <w:pStyle w:val="ListParagraph"/>
        <w:numPr>
          <w:ilvl w:val="2"/>
          <w:numId w:val="29"/>
        </w:numPr>
        <w:rPr>
          <w:rFonts w:asciiTheme="majorHAnsi" w:hAnsiTheme="majorHAnsi" w:cstheme="majorHAnsi"/>
        </w:rPr>
      </w:pPr>
      <w:r w:rsidRPr="00A0588F">
        <w:rPr>
          <w:rFonts w:asciiTheme="majorHAnsi" w:hAnsiTheme="majorHAnsi" w:cstheme="majorHAnsi"/>
        </w:rPr>
        <w:t>Program Mapper Updates:</w:t>
      </w:r>
      <w:r w:rsidR="000D3E9D">
        <w:rPr>
          <w:rFonts w:asciiTheme="majorHAnsi" w:hAnsiTheme="majorHAnsi" w:cstheme="majorHAnsi"/>
        </w:rPr>
        <w:t xml:space="preserve"> </w:t>
      </w:r>
      <w:r w:rsidRPr="00A0588F">
        <w:rPr>
          <w:rFonts w:asciiTheme="majorHAnsi" w:hAnsiTheme="majorHAnsi" w:cstheme="majorHAnsi"/>
        </w:rPr>
        <w:t xml:space="preserve">Introduction of a new era of updates to reflect changes in California's new General Education (GE) requirements and </w:t>
      </w:r>
      <w:proofErr w:type="spellStart"/>
      <w:r w:rsidRPr="00A0588F">
        <w:rPr>
          <w:rFonts w:asciiTheme="majorHAnsi" w:hAnsiTheme="majorHAnsi" w:cstheme="majorHAnsi"/>
        </w:rPr>
        <w:t>CalGETC</w:t>
      </w:r>
      <w:proofErr w:type="spellEnd"/>
      <w:r w:rsidR="00886458">
        <w:rPr>
          <w:rFonts w:asciiTheme="majorHAnsi" w:hAnsiTheme="majorHAnsi" w:cstheme="majorHAnsi"/>
        </w:rPr>
        <w:t xml:space="preserve">. </w:t>
      </w:r>
    </w:p>
    <w:p w14:paraId="6B23AE64" w14:textId="5E3AF0C9" w:rsidR="00E311E8" w:rsidRPr="00570875" w:rsidRDefault="00E311E8" w:rsidP="00264261">
      <w:pPr>
        <w:pStyle w:val="ListParagraph"/>
        <w:numPr>
          <w:ilvl w:val="1"/>
          <w:numId w:val="29"/>
        </w:numPr>
        <w:rPr>
          <w:rFonts w:asciiTheme="majorHAnsi" w:hAnsiTheme="majorHAnsi" w:cstheme="majorHAnsi"/>
        </w:rPr>
      </w:pPr>
      <w:r w:rsidRPr="00570875">
        <w:rPr>
          <w:rFonts w:asciiTheme="majorHAnsi" w:hAnsiTheme="majorHAnsi" w:cstheme="majorHAnsi"/>
        </w:rPr>
        <w:t xml:space="preserve">Diversity </w:t>
      </w:r>
      <w:r w:rsidR="00CD354E">
        <w:rPr>
          <w:rFonts w:asciiTheme="majorHAnsi" w:hAnsiTheme="majorHAnsi" w:cstheme="majorHAnsi"/>
        </w:rPr>
        <w:t xml:space="preserve">Advisory </w:t>
      </w:r>
      <w:r w:rsidRPr="00570875">
        <w:rPr>
          <w:rFonts w:asciiTheme="majorHAnsi" w:hAnsiTheme="majorHAnsi" w:cstheme="majorHAnsi"/>
        </w:rPr>
        <w:t>Committee</w:t>
      </w:r>
      <w:r w:rsidR="00CD354E">
        <w:rPr>
          <w:rFonts w:asciiTheme="majorHAnsi" w:hAnsiTheme="majorHAnsi" w:cstheme="majorHAnsi"/>
        </w:rPr>
        <w:t xml:space="preserve"> (DAC)</w:t>
      </w:r>
      <w:r w:rsidRPr="00570875">
        <w:rPr>
          <w:rFonts w:asciiTheme="majorHAnsi" w:hAnsiTheme="majorHAnsi" w:cstheme="majorHAnsi"/>
        </w:rPr>
        <w:t>: Connie M.Y.</w:t>
      </w:r>
    </w:p>
    <w:p w14:paraId="39F4B7E1" w14:textId="4B423A64" w:rsidR="00635CD9" w:rsidRPr="00E43864" w:rsidRDefault="00085578" w:rsidP="00E43864">
      <w:pPr>
        <w:pStyle w:val="ListParagraph"/>
        <w:numPr>
          <w:ilvl w:val="2"/>
          <w:numId w:val="29"/>
        </w:numPr>
        <w:rPr>
          <w:rFonts w:asciiTheme="majorHAnsi" w:hAnsiTheme="majorHAnsi" w:cstheme="majorHAnsi"/>
        </w:rPr>
      </w:pPr>
      <w:r w:rsidRPr="00085578">
        <w:rPr>
          <w:rFonts w:asciiTheme="majorHAnsi" w:hAnsiTheme="majorHAnsi" w:cstheme="majorHAnsi"/>
        </w:rPr>
        <w:t>The committee met last week to brainstorm potential goals for the 2024-2025 academic year. Eight potential goals have been identified, focusing on selecting the top three for the year.  Proposed Goals for the 2024-2025 academic year, listed in no particular order: 1</w:t>
      </w:r>
      <w:r w:rsidR="00BB7DB8">
        <w:rPr>
          <w:rFonts w:asciiTheme="majorHAnsi" w:hAnsiTheme="majorHAnsi" w:cstheme="majorHAnsi"/>
        </w:rPr>
        <w:t xml:space="preserve">. </w:t>
      </w:r>
      <w:r w:rsidRPr="00085578">
        <w:rPr>
          <w:rFonts w:asciiTheme="majorHAnsi" w:hAnsiTheme="majorHAnsi" w:cstheme="majorHAnsi"/>
        </w:rPr>
        <w:t xml:space="preserve"> Increase Attendance for Diversity, Equity, and Inclusion (DEI) Training; 2</w:t>
      </w:r>
      <w:r w:rsidR="00BB7DB8">
        <w:rPr>
          <w:rFonts w:asciiTheme="majorHAnsi" w:hAnsiTheme="majorHAnsi" w:cstheme="majorHAnsi"/>
        </w:rPr>
        <w:t xml:space="preserve">. </w:t>
      </w:r>
      <w:r w:rsidRPr="00085578">
        <w:rPr>
          <w:rFonts w:asciiTheme="majorHAnsi" w:hAnsiTheme="majorHAnsi" w:cstheme="majorHAnsi"/>
        </w:rPr>
        <w:t>Develop an Affinity Coalition; 3</w:t>
      </w:r>
      <w:r w:rsidR="00BB7DB8">
        <w:rPr>
          <w:rFonts w:asciiTheme="majorHAnsi" w:hAnsiTheme="majorHAnsi" w:cstheme="majorHAnsi"/>
        </w:rPr>
        <w:t xml:space="preserve">. </w:t>
      </w:r>
      <w:r w:rsidRPr="00085578">
        <w:rPr>
          <w:rFonts w:asciiTheme="majorHAnsi" w:hAnsiTheme="majorHAnsi" w:cstheme="majorHAnsi"/>
        </w:rPr>
        <w:t>Create a Banner Protocol for Cultural Celebrations; 4</w:t>
      </w:r>
      <w:r w:rsidR="00BB7DB8">
        <w:rPr>
          <w:rFonts w:asciiTheme="majorHAnsi" w:hAnsiTheme="majorHAnsi" w:cstheme="majorHAnsi"/>
        </w:rPr>
        <w:t xml:space="preserve">. </w:t>
      </w:r>
      <w:r w:rsidRPr="00085578">
        <w:rPr>
          <w:rFonts w:asciiTheme="majorHAnsi" w:hAnsiTheme="majorHAnsi" w:cstheme="majorHAnsi"/>
        </w:rPr>
        <w:t>Address Accessibility Concerns Across Campus; 5</w:t>
      </w:r>
      <w:r w:rsidR="00BB7DB8">
        <w:rPr>
          <w:rFonts w:asciiTheme="majorHAnsi" w:hAnsiTheme="majorHAnsi" w:cstheme="majorHAnsi"/>
        </w:rPr>
        <w:t xml:space="preserve">. </w:t>
      </w:r>
      <w:r w:rsidRPr="00085578">
        <w:rPr>
          <w:rFonts w:asciiTheme="majorHAnsi" w:hAnsiTheme="majorHAnsi" w:cstheme="majorHAnsi"/>
        </w:rPr>
        <w:t>Enhance Student Support; 6</w:t>
      </w:r>
      <w:r w:rsidR="00BB7DB8">
        <w:rPr>
          <w:rFonts w:asciiTheme="majorHAnsi" w:hAnsiTheme="majorHAnsi" w:cstheme="majorHAnsi"/>
        </w:rPr>
        <w:t xml:space="preserve">. </w:t>
      </w:r>
      <w:r w:rsidRPr="00085578">
        <w:rPr>
          <w:rFonts w:asciiTheme="majorHAnsi" w:hAnsiTheme="majorHAnsi" w:cstheme="majorHAnsi"/>
        </w:rPr>
        <w:t>Protection for Employees and Students; 7</w:t>
      </w:r>
      <w:r w:rsidR="00BB7DB8">
        <w:rPr>
          <w:rFonts w:asciiTheme="majorHAnsi" w:hAnsiTheme="majorHAnsi" w:cstheme="majorHAnsi"/>
        </w:rPr>
        <w:t xml:space="preserve">. </w:t>
      </w:r>
      <w:r w:rsidRPr="00085578">
        <w:rPr>
          <w:rFonts w:asciiTheme="majorHAnsi" w:hAnsiTheme="majorHAnsi" w:cstheme="majorHAnsi"/>
        </w:rPr>
        <w:t>Student Worker Rights; 8</w:t>
      </w:r>
      <w:r w:rsidR="00BB7DB8">
        <w:rPr>
          <w:rFonts w:asciiTheme="majorHAnsi" w:hAnsiTheme="majorHAnsi" w:cstheme="majorHAnsi"/>
        </w:rPr>
        <w:t xml:space="preserve">. </w:t>
      </w:r>
      <w:r w:rsidRPr="00085578">
        <w:rPr>
          <w:rFonts w:asciiTheme="majorHAnsi" w:hAnsiTheme="majorHAnsi" w:cstheme="majorHAnsi"/>
        </w:rPr>
        <w:t>Improve Food Options on Campus.</w:t>
      </w:r>
    </w:p>
    <w:p w14:paraId="2565BED0" w14:textId="6EF83C9B" w:rsidR="00806B50" w:rsidRPr="00806B50" w:rsidRDefault="00327C2E" w:rsidP="00806B50">
      <w:pPr>
        <w:pStyle w:val="ListParagraph"/>
        <w:numPr>
          <w:ilvl w:val="2"/>
          <w:numId w:val="29"/>
        </w:numPr>
        <w:rPr>
          <w:rFonts w:asciiTheme="majorHAnsi" w:hAnsiTheme="majorHAnsi" w:cstheme="majorHAnsi"/>
          <w:b/>
          <w:bCs/>
          <w:u w:val="single"/>
        </w:rPr>
      </w:pPr>
      <w:bookmarkStart w:id="0" w:name="_Hlk84233792"/>
      <w:r w:rsidRPr="00897B0D">
        <w:rPr>
          <w:rFonts w:asciiTheme="majorHAnsi" w:hAnsiTheme="majorHAnsi" w:cstheme="majorHAnsi"/>
        </w:rPr>
        <w:t xml:space="preserve">Tim requested </w:t>
      </w:r>
      <w:r w:rsidR="00CF3DA4" w:rsidRPr="00897B0D">
        <w:rPr>
          <w:rFonts w:asciiTheme="majorHAnsi" w:hAnsiTheme="majorHAnsi" w:cstheme="majorHAnsi"/>
        </w:rPr>
        <w:t>c</w:t>
      </w:r>
      <w:r w:rsidRPr="00897B0D">
        <w:rPr>
          <w:rFonts w:asciiTheme="majorHAnsi" w:hAnsiTheme="majorHAnsi" w:cstheme="majorHAnsi"/>
        </w:rPr>
        <w:t>la</w:t>
      </w:r>
      <w:r w:rsidR="00CF3DA4" w:rsidRPr="00897B0D">
        <w:rPr>
          <w:rFonts w:asciiTheme="majorHAnsi" w:hAnsiTheme="majorHAnsi" w:cstheme="majorHAnsi"/>
        </w:rPr>
        <w:t>r</w:t>
      </w:r>
      <w:r w:rsidRPr="00897B0D">
        <w:rPr>
          <w:rFonts w:asciiTheme="majorHAnsi" w:hAnsiTheme="majorHAnsi" w:cstheme="majorHAnsi"/>
        </w:rPr>
        <w:t>ification</w:t>
      </w:r>
      <w:r w:rsidR="0088581D">
        <w:rPr>
          <w:rFonts w:asciiTheme="majorHAnsi" w:hAnsiTheme="majorHAnsi" w:cstheme="majorHAnsi"/>
        </w:rPr>
        <w:t xml:space="preserve"> </w:t>
      </w:r>
      <w:r w:rsidR="000119AE" w:rsidRPr="00897B0D">
        <w:rPr>
          <w:rFonts w:asciiTheme="majorHAnsi" w:hAnsiTheme="majorHAnsi" w:cstheme="majorHAnsi"/>
        </w:rPr>
        <w:t>if</w:t>
      </w:r>
      <w:r w:rsidR="00745C8C" w:rsidRPr="00897B0D">
        <w:rPr>
          <w:rFonts w:asciiTheme="majorHAnsi" w:hAnsiTheme="majorHAnsi" w:cstheme="majorHAnsi"/>
        </w:rPr>
        <w:t xml:space="preserve"> the DAC committee </w:t>
      </w:r>
      <w:r w:rsidR="00C3228B" w:rsidRPr="00897B0D">
        <w:rPr>
          <w:rFonts w:asciiTheme="majorHAnsi" w:hAnsiTheme="majorHAnsi" w:cstheme="majorHAnsi"/>
        </w:rPr>
        <w:t xml:space="preserve">talked more broadly about </w:t>
      </w:r>
      <w:r w:rsidR="00861C20" w:rsidRPr="00897B0D">
        <w:rPr>
          <w:rFonts w:asciiTheme="majorHAnsi" w:hAnsiTheme="majorHAnsi" w:cstheme="majorHAnsi"/>
        </w:rPr>
        <w:t xml:space="preserve">Goal #6 </w:t>
      </w:r>
      <w:r w:rsidR="00030009" w:rsidRPr="00897B0D">
        <w:rPr>
          <w:rFonts w:asciiTheme="majorHAnsi" w:hAnsiTheme="majorHAnsi" w:cstheme="majorHAnsi"/>
        </w:rPr>
        <w:t>supporting the SWANA students</w:t>
      </w:r>
      <w:r w:rsidR="00861C20" w:rsidRPr="00897B0D">
        <w:rPr>
          <w:rFonts w:asciiTheme="majorHAnsi" w:hAnsiTheme="majorHAnsi" w:cstheme="majorHAnsi"/>
        </w:rPr>
        <w:t xml:space="preserve">. </w:t>
      </w:r>
      <w:r w:rsidR="00EB7441" w:rsidRPr="00897B0D">
        <w:rPr>
          <w:rFonts w:asciiTheme="majorHAnsi" w:hAnsiTheme="majorHAnsi" w:cstheme="majorHAnsi"/>
        </w:rPr>
        <w:t xml:space="preserve">Connie </w:t>
      </w:r>
      <w:r w:rsidR="006E4502" w:rsidRPr="00897B0D">
        <w:rPr>
          <w:rFonts w:asciiTheme="majorHAnsi" w:hAnsiTheme="majorHAnsi" w:cstheme="majorHAnsi"/>
        </w:rPr>
        <w:t xml:space="preserve">indicated that </w:t>
      </w:r>
      <w:r w:rsidR="004C357C" w:rsidRPr="00897B0D">
        <w:rPr>
          <w:rFonts w:asciiTheme="majorHAnsi" w:hAnsiTheme="majorHAnsi" w:cstheme="majorHAnsi"/>
        </w:rPr>
        <w:t xml:space="preserve">once the goals are </w:t>
      </w:r>
      <w:r w:rsidR="001E018D" w:rsidRPr="00897B0D">
        <w:rPr>
          <w:rFonts w:asciiTheme="majorHAnsi" w:hAnsiTheme="majorHAnsi" w:cstheme="majorHAnsi"/>
        </w:rPr>
        <w:t>selected</w:t>
      </w:r>
      <w:r w:rsidR="004C357C" w:rsidRPr="00897B0D">
        <w:rPr>
          <w:rFonts w:asciiTheme="majorHAnsi" w:hAnsiTheme="majorHAnsi" w:cstheme="majorHAnsi"/>
        </w:rPr>
        <w:t xml:space="preserve">, specific </w:t>
      </w:r>
      <w:r w:rsidR="00DD5410" w:rsidRPr="00897B0D">
        <w:rPr>
          <w:rFonts w:asciiTheme="majorHAnsi" w:hAnsiTheme="majorHAnsi" w:cstheme="majorHAnsi"/>
        </w:rPr>
        <w:t xml:space="preserve">recommendations </w:t>
      </w:r>
      <w:r w:rsidR="004C357C" w:rsidRPr="00897B0D">
        <w:rPr>
          <w:rFonts w:asciiTheme="majorHAnsi" w:hAnsiTheme="majorHAnsi" w:cstheme="majorHAnsi"/>
        </w:rPr>
        <w:t>will be</w:t>
      </w:r>
      <w:r w:rsidR="00DD5410" w:rsidRPr="00897B0D">
        <w:rPr>
          <w:rFonts w:asciiTheme="majorHAnsi" w:hAnsiTheme="majorHAnsi" w:cstheme="majorHAnsi"/>
        </w:rPr>
        <w:t xml:space="preserve"> </w:t>
      </w:r>
      <w:r w:rsidR="00AE7F8C" w:rsidRPr="00897B0D">
        <w:rPr>
          <w:rFonts w:asciiTheme="majorHAnsi" w:hAnsiTheme="majorHAnsi" w:cstheme="majorHAnsi"/>
        </w:rPr>
        <w:t>provide</w:t>
      </w:r>
      <w:r w:rsidR="00B161A3" w:rsidRPr="00897B0D">
        <w:rPr>
          <w:rFonts w:asciiTheme="majorHAnsi" w:hAnsiTheme="majorHAnsi" w:cstheme="majorHAnsi"/>
        </w:rPr>
        <w:t>d</w:t>
      </w:r>
      <w:r w:rsidR="00730ADE">
        <w:rPr>
          <w:rFonts w:asciiTheme="majorHAnsi" w:hAnsiTheme="majorHAnsi" w:cstheme="majorHAnsi"/>
        </w:rPr>
        <w:t xml:space="preserve"> to targeted </w:t>
      </w:r>
      <w:r w:rsidR="000B5912">
        <w:rPr>
          <w:rFonts w:asciiTheme="majorHAnsi" w:hAnsiTheme="majorHAnsi" w:cstheme="majorHAnsi"/>
        </w:rPr>
        <w:t xml:space="preserve">student </w:t>
      </w:r>
      <w:r w:rsidR="00730ADE">
        <w:rPr>
          <w:rFonts w:asciiTheme="majorHAnsi" w:hAnsiTheme="majorHAnsi" w:cstheme="majorHAnsi"/>
        </w:rPr>
        <w:t>groups</w:t>
      </w:r>
      <w:r w:rsidR="00897B0D" w:rsidRPr="00897B0D">
        <w:rPr>
          <w:rFonts w:asciiTheme="majorHAnsi" w:hAnsiTheme="majorHAnsi" w:cstheme="majorHAnsi"/>
        </w:rPr>
        <w:t>.</w:t>
      </w:r>
      <w:r w:rsidR="007750F9" w:rsidRPr="00897B0D">
        <w:rPr>
          <w:rFonts w:asciiTheme="majorHAnsi" w:hAnsiTheme="majorHAnsi" w:cstheme="majorHAnsi"/>
        </w:rPr>
        <w:t xml:space="preserve"> </w:t>
      </w:r>
    </w:p>
    <w:p w14:paraId="5FDFC817" w14:textId="148C0B89" w:rsidR="002A1C84" w:rsidRPr="00806B50" w:rsidRDefault="00806B50" w:rsidP="00806B50">
      <w:pPr>
        <w:pStyle w:val="ListParagraph"/>
        <w:numPr>
          <w:ilvl w:val="2"/>
          <w:numId w:val="29"/>
        </w:numPr>
        <w:rPr>
          <w:rFonts w:asciiTheme="majorHAnsi" w:hAnsiTheme="majorHAnsi" w:cstheme="majorHAnsi"/>
          <w:b/>
          <w:bCs/>
          <w:u w:val="single"/>
        </w:rPr>
      </w:pPr>
      <w:r w:rsidRPr="003A381A">
        <w:rPr>
          <w:rFonts w:asciiTheme="majorHAnsi" w:hAnsiTheme="majorHAnsi" w:cstheme="majorHAnsi"/>
        </w:rPr>
        <w:t xml:space="preserve">Jeanne </w:t>
      </w:r>
      <w:r w:rsidR="00654DAC">
        <w:rPr>
          <w:rFonts w:asciiTheme="majorHAnsi" w:hAnsiTheme="majorHAnsi" w:cstheme="majorHAnsi"/>
        </w:rPr>
        <w:t>i</w:t>
      </w:r>
      <w:r w:rsidRPr="003A381A">
        <w:rPr>
          <w:rFonts w:asciiTheme="majorHAnsi" w:hAnsiTheme="majorHAnsi" w:cstheme="majorHAnsi"/>
        </w:rPr>
        <w:t xml:space="preserve">nquired about any updates regarding the reassigned time for the faculty co-chair position. </w:t>
      </w:r>
      <w:r w:rsidR="00654DAC">
        <w:rPr>
          <w:rFonts w:asciiTheme="majorHAnsi" w:hAnsiTheme="majorHAnsi" w:cstheme="majorHAnsi"/>
        </w:rPr>
        <w:t xml:space="preserve">Ericka indicated she has not been </w:t>
      </w:r>
      <w:r w:rsidR="00EE262D">
        <w:rPr>
          <w:rFonts w:asciiTheme="majorHAnsi" w:hAnsiTheme="majorHAnsi" w:cstheme="majorHAnsi"/>
        </w:rPr>
        <w:t>provided with</w:t>
      </w:r>
      <w:r w:rsidR="00654DAC">
        <w:rPr>
          <w:rFonts w:asciiTheme="majorHAnsi" w:hAnsiTheme="majorHAnsi" w:cstheme="majorHAnsi"/>
        </w:rPr>
        <w:t xml:space="preserve"> </w:t>
      </w:r>
      <w:r w:rsidR="00FC3269">
        <w:rPr>
          <w:rFonts w:asciiTheme="majorHAnsi" w:hAnsiTheme="majorHAnsi" w:cstheme="majorHAnsi"/>
        </w:rPr>
        <w:t xml:space="preserve">any information as of yet. </w:t>
      </w:r>
    </w:p>
    <w:p w14:paraId="4E7AD4C8" w14:textId="3D2D8590" w:rsidR="00FC0367" w:rsidRPr="00CF3DA4" w:rsidRDefault="00D950F8" w:rsidP="00CF3DA4">
      <w:pPr>
        <w:rPr>
          <w:rFonts w:asciiTheme="majorHAnsi" w:hAnsiTheme="majorHAnsi" w:cstheme="majorHAnsi"/>
          <w:b/>
          <w:bCs/>
          <w:u w:val="single"/>
        </w:rPr>
      </w:pPr>
      <w:r w:rsidRPr="00CF3DA4">
        <w:rPr>
          <w:rFonts w:asciiTheme="majorHAnsi" w:hAnsiTheme="majorHAnsi" w:cstheme="majorHAnsi"/>
          <w:b/>
          <w:bCs/>
          <w:u w:val="single"/>
        </w:rPr>
        <w:t>AGENDA TOPICS</w:t>
      </w:r>
    </w:p>
    <w:p w14:paraId="2C4A0991" w14:textId="41FB824E" w:rsidR="00C0437E" w:rsidRPr="001A28F8" w:rsidRDefault="00676139" w:rsidP="001A28F8">
      <w:pPr>
        <w:pStyle w:val="ListParagraph"/>
        <w:numPr>
          <w:ilvl w:val="0"/>
          <w:numId w:val="40"/>
        </w:numPr>
        <w:rPr>
          <w:rFonts w:asciiTheme="majorHAnsi" w:hAnsiTheme="majorHAnsi" w:cstheme="majorHAnsi"/>
        </w:rPr>
      </w:pPr>
      <w:r>
        <w:rPr>
          <w:rFonts w:asciiTheme="majorHAnsi" w:hAnsiTheme="majorHAnsi" w:cstheme="majorHAnsi"/>
          <w:b/>
          <w:bCs/>
        </w:rPr>
        <w:t>2022-25 Student Equity Plan</w:t>
      </w:r>
      <w:r w:rsidR="00BC1BF6" w:rsidRPr="00570875">
        <w:rPr>
          <w:rFonts w:asciiTheme="majorHAnsi" w:hAnsiTheme="majorHAnsi" w:cstheme="majorHAnsi"/>
          <w:b/>
          <w:bCs/>
        </w:rPr>
        <w:t>:</w:t>
      </w:r>
      <w:r w:rsidR="00806DDD">
        <w:rPr>
          <w:rFonts w:asciiTheme="majorHAnsi" w:hAnsiTheme="majorHAnsi" w:cstheme="majorHAnsi"/>
          <w:b/>
          <w:bCs/>
        </w:rPr>
        <w:t xml:space="preserve"> Meeting the Matrix</w:t>
      </w:r>
      <w:r w:rsidR="005C19A8">
        <w:rPr>
          <w:rFonts w:asciiTheme="majorHAnsi" w:hAnsiTheme="majorHAnsi" w:cstheme="majorHAnsi"/>
          <w:b/>
          <w:bCs/>
        </w:rPr>
        <w:t xml:space="preserve"> Discussion</w:t>
      </w:r>
      <w:r w:rsidR="0086653C">
        <w:rPr>
          <w:rFonts w:asciiTheme="majorHAnsi" w:hAnsiTheme="majorHAnsi" w:cstheme="majorHAnsi"/>
          <w:b/>
          <w:bCs/>
        </w:rPr>
        <w:t>:</w:t>
      </w:r>
      <w:r w:rsidR="001A28F8">
        <w:rPr>
          <w:rFonts w:asciiTheme="majorHAnsi" w:hAnsiTheme="majorHAnsi" w:cstheme="majorHAnsi"/>
          <w:b/>
          <w:bCs/>
        </w:rPr>
        <w:t xml:space="preserve"> </w:t>
      </w:r>
      <w:r w:rsidR="002E285C" w:rsidRPr="001A28F8">
        <w:rPr>
          <w:rFonts w:asciiTheme="majorHAnsi" w:hAnsiTheme="majorHAnsi" w:cstheme="majorHAnsi"/>
          <w:b/>
          <w:bCs/>
        </w:rPr>
        <w:t xml:space="preserve">1. </w:t>
      </w:r>
      <w:r w:rsidR="00B844C4" w:rsidRPr="001A28F8">
        <w:rPr>
          <w:rFonts w:asciiTheme="majorHAnsi" w:hAnsiTheme="majorHAnsi" w:cstheme="majorHAnsi"/>
          <w:b/>
          <w:bCs/>
        </w:rPr>
        <w:t xml:space="preserve">Successful </w:t>
      </w:r>
      <w:r w:rsidR="00E23CAC" w:rsidRPr="001A28F8">
        <w:rPr>
          <w:rFonts w:asciiTheme="majorHAnsi" w:hAnsiTheme="majorHAnsi" w:cstheme="majorHAnsi"/>
          <w:b/>
          <w:bCs/>
        </w:rPr>
        <w:t>E</w:t>
      </w:r>
      <w:r w:rsidR="00B844C4" w:rsidRPr="001A28F8">
        <w:rPr>
          <w:rFonts w:asciiTheme="majorHAnsi" w:hAnsiTheme="majorHAnsi" w:cstheme="majorHAnsi"/>
          <w:b/>
          <w:bCs/>
        </w:rPr>
        <w:t>nrollment</w:t>
      </w:r>
      <w:r w:rsidR="00E23CAC" w:rsidRPr="001A28F8">
        <w:rPr>
          <w:rFonts w:asciiTheme="majorHAnsi" w:hAnsiTheme="majorHAnsi" w:cstheme="majorHAnsi"/>
          <w:b/>
          <w:bCs/>
        </w:rPr>
        <w:t>, 2</w:t>
      </w:r>
      <w:r w:rsidR="002E285C" w:rsidRPr="001A28F8">
        <w:rPr>
          <w:rFonts w:asciiTheme="majorHAnsi" w:hAnsiTheme="majorHAnsi" w:cstheme="majorHAnsi"/>
          <w:b/>
          <w:bCs/>
        </w:rPr>
        <w:t>.</w:t>
      </w:r>
      <w:r w:rsidR="00B844C4" w:rsidRPr="001A28F8">
        <w:rPr>
          <w:rFonts w:asciiTheme="majorHAnsi" w:hAnsiTheme="majorHAnsi" w:cstheme="majorHAnsi"/>
          <w:b/>
          <w:bCs/>
        </w:rPr>
        <w:t xml:space="preserve"> </w:t>
      </w:r>
      <w:r w:rsidR="00E23CAC" w:rsidRPr="001A28F8">
        <w:rPr>
          <w:rFonts w:asciiTheme="majorHAnsi" w:hAnsiTheme="majorHAnsi" w:cstheme="majorHAnsi"/>
          <w:b/>
          <w:bCs/>
        </w:rPr>
        <w:t>C</w:t>
      </w:r>
      <w:r w:rsidR="00B844C4" w:rsidRPr="001A28F8">
        <w:rPr>
          <w:rFonts w:asciiTheme="majorHAnsi" w:hAnsiTheme="majorHAnsi" w:cstheme="majorHAnsi"/>
          <w:b/>
          <w:bCs/>
        </w:rPr>
        <w:t xml:space="preserve">ompleted </w:t>
      </w:r>
      <w:r w:rsidR="00E23CAC" w:rsidRPr="001A28F8">
        <w:rPr>
          <w:rFonts w:asciiTheme="majorHAnsi" w:hAnsiTheme="majorHAnsi" w:cstheme="majorHAnsi"/>
          <w:b/>
          <w:bCs/>
        </w:rPr>
        <w:t>T</w:t>
      </w:r>
      <w:r w:rsidR="00B844C4" w:rsidRPr="001A28F8">
        <w:rPr>
          <w:rFonts w:asciiTheme="majorHAnsi" w:hAnsiTheme="majorHAnsi" w:cstheme="majorHAnsi"/>
          <w:b/>
          <w:bCs/>
        </w:rPr>
        <w:t>ransfer-</w:t>
      </w:r>
      <w:r w:rsidR="00E23CAC" w:rsidRPr="001A28F8">
        <w:rPr>
          <w:rFonts w:asciiTheme="majorHAnsi" w:hAnsiTheme="majorHAnsi" w:cstheme="majorHAnsi"/>
          <w:b/>
          <w:bCs/>
        </w:rPr>
        <w:t>L</w:t>
      </w:r>
      <w:r w:rsidR="00B844C4" w:rsidRPr="001A28F8">
        <w:rPr>
          <w:rFonts w:asciiTheme="majorHAnsi" w:hAnsiTheme="majorHAnsi" w:cstheme="majorHAnsi"/>
          <w:b/>
          <w:bCs/>
        </w:rPr>
        <w:t xml:space="preserve">evel </w:t>
      </w:r>
      <w:r w:rsidR="00E23CAC" w:rsidRPr="001A28F8">
        <w:rPr>
          <w:rFonts w:asciiTheme="majorHAnsi" w:hAnsiTheme="majorHAnsi" w:cstheme="majorHAnsi"/>
          <w:b/>
          <w:bCs/>
        </w:rPr>
        <w:t>M</w:t>
      </w:r>
      <w:r w:rsidR="00B844C4" w:rsidRPr="001A28F8">
        <w:rPr>
          <w:rFonts w:asciiTheme="majorHAnsi" w:hAnsiTheme="majorHAnsi" w:cstheme="majorHAnsi"/>
          <w:b/>
          <w:bCs/>
        </w:rPr>
        <w:t>ath and English</w:t>
      </w:r>
      <w:r w:rsidR="002E285C" w:rsidRPr="001A28F8">
        <w:rPr>
          <w:rFonts w:asciiTheme="majorHAnsi" w:hAnsiTheme="majorHAnsi" w:cstheme="majorHAnsi"/>
          <w:b/>
          <w:bCs/>
        </w:rPr>
        <w:t>,</w:t>
      </w:r>
      <w:r w:rsidR="00B844C4" w:rsidRPr="001A28F8">
        <w:rPr>
          <w:rFonts w:asciiTheme="majorHAnsi" w:hAnsiTheme="majorHAnsi" w:cstheme="majorHAnsi"/>
          <w:b/>
          <w:bCs/>
        </w:rPr>
        <w:t xml:space="preserve"> </w:t>
      </w:r>
      <w:r w:rsidR="00E23CAC" w:rsidRPr="001A28F8">
        <w:rPr>
          <w:rFonts w:asciiTheme="majorHAnsi" w:hAnsiTheme="majorHAnsi" w:cstheme="majorHAnsi"/>
          <w:b/>
          <w:bCs/>
        </w:rPr>
        <w:t>3</w:t>
      </w:r>
      <w:r w:rsidR="002E285C" w:rsidRPr="001A28F8">
        <w:rPr>
          <w:rFonts w:asciiTheme="majorHAnsi" w:hAnsiTheme="majorHAnsi" w:cstheme="majorHAnsi"/>
          <w:b/>
          <w:bCs/>
        </w:rPr>
        <w:t>.</w:t>
      </w:r>
      <w:r w:rsidR="00E23CAC" w:rsidRPr="001A28F8">
        <w:rPr>
          <w:rFonts w:asciiTheme="majorHAnsi" w:hAnsiTheme="majorHAnsi" w:cstheme="majorHAnsi"/>
          <w:b/>
          <w:bCs/>
        </w:rPr>
        <w:t xml:space="preserve"> Retention </w:t>
      </w:r>
      <w:r w:rsidR="00B844C4" w:rsidRPr="001A28F8">
        <w:rPr>
          <w:rFonts w:asciiTheme="majorHAnsi" w:hAnsiTheme="majorHAnsi" w:cstheme="majorHAnsi"/>
          <w:b/>
          <w:bCs/>
        </w:rPr>
        <w:t xml:space="preserve">from </w:t>
      </w:r>
      <w:r w:rsidR="00E23CAC" w:rsidRPr="001A28F8">
        <w:rPr>
          <w:rFonts w:asciiTheme="majorHAnsi" w:hAnsiTheme="majorHAnsi" w:cstheme="majorHAnsi"/>
          <w:b/>
          <w:bCs/>
        </w:rPr>
        <w:t>P</w:t>
      </w:r>
      <w:r w:rsidR="00B844C4" w:rsidRPr="001A28F8">
        <w:rPr>
          <w:rFonts w:asciiTheme="majorHAnsi" w:hAnsiTheme="majorHAnsi" w:cstheme="majorHAnsi"/>
          <w:b/>
          <w:bCs/>
        </w:rPr>
        <w:t xml:space="preserve">rimary </w:t>
      </w:r>
      <w:r w:rsidR="00E23CAC" w:rsidRPr="001A28F8">
        <w:rPr>
          <w:rFonts w:asciiTheme="majorHAnsi" w:hAnsiTheme="majorHAnsi" w:cstheme="majorHAnsi"/>
          <w:b/>
          <w:bCs/>
        </w:rPr>
        <w:t>T</w:t>
      </w:r>
      <w:r w:rsidR="00B844C4" w:rsidRPr="001A28F8">
        <w:rPr>
          <w:rFonts w:asciiTheme="majorHAnsi" w:hAnsiTheme="majorHAnsi" w:cstheme="majorHAnsi"/>
          <w:b/>
          <w:bCs/>
        </w:rPr>
        <w:t xml:space="preserve">erm to </w:t>
      </w:r>
      <w:r w:rsidR="00E23CAC" w:rsidRPr="001A28F8">
        <w:rPr>
          <w:rFonts w:asciiTheme="majorHAnsi" w:hAnsiTheme="majorHAnsi" w:cstheme="majorHAnsi"/>
          <w:b/>
          <w:bCs/>
        </w:rPr>
        <w:t>S</w:t>
      </w:r>
      <w:r w:rsidR="00B844C4" w:rsidRPr="001A28F8">
        <w:rPr>
          <w:rFonts w:asciiTheme="majorHAnsi" w:hAnsiTheme="majorHAnsi" w:cstheme="majorHAnsi"/>
          <w:b/>
          <w:bCs/>
        </w:rPr>
        <w:t xml:space="preserve">econdary </w:t>
      </w:r>
      <w:r w:rsidR="00E23CAC" w:rsidRPr="001A28F8">
        <w:rPr>
          <w:rFonts w:asciiTheme="majorHAnsi" w:hAnsiTheme="majorHAnsi" w:cstheme="majorHAnsi"/>
          <w:b/>
          <w:bCs/>
        </w:rPr>
        <w:t>T</w:t>
      </w:r>
      <w:r w:rsidR="00B844C4" w:rsidRPr="001A28F8">
        <w:rPr>
          <w:rFonts w:asciiTheme="majorHAnsi" w:hAnsiTheme="majorHAnsi" w:cstheme="majorHAnsi"/>
          <w:b/>
          <w:bCs/>
        </w:rPr>
        <w:t>erm</w:t>
      </w:r>
      <w:r w:rsidR="002E285C" w:rsidRPr="001A28F8">
        <w:rPr>
          <w:rFonts w:asciiTheme="majorHAnsi" w:hAnsiTheme="majorHAnsi" w:cstheme="majorHAnsi"/>
          <w:b/>
          <w:bCs/>
        </w:rPr>
        <w:t xml:space="preserve">, 4. </w:t>
      </w:r>
      <w:r w:rsidR="00243BBE" w:rsidRPr="001A28F8">
        <w:rPr>
          <w:rFonts w:asciiTheme="majorHAnsi" w:hAnsiTheme="majorHAnsi" w:cstheme="majorHAnsi"/>
          <w:b/>
          <w:bCs/>
        </w:rPr>
        <w:t>C</w:t>
      </w:r>
      <w:r w:rsidR="00B844C4" w:rsidRPr="001A28F8">
        <w:rPr>
          <w:rFonts w:asciiTheme="majorHAnsi" w:hAnsiTheme="majorHAnsi" w:cstheme="majorHAnsi"/>
          <w:b/>
          <w:bCs/>
        </w:rPr>
        <w:t>ompletion (</w:t>
      </w:r>
      <w:r w:rsidR="00243BBE" w:rsidRPr="001A28F8">
        <w:rPr>
          <w:rFonts w:asciiTheme="majorHAnsi" w:hAnsiTheme="majorHAnsi" w:cstheme="majorHAnsi"/>
          <w:b/>
          <w:bCs/>
        </w:rPr>
        <w:t>D</w:t>
      </w:r>
      <w:r w:rsidR="00B844C4" w:rsidRPr="001A28F8">
        <w:rPr>
          <w:rFonts w:asciiTheme="majorHAnsi" w:hAnsiTheme="majorHAnsi" w:cstheme="majorHAnsi"/>
          <w:b/>
          <w:bCs/>
        </w:rPr>
        <w:t>egree and Certificate)</w:t>
      </w:r>
      <w:r w:rsidR="002E285C" w:rsidRPr="001A28F8">
        <w:rPr>
          <w:rFonts w:asciiTheme="majorHAnsi" w:hAnsiTheme="majorHAnsi" w:cstheme="majorHAnsi"/>
          <w:b/>
          <w:bCs/>
        </w:rPr>
        <w:t>, 5.</w:t>
      </w:r>
      <w:r w:rsidR="00243BBE" w:rsidRPr="001A28F8">
        <w:rPr>
          <w:rFonts w:asciiTheme="majorHAnsi" w:hAnsiTheme="majorHAnsi" w:cstheme="majorHAnsi"/>
          <w:b/>
          <w:bCs/>
        </w:rPr>
        <w:t xml:space="preserve"> </w:t>
      </w:r>
      <w:r w:rsidR="00B844C4" w:rsidRPr="001A28F8">
        <w:rPr>
          <w:rFonts w:asciiTheme="majorHAnsi" w:hAnsiTheme="majorHAnsi" w:cstheme="majorHAnsi"/>
          <w:b/>
          <w:bCs/>
        </w:rPr>
        <w:t>Transfer</w:t>
      </w:r>
      <w:r w:rsidR="00545DE3" w:rsidRPr="001A28F8">
        <w:rPr>
          <w:rFonts w:asciiTheme="majorHAnsi" w:hAnsiTheme="majorHAnsi" w:cstheme="majorHAnsi"/>
          <w:b/>
          <w:bCs/>
        </w:rPr>
        <w:t>.</w:t>
      </w:r>
    </w:p>
    <w:p w14:paraId="5DD9D354" w14:textId="5697AEC7" w:rsidR="004D0C82" w:rsidRDefault="00C0437E" w:rsidP="004D0C82">
      <w:pPr>
        <w:pStyle w:val="ListParagraph"/>
        <w:rPr>
          <w:rFonts w:asciiTheme="majorHAnsi" w:hAnsiTheme="majorHAnsi" w:cstheme="majorHAnsi"/>
        </w:rPr>
      </w:pPr>
      <w:r w:rsidRPr="00C0437E">
        <w:rPr>
          <w:rFonts w:asciiTheme="majorHAnsi" w:hAnsiTheme="majorHAnsi" w:cstheme="majorHAnsi"/>
        </w:rPr>
        <w:t xml:space="preserve">Ericka shared that planning and brainstorming activities are on hold until a faculty co-chair is confirmed. A follow-up with the faculty senate will determine the co-chair's status. With the current </w:t>
      </w:r>
      <w:r w:rsidR="00EE262D">
        <w:rPr>
          <w:rFonts w:asciiTheme="majorHAnsi" w:hAnsiTheme="majorHAnsi" w:cstheme="majorHAnsi"/>
        </w:rPr>
        <w:t>SEA</w:t>
      </w:r>
      <w:r w:rsidR="001B148D">
        <w:rPr>
          <w:rFonts w:asciiTheme="majorHAnsi" w:hAnsiTheme="majorHAnsi" w:cstheme="majorHAnsi"/>
        </w:rPr>
        <w:t xml:space="preserve"> p</w:t>
      </w:r>
      <w:r w:rsidRPr="00C0437E">
        <w:rPr>
          <w:rFonts w:asciiTheme="majorHAnsi" w:hAnsiTheme="majorHAnsi" w:cstheme="majorHAnsi"/>
        </w:rPr>
        <w:t>lan ending, the committee reflected on past efforts and metrics, exploring potential collaborations with other committees to align goals. Revisiting the mission statement and setting new objectives were suggested as ways to guide the next equity plan. Connie highlighted that the SEA plan calls for forming workgroups to address specific metrics, recommending this focus to guide committee activities for the</w:t>
      </w:r>
      <w:r w:rsidR="004D0C82">
        <w:rPr>
          <w:rFonts w:asciiTheme="majorHAnsi" w:hAnsiTheme="majorHAnsi" w:cstheme="majorHAnsi"/>
        </w:rPr>
        <w:t xml:space="preserve"> remaining</w:t>
      </w:r>
      <w:r w:rsidRPr="00C0437E">
        <w:rPr>
          <w:rFonts w:asciiTheme="majorHAnsi" w:hAnsiTheme="majorHAnsi" w:cstheme="majorHAnsi"/>
        </w:rPr>
        <w:t xml:space="preserve"> academic year.</w:t>
      </w:r>
    </w:p>
    <w:p w14:paraId="26E5FFF2" w14:textId="77777777" w:rsidR="0077714E" w:rsidRDefault="00C0437E" w:rsidP="0077714E">
      <w:pPr>
        <w:pStyle w:val="ListParagraph"/>
        <w:rPr>
          <w:rFonts w:asciiTheme="majorHAnsi" w:hAnsiTheme="majorHAnsi" w:cstheme="majorHAnsi"/>
        </w:rPr>
      </w:pPr>
      <w:r w:rsidRPr="004D0C82">
        <w:rPr>
          <w:rFonts w:asciiTheme="majorHAnsi" w:hAnsiTheme="majorHAnsi" w:cstheme="majorHAnsi"/>
        </w:rPr>
        <w:t>Jeanne emphasized the opportunity to integrate equity planning, strategic planning, and guided pathways planning rather than working in silos. Daniel noted that all major college plans will expire by Spring 2025 to align with a new strategic planning cycle. The strategic plan will be broad, while operational plans will define specific, actionable goals. Programs will also reflect on the past four years and plan for the next four in alignment with institutional priorities.</w:t>
      </w:r>
      <w:r w:rsidR="0077714E">
        <w:rPr>
          <w:rFonts w:asciiTheme="majorHAnsi" w:hAnsiTheme="majorHAnsi" w:cstheme="majorHAnsi"/>
        </w:rPr>
        <w:t xml:space="preserve"> </w:t>
      </w:r>
    </w:p>
    <w:p w14:paraId="0AEC277C" w14:textId="18F82FBA" w:rsidR="00F52551" w:rsidRPr="0077714E" w:rsidRDefault="00305F85" w:rsidP="0077714E">
      <w:pPr>
        <w:pStyle w:val="ListParagraph"/>
        <w:rPr>
          <w:rFonts w:asciiTheme="majorHAnsi" w:hAnsiTheme="majorHAnsi" w:cstheme="majorHAnsi"/>
        </w:rPr>
      </w:pPr>
      <w:r>
        <w:rPr>
          <w:rFonts w:asciiTheme="majorHAnsi" w:hAnsiTheme="majorHAnsi" w:cstheme="majorHAnsi"/>
        </w:rPr>
        <w:t>A discussion was held advising</w:t>
      </w:r>
      <w:r w:rsidR="00A56000">
        <w:rPr>
          <w:rFonts w:asciiTheme="majorHAnsi" w:hAnsiTheme="majorHAnsi" w:cstheme="majorHAnsi"/>
        </w:rPr>
        <w:t xml:space="preserve"> </w:t>
      </w:r>
      <w:r w:rsidR="00C0437E" w:rsidRPr="0077714E">
        <w:rPr>
          <w:rFonts w:asciiTheme="majorHAnsi" w:hAnsiTheme="majorHAnsi" w:cstheme="majorHAnsi"/>
        </w:rPr>
        <w:t xml:space="preserve">caution against moving forward with initiatives prematurely, recommending that the committee wait for data from program reviews and equity committees. He also raised concerns about the lack of student representation on the committee. In response, Naomi suggested enhancing recruitment and engagement efforts through reminders and clear messaging about the importance of student voices. Ericka plans to collaborate with Ron and Bridget to identify filled student and faculty roles. Ericka </w:t>
      </w:r>
      <w:r w:rsidR="0077714E">
        <w:rPr>
          <w:rFonts w:asciiTheme="majorHAnsi" w:hAnsiTheme="majorHAnsi" w:cstheme="majorHAnsi"/>
        </w:rPr>
        <w:t>will</w:t>
      </w:r>
      <w:r w:rsidR="00C0437E" w:rsidRPr="0077714E">
        <w:rPr>
          <w:rFonts w:asciiTheme="majorHAnsi" w:hAnsiTheme="majorHAnsi" w:cstheme="majorHAnsi"/>
        </w:rPr>
        <w:t xml:space="preserve"> reach out to Cynthia Guardado, the new liaison and former co-chair, to help boost participation. Ericka also presented a handout with detailed metrics and action items from the current SEA plan to inform the committee’s work.</w:t>
      </w:r>
    </w:p>
    <w:p w14:paraId="1A707C88" w14:textId="77777777" w:rsidR="00085CE7" w:rsidRPr="00085CE7" w:rsidRDefault="00085CE7" w:rsidP="00085CE7">
      <w:pPr>
        <w:pStyle w:val="ListParagraph"/>
        <w:rPr>
          <w:rFonts w:asciiTheme="majorHAnsi" w:hAnsiTheme="majorHAnsi" w:cstheme="majorHAnsi"/>
        </w:rPr>
      </w:pPr>
    </w:p>
    <w:p w14:paraId="6EAEB601" w14:textId="350420AF" w:rsidR="00F61DD5" w:rsidRPr="00E32131" w:rsidRDefault="00590BBC" w:rsidP="00E32131">
      <w:pPr>
        <w:pStyle w:val="ListParagraph"/>
        <w:numPr>
          <w:ilvl w:val="0"/>
          <w:numId w:val="40"/>
        </w:numPr>
        <w:rPr>
          <w:rFonts w:asciiTheme="majorHAnsi" w:hAnsiTheme="majorHAnsi" w:cstheme="majorHAnsi"/>
          <w:b/>
          <w:bCs/>
        </w:rPr>
      </w:pPr>
      <w:r w:rsidRPr="00E32131">
        <w:rPr>
          <w:rFonts w:asciiTheme="majorHAnsi" w:hAnsiTheme="majorHAnsi" w:cstheme="majorHAnsi"/>
          <w:b/>
          <w:bCs/>
        </w:rPr>
        <w:t>Upcoming Presentations</w:t>
      </w:r>
    </w:p>
    <w:p w14:paraId="321958B0" w14:textId="661C1F13" w:rsidR="00251AA4" w:rsidRPr="00AC180A" w:rsidRDefault="0060103D" w:rsidP="00AC180A">
      <w:pPr>
        <w:pStyle w:val="ListParagraph"/>
        <w:rPr>
          <w:rFonts w:asciiTheme="majorHAnsi" w:eastAsia="Times New Roman" w:hAnsiTheme="majorHAnsi" w:cstheme="majorHAnsi"/>
        </w:rPr>
      </w:pPr>
      <w:r w:rsidRPr="0060103D">
        <w:rPr>
          <w:rFonts w:asciiTheme="majorHAnsi" w:eastAsia="Times New Roman" w:hAnsiTheme="majorHAnsi" w:cstheme="majorHAnsi"/>
        </w:rPr>
        <w:t xml:space="preserve">Ericka proposed preparing a draft plan for the next meeting to begin gathering updates from departments working on relevant initiatives. The committee emphasized the importance of identifying other areas across the college that may have been unintentionally overlooked. Ericka also clarified that the SEA </w:t>
      </w:r>
      <w:r w:rsidR="00AC180A">
        <w:rPr>
          <w:rFonts w:asciiTheme="majorHAnsi" w:eastAsia="Times New Roman" w:hAnsiTheme="majorHAnsi" w:cstheme="majorHAnsi"/>
        </w:rPr>
        <w:t>p</w:t>
      </w:r>
      <w:r w:rsidRPr="0060103D">
        <w:rPr>
          <w:rFonts w:asciiTheme="majorHAnsi" w:eastAsia="Times New Roman" w:hAnsiTheme="majorHAnsi" w:cstheme="majorHAnsi"/>
        </w:rPr>
        <w:t>lan is a college-wide initiative and not limited to funded partners, stressing the need for inclusive collaboration.</w:t>
      </w:r>
      <w:r w:rsidR="000A0056">
        <w:rPr>
          <w:rFonts w:asciiTheme="majorHAnsi" w:eastAsia="Times New Roman" w:hAnsiTheme="majorHAnsi" w:cstheme="majorHAnsi"/>
        </w:rPr>
        <w:t xml:space="preserve"> </w:t>
      </w:r>
      <w:r w:rsidR="00112B87">
        <w:rPr>
          <w:rFonts w:asciiTheme="majorHAnsi" w:eastAsia="Times New Roman" w:hAnsiTheme="majorHAnsi" w:cstheme="majorHAnsi"/>
        </w:rPr>
        <w:t xml:space="preserve"> </w:t>
      </w:r>
      <w:r w:rsidR="00112B87" w:rsidRPr="00112B87">
        <w:rPr>
          <w:rFonts w:asciiTheme="majorHAnsi" w:eastAsia="Times New Roman" w:hAnsiTheme="majorHAnsi" w:cstheme="majorHAnsi"/>
        </w:rPr>
        <w:t xml:space="preserve">VPSS Elizabeth Martinez </w:t>
      </w:r>
      <w:r w:rsidR="000239AB" w:rsidRPr="00112B87">
        <w:rPr>
          <w:rFonts w:asciiTheme="majorHAnsi" w:eastAsia="Times New Roman" w:hAnsiTheme="majorHAnsi" w:cstheme="majorHAnsi"/>
        </w:rPr>
        <w:t>emphasized</w:t>
      </w:r>
      <w:r w:rsidR="00112B87" w:rsidRPr="00112B87">
        <w:rPr>
          <w:rFonts w:asciiTheme="majorHAnsi" w:eastAsia="Times New Roman" w:hAnsiTheme="majorHAnsi" w:cstheme="majorHAnsi"/>
        </w:rPr>
        <w:t xml:space="preserve"> the importance of drafting updates for a formal report and clarifying who is accountable for specific actions within the committee.</w:t>
      </w:r>
      <w:r w:rsidR="006230F9">
        <w:rPr>
          <w:rFonts w:asciiTheme="majorHAnsi" w:eastAsia="Times New Roman" w:hAnsiTheme="majorHAnsi" w:cstheme="majorHAnsi"/>
        </w:rPr>
        <w:t xml:space="preserve"> </w:t>
      </w:r>
      <w:r w:rsidR="000239AB" w:rsidRPr="000239AB">
        <w:rPr>
          <w:rFonts w:asciiTheme="majorHAnsi" w:eastAsia="Times New Roman" w:hAnsiTheme="majorHAnsi" w:cstheme="majorHAnsi"/>
        </w:rPr>
        <w:t>The committee agreed to pause ongoing presentations until these discussions are thoroughly explored and a clear path is established.</w:t>
      </w:r>
    </w:p>
    <w:p w14:paraId="5EC3EF0A" w14:textId="33F83BEB" w:rsidR="00E658C1" w:rsidRPr="00570875" w:rsidRDefault="0060103D" w:rsidP="00DB3C81">
      <w:pPr>
        <w:pStyle w:val="ListParagraph"/>
        <w:rPr>
          <w:rFonts w:asciiTheme="majorHAnsi" w:eastAsia="Times New Roman" w:hAnsiTheme="majorHAnsi" w:cstheme="majorHAnsi"/>
        </w:rPr>
      </w:pPr>
      <w:r w:rsidRPr="008931A0">
        <w:rPr>
          <w:rFonts w:asciiTheme="majorHAnsi" w:eastAsia="Times New Roman" w:hAnsiTheme="majorHAnsi" w:cstheme="majorHAnsi"/>
        </w:rPr>
        <w:t xml:space="preserve">Jean revisited the topic of how funded programs are utilizing their </w:t>
      </w:r>
      <w:r w:rsidR="004D2586">
        <w:rPr>
          <w:rFonts w:asciiTheme="majorHAnsi" w:eastAsia="Times New Roman" w:hAnsiTheme="majorHAnsi" w:cstheme="majorHAnsi"/>
        </w:rPr>
        <w:t>SEA funding</w:t>
      </w:r>
      <w:r w:rsidRPr="008931A0">
        <w:rPr>
          <w:rFonts w:asciiTheme="majorHAnsi" w:eastAsia="Times New Roman" w:hAnsiTheme="majorHAnsi" w:cstheme="majorHAnsi"/>
        </w:rPr>
        <w:t xml:space="preserve">, </w:t>
      </w:r>
      <w:r w:rsidR="00032F55" w:rsidRPr="008931A0">
        <w:rPr>
          <w:rFonts w:asciiTheme="majorHAnsi" w:eastAsia="Times New Roman" w:hAnsiTheme="majorHAnsi" w:cstheme="majorHAnsi"/>
        </w:rPr>
        <w:t>asking</w:t>
      </w:r>
      <w:r w:rsidRPr="008931A0">
        <w:rPr>
          <w:rFonts w:asciiTheme="majorHAnsi" w:eastAsia="Times New Roman" w:hAnsiTheme="majorHAnsi" w:cstheme="majorHAnsi"/>
        </w:rPr>
        <w:t xml:space="preserve"> whether the committee is still tracking the impact of these </w:t>
      </w:r>
      <w:r w:rsidR="00A13E07" w:rsidRPr="008931A0">
        <w:rPr>
          <w:rFonts w:asciiTheme="majorHAnsi" w:eastAsia="Times New Roman" w:hAnsiTheme="majorHAnsi" w:cstheme="majorHAnsi"/>
        </w:rPr>
        <w:t>funds</w:t>
      </w:r>
      <w:r w:rsidRPr="008931A0">
        <w:rPr>
          <w:rFonts w:asciiTheme="majorHAnsi" w:eastAsia="Times New Roman" w:hAnsiTheme="majorHAnsi" w:cstheme="majorHAnsi"/>
        </w:rPr>
        <w:t xml:space="preserve">. Daniel reflected on previous </w:t>
      </w:r>
      <w:r w:rsidR="002816CD">
        <w:rPr>
          <w:rFonts w:asciiTheme="majorHAnsi" w:eastAsia="Times New Roman" w:hAnsiTheme="majorHAnsi" w:cstheme="majorHAnsi"/>
        </w:rPr>
        <w:t xml:space="preserve">committee </w:t>
      </w:r>
      <w:r w:rsidRPr="008931A0">
        <w:rPr>
          <w:rFonts w:asciiTheme="majorHAnsi" w:eastAsia="Times New Roman" w:hAnsiTheme="majorHAnsi" w:cstheme="majorHAnsi"/>
        </w:rPr>
        <w:t xml:space="preserve">conversations, noting that discussions about funding logistics had been </w:t>
      </w:r>
      <w:r w:rsidR="00A8574C">
        <w:rPr>
          <w:rFonts w:asciiTheme="majorHAnsi" w:eastAsia="Times New Roman" w:hAnsiTheme="majorHAnsi" w:cstheme="majorHAnsi"/>
        </w:rPr>
        <w:t>challenging</w:t>
      </w:r>
      <w:r w:rsidRPr="008931A0">
        <w:rPr>
          <w:rFonts w:asciiTheme="majorHAnsi" w:eastAsia="Times New Roman" w:hAnsiTheme="majorHAnsi" w:cstheme="majorHAnsi"/>
        </w:rPr>
        <w:t>, as much of the funding was tied to staffing positions.</w:t>
      </w:r>
      <w:r w:rsidR="000A0056">
        <w:rPr>
          <w:rFonts w:asciiTheme="majorHAnsi" w:eastAsia="Times New Roman" w:hAnsiTheme="majorHAnsi" w:cstheme="majorHAnsi"/>
        </w:rPr>
        <w:t xml:space="preserve"> </w:t>
      </w:r>
      <w:r w:rsidRPr="000A0056">
        <w:rPr>
          <w:rFonts w:asciiTheme="majorHAnsi" w:eastAsia="Times New Roman" w:hAnsiTheme="majorHAnsi" w:cstheme="majorHAnsi"/>
        </w:rPr>
        <w:t xml:space="preserve">The </w:t>
      </w:r>
      <w:r w:rsidR="00861CC0">
        <w:rPr>
          <w:rFonts w:asciiTheme="majorHAnsi" w:eastAsia="Times New Roman" w:hAnsiTheme="majorHAnsi" w:cstheme="majorHAnsi"/>
        </w:rPr>
        <w:t xml:space="preserve">previous SEA committee </w:t>
      </w:r>
      <w:r w:rsidRPr="000A0056">
        <w:rPr>
          <w:rFonts w:asciiTheme="majorHAnsi" w:eastAsia="Times New Roman" w:hAnsiTheme="majorHAnsi" w:cstheme="majorHAnsi"/>
        </w:rPr>
        <w:t xml:space="preserve">group concluded that the committee’s role should be to generate actionable ideas rather than focus on complex funding logistics. For the next iteration of the </w:t>
      </w:r>
      <w:r w:rsidR="00861CC0">
        <w:rPr>
          <w:rFonts w:asciiTheme="majorHAnsi" w:eastAsia="Times New Roman" w:hAnsiTheme="majorHAnsi" w:cstheme="majorHAnsi"/>
        </w:rPr>
        <w:t xml:space="preserve">SEA </w:t>
      </w:r>
      <w:r w:rsidRPr="000A0056">
        <w:rPr>
          <w:rFonts w:asciiTheme="majorHAnsi" w:eastAsia="Times New Roman" w:hAnsiTheme="majorHAnsi" w:cstheme="majorHAnsi"/>
        </w:rPr>
        <w:t>plan, there was consensus on creating a more structured approach that assigns clear responsibilities, ensures accountability, and</w:t>
      </w:r>
      <w:r w:rsidR="004F25D0">
        <w:rPr>
          <w:rFonts w:asciiTheme="majorHAnsi" w:eastAsia="Times New Roman" w:hAnsiTheme="majorHAnsi" w:cstheme="majorHAnsi"/>
        </w:rPr>
        <w:t xml:space="preserve"> direct</w:t>
      </w:r>
      <w:r w:rsidR="002161B8">
        <w:rPr>
          <w:rFonts w:asciiTheme="majorHAnsi" w:eastAsia="Times New Roman" w:hAnsiTheme="majorHAnsi" w:cstheme="majorHAnsi"/>
        </w:rPr>
        <w:t>s</w:t>
      </w:r>
      <w:r w:rsidRPr="000A0056">
        <w:rPr>
          <w:rFonts w:asciiTheme="majorHAnsi" w:eastAsia="Times New Roman" w:hAnsiTheme="majorHAnsi" w:cstheme="majorHAnsi"/>
        </w:rPr>
        <w:t xml:space="preserve"> align</w:t>
      </w:r>
      <w:r w:rsidR="00E34A7A">
        <w:rPr>
          <w:rFonts w:asciiTheme="majorHAnsi" w:eastAsia="Times New Roman" w:hAnsiTheme="majorHAnsi" w:cstheme="majorHAnsi"/>
        </w:rPr>
        <w:t>ment</w:t>
      </w:r>
      <w:r w:rsidRPr="000A0056">
        <w:rPr>
          <w:rFonts w:asciiTheme="majorHAnsi" w:eastAsia="Times New Roman" w:hAnsiTheme="majorHAnsi" w:cstheme="majorHAnsi"/>
        </w:rPr>
        <w:t xml:space="preserve"> with institutional goals</w:t>
      </w:r>
      <w:r w:rsidR="002161B8">
        <w:rPr>
          <w:rFonts w:asciiTheme="majorHAnsi" w:eastAsia="Times New Roman" w:hAnsiTheme="majorHAnsi" w:cstheme="majorHAnsi"/>
        </w:rPr>
        <w:t>/initiatives</w:t>
      </w:r>
      <w:r w:rsidRPr="000A0056">
        <w:rPr>
          <w:rFonts w:asciiTheme="majorHAnsi" w:eastAsia="Times New Roman" w:hAnsiTheme="majorHAnsi" w:cstheme="majorHAnsi"/>
        </w:rPr>
        <w:t xml:space="preserve">. This </w:t>
      </w:r>
      <w:r w:rsidR="004F25D0">
        <w:rPr>
          <w:rFonts w:asciiTheme="majorHAnsi" w:eastAsia="Times New Roman" w:hAnsiTheme="majorHAnsi" w:cstheme="majorHAnsi"/>
        </w:rPr>
        <w:t>new</w:t>
      </w:r>
      <w:r w:rsidRPr="000A0056">
        <w:rPr>
          <w:rFonts w:asciiTheme="majorHAnsi" w:eastAsia="Times New Roman" w:hAnsiTheme="majorHAnsi" w:cstheme="majorHAnsi"/>
        </w:rPr>
        <w:t xml:space="preserve"> framework aims to foster better collaboration and more effectively execute the committee’s initiatives.</w:t>
      </w:r>
    </w:p>
    <w:p w14:paraId="7704F0DD" w14:textId="77777777" w:rsidR="00DE78DA" w:rsidRPr="00570875" w:rsidRDefault="00DE78DA" w:rsidP="00DE78DA">
      <w:pPr>
        <w:spacing w:before="100" w:beforeAutospacing="1" w:after="100" w:afterAutospacing="1" w:line="240" w:lineRule="auto"/>
        <w:rPr>
          <w:rFonts w:asciiTheme="majorHAnsi" w:eastAsia="Times New Roman" w:hAnsiTheme="majorHAnsi" w:cstheme="majorHAnsi"/>
          <w:u w:val="single"/>
        </w:rPr>
      </w:pPr>
      <w:r w:rsidRPr="00570875">
        <w:rPr>
          <w:rFonts w:asciiTheme="majorHAnsi" w:eastAsia="Times New Roman" w:hAnsiTheme="majorHAnsi" w:cstheme="majorHAnsi"/>
          <w:b/>
          <w:bCs/>
          <w:u w:val="single"/>
        </w:rPr>
        <w:t>Discussion Points from Members:</w:t>
      </w:r>
    </w:p>
    <w:p w14:paraId="323D9EFD" w14:textId="77777777" w:rsidR="002161B8" w:rsidRDefault="00F16C25" w:rsidP="00023549">
      <w:pPr>
        <w:numPr>
          <w:ilvl w:val="0"/>
          <w:numId w:val="44"/>
        </w:numPr>
        <w:spacing w:before="100" w:beforeAutospacing="1" w:after="100" w:afterAutospacing="1" w:line="240" w:lineRule="auto"/>
        <w:rPr>
          <w:rFonts w:asciiTheme="majorHAnsi" w:eastAsia="Times New Roman" w:hAnsiTheme="majorHAnsi" w:cstheme="majorHAnsi"/>
        </w:rPr>
      </w:pPr>
      <w:r w:rsidRPr="002161B8">
        <w:rPr>
          <w:rFonts w:asciiTheme="majorHAnsi" w:eastAsia="Times New Roman" w:hAnsiTheme="majorHAnsi" w:cstheme="majorHAnsi"/>
        </w:rPr>
        <w:t>Future meetings will involve reviewing metrics and tracking progress</w:t>
      </w:r>
      <w:r w:rsidR="002161B8" w:rsidRPr="002161B8">
        <w:rPr>
          <w:rFonts w:asciiTheme="majorHAnsi" w:eastAsia="Times New Roman" w:hAnsiTheme="majorHAnsi" w:cstheme="majorHAnsi"/>
        </w:rPr>
        <w:t>.</w:t>
      </w:r>
      <w:r w:rsidRPr="002161B8">
        <w:rPr>
          <w:rFonts w:asciiTheme="majorHAnsi" w:eastAsia="Times New Roman" w:hAnsiTheme="majorHAnsi" w:cstheme="majorHAnsi"/>
        </w:rPr>
        <w:t xml:space="preserve"> </w:t>
      </w:r>
    </w:p>
    <w:p w14:paraId="655FA411" w14:textId="2D4E5C74" w:rsidR="00174BA3" w:rsidRPr="002161B8" w:rsidRDefault="00174BA3" w:rsidP="00023549">
      <w:pPr>
        <w:numPr>
          <w:ilvl w:val="0"/>
          <w:numId w:val="44"/>
        </w:numPr>
        <w:spacing w:before="100" w:beforeAutospacing="1" w:after="100" w:afterAutospacing="1" w:line="240" w:lineRule="auto"/>
        <w:rPr>
          <w:rFonts w:asciiTheme="majorHAnsi" w:eastAsia="Times New Roman" w:hAnsiTheme="majorHAnsi" w:cstheme="majorHAnsi"/>
        </w:rPr>
      </w:pPr>
      <w:r w:rsidRPr="002161B8">
        <w:rPr>
          <w:rFonts w:asciiTheme="majorHAnsi" w:eastAsia="Times New Roman" w:hAnsiTheme="majorHAnsi" w:cstheme="majorHAnsi"/>
        </w:rPr>
        <w:t>Highlighted the need for more student involvement in the committee.</w:t>
      </w:r>
    </w:p>
    <w:p w14:paraId="62A26D60" w14:textId="020849B8" w:rsidR="00F16C25" w:rsidRDefault="00F16C25" w:rsidP="00F16C25">
      <w:pPr>
        <w:numPr>
          <w:ilvl w:val="0"/>
          <w:numId w:val="44"/>
        </w:numPr>
        <w:spacing w:before="100" w:beforeAutospacing="1" w:after="100" w:afterAutospacing="1" w:line="240" w:lineRule="auto"/>
        <w:rPr>
          <w:rFonts w:asciiTheme="majorHAnsi" w:eastAsia="Times New Roman" w:hAnsiTheme="majorHAnsi" w:cstheme="majorHAnsi"/>
        </w:rPr>
      </w:pPr>
      <w:r w:rsidRPr="00F16C25">
        <w:rPr>
          <w:rFonts w:asciiTheme="majorHAnsi" w:eastAsia="Times New Roman" w:hAnsiTheme="majorHAnsi" w:cstheme="majorHAnsi"/>
        </w:rPr>
        <w:t>Planning will continue through the spring semester to refine committee goals and align with strategic priorities.</w:t>
      </w:r>
      <w:r w:rsidR="00F668F4">
        <w:rPr>
          <w:rFonts w:asciiTheme="majorHAnsi" w:eastAsia="Times New Roman" w:hAnsiTheme="majorHAnsi" w:cstheme="majorHAnsi"/>
        </w:rPr>
        <w:t xml:space="preserve"> </w:t>
      </w:r>
    </w:p>
    <w:p w14:paraId="1E1735DF" w14:textId="639952B0" w:rsidR="003B55F5" w:rsidRDefault="003B55F5" w:rsidP="00BE798D">
      <w:pPr>
        <w:numPr>
          <w:ilvl w:val="0"/>
          <w:numId w:val="44"/>
        </w:numPr>
        <w:spacing w:before="100" w:beforeAutospacing="1" w:after="100" w:afterAutospacing="1" w:line="240" w:lineRule="auto"/>
        <w:rPr>
          <w:rFonts w:asciiTheme="majorHAnsi" w:eastAsia="Times New Roman" w:hAnsiTheme="majorHAnsi" w:cstheme="majorHAnsi"/>
        </w:rPr>
      </w:pPr>
      <w:r w:rsidRPr="003B55F5">
        <w:rPr>
          <w:rFonts w:asciiTheme="majorHAnsi" w:eastAsia="Times New Roman" w:hAnsiTheme="majorHAnsi" w:cstheme="majorHAnsi"/>
        </w:rPr>
        <w:t xml:space="preserve">Members mentioned the difficulty of evaluating the use and impact of specific funding and the challenges in linking </w:t>
      </w:r>
      <w:r w:rsidR="00640FB8">
        <w:rPr>
          <w:rFonts w:asciiTheme="majorHAnsi" w:eastAsia="Times New Roman" w:hAnsiTheme="majorHAnsi" w:cstheme="majorHAnsi"/>
        </w:rPr>
        <w:t>funding partners with</w:t>
      </w:r>
      <w:r w:rsidR="006C67CA">
        <w:rPr>
          <w:rFonts w:asciiTheme="majorHAnsi" w:eastAsia="Times New Roman" w:hAnsiTheme="majorHAnsi" w:cstheme="majorHAnsi"/>
        </w:rPr>
        <w:t xml:space="preserve"> designated</w:t>
      </w:r>
      <w:r w:rsidRPr="003B55F5">
        <w:rPr>
          <w:rFonts w:asciiTheme="majorHAnsi" w:eastAsia="Times New Roman" w:hAnsiTheme="majorHAnsi" w:cstheme="majorHAnsi"/>
        </w:rPr>
        <w:t xml:space="preserve"> outcomes.</w:t>
      </w:r>
    </w:p>
    <w:p w14:paraId="2AF5FF6F" w14:textId="470ABBB5" w:rsidR="00303CFF" w:rsidRPr="00570875" w:rsidRDefault="00303CFF" w:rsidP="004F0854">
      <w:pPr>
        <w:pStyle w:val="NoSpacing"/>
        <w:ind w:left="720"/>
        <w:rPr>
          <w:rFonts w:asciiTheme="majorHAnsi" w:hAnsiTheme="majorHAnsi" w:cstheme="majorHAnsi"/>
        </w:rPr>
      </w:pPr>
    </w:p>
    <w:p w14:paraId="49353F3B" w14:textId="483879A6" w:rsidR="00107E3F" w:rsidRDefault="00DE78DA" w:rsidP="00107E3F">
      <w:pPr>
        <w:rPr>
          <w:rFonts w:asciiTheme="majorHAnsi" w:hAnsiTheme="majorHAnsi" w:cstheme="majorHAnsi"/>
          <w:b/>
          <w:bCs/>
        </w:rPr>
      </w:pPr>
      <w:r w:rsidRPr="00570875">
        <w:rPr>
          <w:rFonts w:asciiTheme="majorHAnsi" w:hAnsiTheme="majorHAnsi" w:cstheme="majorHAnsi"/>
          <w:b/>
          <w:bCs/>
        </w:rPr>
        <w:t xml:space="preserve">Adjournment: </w:t>
      </w:r>
      <w:r w:rsidR="002E2ADF">
        <w:rPr>
          <w:rFonts w:asciiTheme="majorHAnsi" w:hAnsiTheme="majorHAnsi" w:cstheme="majorHAnsi"/>
          <w:b/>
          <w:bCs/>
        </w:rPr>
        <w:t xml:space="preserve">4:25 </w:t>
      </w:r>
      <w:r w:rsidRPr="00570875">
        <w:rPr>
          <w:rFonts w:asciiTheme="majorHAnsi" w:hAnsiTheme="majorHAnsi" w:cstheme="majorHAnsi"/>
          <w:b/>
          <w:bCs/>
        </w:rPr>
        <w:t>pm</w:t>
      </w:r>
    </w:p>
    <w:p w14:paraId="350934D5" w14:textId="2C82673C" w:rsidR="002F738E" w:rsidRPr="00570875" w:rsidRDefault="002F738E" w:rsidP="00107E3F">
      <w:pPr>
        <w:rPr>
          <w:rFonts w:asciiTheme="majorHAnsi" w:hAnsiTheme="majorHAnsi" w:cstheme="majorHAnsi"/>
        </w:rPr>
      </w:pPr>
      <w:r>
        <w:rPr>
          <w:rFonts w:asciiTheme="majorHAnsi" w:hAnsiTheme="majorHAnsi" w:cstheme="majorHAnsi"/>
          <w:b/>
          <w:bCs/>
        </w:rPr>
        <w:t xml:space="preserve">Note Taker: </w:t>
      </w:r>
      <w:r w:rsidRPr="002F738E">
        <w:rPr>
          <w:rFonts w:asciiTheme="majorHAnsi" w:hAnsiTheme="majorHAnsi" w:cstheme="majorHAnsi"/>
        </w:rPr>
        <w:t>Carolina Marrujo</w:t>
      </w:r>
    </w:p>
    <w:p w14:paraId="13560788" w14:textId="77777777" w:rsidR="00107E3F" w:rsidRPr="00570875" w:rsidRDefault="00107E3F" w:rsidP="00107E3F">
      <w:pPr>
        <w:jc w:val="center"/>
        <w:rPr>
          <w:rFonts w:asciiTheme="majorHAnsi" w:hAnsiTheme="majorHAnsi" w:cstheme="majorHAnsi"/>
          <w:b/>
          <w:bCs/>
        </w:rPr>
      </w:pPr>
    </w:p>
    <w:p w14:paraId="666BBA68" w14:textId="0F26064C" w:rsidR="00107E3F" w:rsidRPr="00570875" w:rsidRDefault="00107E3F" w:rsidP="00107E3F">
      <w:pPr>
        <w:jc w:val="center"/>
        <w:rPr>
          <w:rFonts w:asciiTheme="majorHAnsi" w:hAnsiTheme="majorHAnsi" w:cstheme="majorHAnsi"/>
          <w:b/>
          <w:bCs/>
          <w:color w:val="1F08C8"/>
        </w:rPr>
      </w:pPr>
      <w:r w:rsidRPr="00570875">
        <w:rPr>
          <w:rFonts w:asciiTheme="majorHAnsi" w:hAnsiTheme="majorHAnsi" w:cstheme="majorHAnsi"/>
          <w:b/>
          <w:bCs/>
        </w:rPr>
        <w:t>NEXT MEETING</w:t>
      </w:r>
      <w:r w:rsidR="002B4F2B" w:rsidRPr="00570875">
        <w:rPr>
          <w:rFonts w:asciiTheme="majorHAnsi" w:hAnsiTheme="majorHAnsi" w:cstheme="majorHAnsi"/>
          <w:b/>
          <w:bCs/>
        </w:rPr>
        <w:t xml:space="preserve">: </w:t>
      </w:r>
      <w:r w:rsidRPr="00570875">
        <w:rPr>
          <w:rFonts w:asciiTheme="majorHAnsi" w:hAnsiTheme="majorHAnsi" w:cstheme="majorHAnsi"/>
          <w:b/>
          <w:bCs/>
        </w:rPr>
        <w:t xml:space="preserve">Monday, </w:t>
      </w:r>
      <w:r w:rsidR="003A146D" w:rsidRPr="00570875">
        <w:rPr>
          <w:rFonts w:asciiTheme="majorHAnsi" w:hAnsiTheme="majorHAnsi" w:cstheme="majorHAnsi"/>
          <w:b/>
          <w:bCs/>
        </w:rPr>
        <w:t xml:space="preserve">October </w:t>
      </w:r>
      <w:r w:rsidR="00636C8D">
        <w:rPr>
          <w:rFonts w:asciiTheme="majorHAnsi" w:hAnsiTheme="majorHAnsi" w:cstheme="majorHAnsi"/>
          <w:b/>
          <w:bCs/>
        </w:rPr>
        <w:t>21</w:t>
      </w:r>
      <w:r w:rsidRPr="00570875">
        <w:rPr>
          <w:rFonts w:asciiTheme="majorHAnsi" w:hAnsiTheme="majorHAnsi" w:cstheme="majorHAnsi"/>
          <w:b/>
          <w:bCs/>
        </w:rPr>
        <w:t xml:space="preserve">, </w:t>
      </w:r>
      <w:r w:rsidR="004C1B4C" w:rsidRPr="00570875">
        <w:rPr>
          <w:rFonts w:asciiTheme="majorHAnsi" w:hAnsiTheme="majorHAnsi" w:cstheme="majorHAnsi"/>
          <w:b/>
          <w:bCs/>
        </w:rPr>
        <w:t>2024,</w:t>
      </w:r>
      <w:r w:rsidRPr="00570875">
        <w:rPr>
          <w:rFonts w:asciiTheme="majorHAnsi" w:hAnsiTheme="majorHAnsi" w:cstheme="majorHAnsi"/>
          <w:b/>
          <w:bCs/>
        </w:rPr>
        <w:t xml:space="preserve"> </w:t>
      </w:r>
      <w:r w:rsidR="00787254" w:rsidRPr="00570875">
        <w:rPr>
          <w:rFonts w:asciiTheme="majorHAnsi" w:hAnsiTheme="majorHAnsi" w:cstheme="majorHAnsi"/>
          <w:b/>
          <w:bCs/>
        </w:rPr>
        <w:t>at</w:t>
      </w:r>
      <w:r w:rsidRPr="00570875">
        <w:rPr>
          <w:rFonts w:asciiTheme="majorHAnsi" w:hAnsiTheme="majorHAnsi" w:cstheme="majorHAnsi"/>
          <w:b/>
          <w:bCs/>
        </w:rPr>
        <w:t xml:space="preserve"> 3</w:t>
      </w:r>
      <w:r w:rsidR="004C1B4C" w:rsidRPr="00570875">
        <w:rPr>
          <w:rFonts w:asciiTheme="majorHAnsi" w:hAnsiTheme="majorHAnsi" w:cstheme="majorHAnsi"/>
          <w:b/>
          <w:bCs/>
        </w:rPr>
        <w:t xml:space="preserve">:00 </w:t>
      </w:r>
      <w:r w:rsidRPr="00570875">
        <w:rPr>
          <w:rFonts w:asciiTheme="majorHAnsi" w:hAnsiTheme="majorHAnsi" w:cstheme="majorHAnsi"/>
          <w:b/>
          <w:bCs/>
        </w:rPr>
        <w:t>pm</w:t>
      </w:r>
    </w:p>
    <w:bookmarkEnd w:id="0"/>
    <w:p w14:paraId="77911724" w14:textId="77777777" w:rsidR="00C21721" w:rsidRPr="00570875" w:rsidRDefault="00C21721" w:rsidP="00F50721">
      <w:pPr>
        <w:rPr>
          <w:rFonts w:cstheme="minorHAnsi"/>
          <w:i/>
        </w:rPr>
      </w:pPr>
    </w:p>
    <w:sectPr w:rsidR="00C21721" w:rsidRPr="00570875" w:rsidSect="00C8697F">
      <w:headerReference w:type="even" r:id="rId12"/>
      <w:headerReference w:type="default" r:id="rId13"/>
      <w:footerReference w:type="even" r:id="rId14"/>
      <w:footerReference w:type="default" r:id="rId15"/>
      <w:headerReference w:type="first" r:id="rId16"/>
      <w:footerReference w:type="first" r:id="rId17"/>
      <w:pgSz w:w="12240" w:h="15840"/>
      <w:pgMar w:top="634" w:right="864" w:bottom="1008" w:left="86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6C9D" w14:textId="77777777" w:rsidR="00A04516" w:rsidRDefault="00A04516" w:rsidP="001353FD">
      <w:pPr>
        <w:spacing w:after="0" w:line="240" w:lineRule="auto"/>
      </w:pPr>
      <w:r>
        <w:separator/>
      </w:r>
    </w:p>
  </w:endnote>
  <w:endnote w:type="continuationSeparator" w:id="0">
    <w:p w14:paraId="094CC78D" w14:textId="77777777" w:rsidR="00A04516" w:rsidRDefault="00A04516" w:rsidP="001353FD">
      <w:pPr>
        <w:spacing w:after="0" w:line="240" w:lineRule="auto"/>
      </w:pPr>
      <w:r>
        <w:continuationSeparator/>
      </w:r>
    </w:p>
  </w:endnote>
  <w:endnote w:type="continuationNotice" w:id="1">
    <w:p w14:paraId="6FB877BC" w14:textId="77777777" w:rsidR="00A04516" w:rsidRDefault="00A04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0E4F" w14:textId="77777777" w:rsidR="007753D4" w:rsidRDefault="00775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5C45" w14:textId="1A97D50A" w:rsidR="00302FA9" w:rsidRPr="00302FA9" w:rsidRDefault="002F738E" w:rsidP="00302FA9">
    <w:pPr>
      <w:pStyle w:val="Footer"/>
      <w:jc w:val="right"/>
      <w:rPr>
        <w:rFonts w:asciiTheme="majorHAnsi" w:hAnsiTheme="majorHAnsi" w:cstheme="majorHAnsi"/>
        <w:sz w:val="16"/>
        <w:szCs w:val="16"/>
      </w:rPr>
    </w:pPr>
    <w:r>
      <w:rPr>
        <w:rFonts w:asciiTheme="majorHAnsi" w:hAnsiTheme="majorHAnsi" w:cstheme="majorHAnsi"/>
        <w:sz w:val="16"/>
        <w:szCs w:val="16"/>
      </w:rPr>
      <w:t>SEAC Meeting Notes</w:t>
    </w:r>
    <w:r>
      <w:rPr>
        <w:rFonts w:asciiTheme="majorHAnsi" w:hAnsiTheme="majorHAnsi" w:cstheme="majorHAnsi"/>
        <w:sz w:val="16"/>
        <w:szCs w:val="16"/>
      </w:rPr>
      <w:tab/>
    </w:r>
    <w:r w:rsidRPr="002F738E">
      <w:rPr>
        <w:rFonts w:asciiTheme="majorHAnsi" w:hAnsiTheme="majorHAnsi" w:cstheme="majorHAnsi"/>
        <w:sz w:val="16"/>
        <w:szCs w:val="16"/>
      </w:rPr>
      <w:ptab w:relativeTo="margin" w:alignment="center" w:leader="none"/>
    </w:r>
    <w:r>
      <w:rPr>
        <w:rFonts w:asciiTheme="majorHAnsi" w:hAnsiTheme="majorHAnsi" w:cstheme="majorHAnsi"/>
        <w:sz w:val="16"/>
        <w:szCs w:val="16"/>
      </w:rPr>
      <w:t xml:space="preserve">Date: </w:t>
    </w:r>
    <w:r w:rsidR="00416BC3">
      <w:rPr>
        <w:rFonts w:asciiTheme="majorHAnsi" w:hAnsiTheme="majorHAnsi" w:cstheme="majorHAnsi"/>
        <w:sz w:val="16"/>
        <w:szCs w:val="16"/>
      </w:rPr>
      <w:t>10/07</w:t>
    </w:r>
    <w:r>
      <w:rPr>
        <w:rFonts w:asciiTheme="majorHAnsi" w:hAnsiTheme="majorHAnsi" w:cstheme="majorHAnsi"/>
        <w:sz w:val="16"/>
        <w:szCs w:val="16"/>
      </w:rPr>
      <w:t>/2024</w:t>
    </w:r>
    <w:r w:rsidRPr="002F738E">
      <w:rPr>
        <w:rFonts w:asciiTheme="majorHAnsi" w:hAnsiTheme="majorHAnsi" w:cstheme="majorHAnsi"/>
        <w:sz w:val="16"/>
        <w:szCs w:val="16"/>
      </w:rPr>
      <w:ptab w:relativeTo="margin" w:alignment="right" w:leader="none"/>
    </w:r>
    <w:r>
      <w:rPr>
        <w:rFonts w:asciiTheme="majorHAnsi" w:hAnsiTheme="majorHAnsi" w:cstheme="majorHAnsi"/>
        <w:sz w:val="16"/>
        <w:szCs w:val="16"/>
      </w:rPr>
      <w:t xml:space="preserve">Page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PAGE   \* MERGEFORMAT </w:instrText>
    </w:r>
    <w:r>
      <w:rPr>
        <w:rFonts w:asciiTheme="majorHAnsi" w:hAnsiTheme="majorHAnsi" w:cstheme="majorHAnsi"/>
        <w:sz w:val="16"/>
        <w:szCs w:val="16"/>
      </w:rPr>
      <w:fldChar w:fldCharType="separate"/>
    </w:r>
    <w:r>
      <w:rPr>
        <w:rFonts w:asciiTheme="majorHAnsi" w:hAnsiTheme="majorHAnsi" w:cstheme="majorHAnsi"/>
        <w:noProof/>
        <w:sz w:val="16"/>
        <w:szCs w:val="16"/>
      </w:rPr>
      <w:t>1</w:t>
    </w:r>
    <w:r>
      <w:rPr>
        <w:rFonts w:asciiTheme="majorHAnsi" w:hAnsiTheme="majorHAnsi" w:cstheme="majorHAnsi"/>
        <w:sz w:val="16"/>
        <w:szCs w:val="16"/>
      </w:rPr>
      <w:fldChar w:fldCharType="end"/>
    </w:r>
    <w:r>
      <w:rPr>
        <w:rFonts w:asciiTheme="majorHAnsi" w:hAnsiTheme="majorHAnsi" w:cstheme="majorHAnsi"/>
        <w:sz w:val="16"/>
        <w:szCs w:val="16"/>
      </w:rPr>
      <w:t xml:space="preserve"> of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NUMPAGES   \* MERGEFORMAT </w:instrText>
    </w:r>
    <w:r>
      <w:rPr>
        <w:rFonts w:asciiTheme="majorHAnsi" w:hAnsiTheme="majorHAnsi" w:cstheme="majorHAnsi"/>
        <w:sz w:val="16"/>
        <w:szCs w:val="16"/>
      </w:rPr>
      <w:fldChar w:fldCharType="separate"/>
    </w:r>
    <w:r>
      <w:rPr>
        <w:rFonts w:asciiTheme="majorHAnsi" w:hAnsiTheme="majorHAnsi" w:cstheme="majorHAnsi"/>
        <w:noProof/>
        <w:sz w:val="16"/>
        <w:szCs w:val="16"/>
      </w:rPr>
      <w:t>3</w:t>
    </w:r>
    <w:r>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72D2" w14:textId="77777777" w:rsidR="007753D4" w:rsidRDefault="0077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505F" w14:textId="77777777" w:rsidR="00A04516" w:rsidRDefault="00A04516" w:rsidP="001353FD">
      <w:pPr>
        <w:spacing w:after="0" w:line="240" w:lineRule="auto"/>
      </w:pPr>
      <w:r>
        <w:separator/>
      </w:r>
    </w:p>
  </w:footnote>
  <w:footnote w:type="continuationSeparator" w:id="0">
    <w:p w14:paraId="2391D6D3" w14:textId="77777777" w:rsidR="00A04516" w:rsidRDefault="00A04516" w:rsidP="001353FD">
      <w:pPr>
        <w:spacing w:after="0" w:line="240" w:lineRule="auto"/>
      </w:pPr>
      <w:r>
        <w:continuationSeparator/>
      </w:r>
    </w:p>
  </w:footnote>
  <w:footnote w:type="continuationNotice" w:id="1">
    <w:p w14:paraId="53F5AFB5" w14:textId="77777777" w:rsidR="00A04516" w:rsidRDefault="00A04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F6D3" w14:textId="77777777" w:rsidR="007753D4" w:rsidRDefault="00775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25CE" w14:textId="2E747589" w:rsidR="007753D4" w:rsidRDefault="00775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953C" w14:textId="77777777" w:rsidR="007753D4" w:rsidRDefault="0077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20D"/>
    <w:multiLevelType w:val="hybridMultilevel"/>
    <w:tmpl w:val="CD306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24A66"/>
    <w:multiLevelType w:val="multilevel"/>
    <w:tmpl w:val="CFC8D6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5A7D"/>
    <w:multiLevelType w:val="multilevel"/>
    <w:tmpl w:val="840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525B"/>
    <w:multiLevelType w:val="hybridMultilevel"/>
    <w:tmpl w:val="1096BDEC"/>
    <w:lvl w:ilvl="0" w:tplc="DF6002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F93F58"/>
    <w:multiLevelType w:val="hybridMultilevel"/>
    <w:tmpl w:val="728AAE16"/>
    <w:lvl w:ilvl="0" w:tplc="F29AC87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0570A"/>
    <w:multiLevelType w:val="hybridMultilevel"/>
    <w:tmpl w:val="792AA2F6"/>
    <w:lvl w:ilvl="0" w:tplc="04090019">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76BD7"/>
    <w:multiLevelType w:val="multilevel"/>
    <w:tmpl w:val="BC7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F0279"/>
    <w:multiLevelType w:val="hybridMultilevel"/>
    <w:tmpl w:val="22D84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D58D5"/>
    <w:multiLevelType w:val="hybridMultilevel"/>
    <w:tmpl w:val="76B8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268D"/>
    <w:multiLevelType w:val="hybridMultilevel"/>
    <w:tmpl w:val="EA042F34"/>
    <w:lvl w:ilvl="0" w:tplc="622E1D82">
      <w:start w:val="1"/>
      <w:numFmt w:val="decimal"/>
      <w:lvlText w:val="%1."/>
      <w:lvlJc w:val="left"/>
      <w:pPr>
        <w:ind w:left="1080" w:hanging="360"/>
      </w:pPr>
      <w:rPr>
        <w:rFonts w:hint="default"/>
      </w:rPr>
    </w:lvl>
    <w:lvl w:ilvl="1" w:tplc="28B4EEE8">
      <w:start w:val="1"/>
      <w:numFmt w:val="lowerLetter"/>
      <w:lvlText w:val="%2."/>
      <w:lvlJc w:val="left"/>
      <w:pPr>
        <w:ind w:left="1800" w:hanging="360"/>
      </w:pPr>
      <w:rPr>
        <w:color w:val="auto"/>
      </w:rPr>
    </w:lvl>
    <w:lvl w:ilvl="2" w:tplc="2766CA6C">
      <w:start w:val="1"/>
      <w:numFmt w:val="lowerRoman"/>
      <w:lvlText w:val="%3."/>
      <w:lvlJc w:val="right"/>
      <w:pPr>
        <w:ind w:left="2520" w:hanging="180"/>
      </w:pPr>
      <w:rPr>
        <w:b w:val="0"/>
        <w:bCs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2399F"/>
    <w:multiLevelType w:val="hybridMultilevel"/>
    <w:tmpl w:val="6CB83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DEF9AD"/>
    <w:multiLevelType w:val="multilevel"/>
    <w:tmpl w:val="F8DA76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A30E70"/>
    <w:multiLevelType w:val="hybridMultilevel"/>
    <w:tmpl w:val="2FECE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A28ED"/>
    <w:multiLevelType w:val="hybridMultilevel"/>
    <w:tmpl w:val="67C08A30"/>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269F4B81"/>
    <w:multiLevelType w:val="hybridMultilevel"/>
    <w:tmpl w:val="3D8A39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B7004F"/>
    <w:multiLevelType w:val="hybridMultilevel"/>
    <w:tmpl w:val="177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500DD"/>
    <w:multiLevelType w:val="hybridMultilevel"/>
    <w:tmpl w:val="A36E4AE6"/>
    <w:lvl w:ilvl="0" w:tplc="4D60BF90">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16C82"/>
    <w:multiLevelType w:val="hybridMultilevel"/>
    <w:tmpl w:val="EDA6B7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3A0C1268"/>
    <w:multiLevelType w:val="hybridMultilevel"/>
    <w:tmpl w:val="8262512E"/>
    <w:lvl w:ilvl="0" w:tplc="55BA5024">
      <w:start w:val="1"/>
      <w:numFmt w:val="upperRoman"/>
      <w:lvlText w:val="%1."/>
      <w:lvlJc w:val="right"/>
      <w:pPr>
        <w:ind w:left="720" w:hanging="360"/>
      </w:pPr>
      <w:rPr>
        <w:b/>
      </w:r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8623C"/>
    <w:multiLevelType w:val="multilevel"/>
    <w:tmpl w:val="C1FC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86B1C"/>
    <w:multiLevelType w:val="multilevel"/>
    <w:tmpl w:val="A142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C5DEF"/>
    <w:multiLevelType w:val="hybridMultilevel"/>
    <w:tmpl w:val="8B0A9AB4"/>
    <w:lvl w:ilvl="0" w:tplc="92320248">
      <w:start w:val="1"/>
      <w:numFmt w:val="bullet"/>
      <w:lvlText w:val=""/>
      <w:lvlJc w:val="left"/>
      <w:pPr>
        <w:ind w:left="1890" w:hanging="360"/>
      </w:pPr>
      <w:rPr>
        <w:rFonts w:ascii="Wingdings" w:hAnsi="Wingdings" w:hint="default"/>
        <w:color w:val="0070C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0DD15CF"/>
    <w:multiLevelType w:val="hybridMultilevel"/>
    <w:tmpl w:val="C374C54C"/>
    <w:lvl w:ilvl="0" w:tplc="04090013">
      <w:start w:val="1"/>
      <w:numFmt w:val="upperRoman"/>
      <w:lvlText w:val="%1."/>
      <w:lvlJc w:val="righ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8942C1"/>
    <w:multiLevelType w:val="hybridMultilevel"/>
    <w:tmpl w:val="D8DAA196"/>
    <w:lvl w:ilvl="0" w:tplc="93161E70">
      <w:start w:val="1"/>
      <w:numFmt w:val="bullet"/>
      <w:lvlText w:val=""/>
      <w:lvlJc w:val="left"/>
      <w:pPr>
        <w:ind w:left="1890" w:hanging="360"/>
      </w:pPr>
      <w:rPr>
        <w:rFonts w:ascii="Wingdings" w:hAnsi="Wingdings" w:hint="default"/>
        <w:color w:val="0070C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5DB1DF3"/>
    <w:multiLevelType w:val="hybridMultilevel"/>
    <w:tmpl w:val="3854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2557D7"/>
    <w:multiLevelType w:val="hybridMultilevel"/>
    <w:tmpl w:val="04962782"/>
    <w:lvl w:ilvl="0" w:tplc="EEF48B30">
      <w:start w:val="1"/>
      <w:numFmt w:val="decimal"/>
      <w:lvlText w:val="%1."/>
      <w:lvlJc w:val="left"/>
      <w:pPr>
        <w:ind w:left="360" w:hanging="360"/>
      </w:pPr>
    </w:lvl>
    <w:lvl w:ilvl="1" w:tplc="2CC00FFE">
      <w:start w:val="1"/>
      <w:numFmt w:val="lowerLetter"/>
      <w:lvlText w:val="%2."/>
      <w:lvlJc w:val="left"/>
      <w:pPr>
        <w:ind w:left="1080" w:hanging="360"/>
      </w:pPr>
    </w:lvl>
    <w:lvl w:ilvl="2" w:tplc="09EABA2C">
      <w:start w:val="1"/>
      <w:numFmt w:val="lowerRoman"/>
      <w:lvlText w:val="%3."/>
      <w:lvlJc w:val="right"/>
      <w:pPr>
        <w:ind w:left="1800" w:hanging="180"/>
      </w:pPr>
    </w:lvl>
    <w:lvl w:ilvl="3" w:tplc="D64A7358">
      <w:start w:val="1"/>
      <w:numFmt w:val="decimal"/>
      <w:lvlText w:val="%4."/>
      <w:lvlJc w:val="left"/>
      <w:pPr>
        <w:ind w:left="2520" w:hanging="360"/>
      </w:pPr>
    </w:lvl>
    <w:lvl w:ilvl="4" w:tplc="766A2F9E">
      <w:start w:val="1"/>
      <w:numFmt w:val="lowerLetter"/>
      <w:lvlText w:val="%5."/>
      <w:lvlJc w:val="left"/>
      <w:pPr>
        <w:ind w:left="3240" w:hanging="360"/>
      </w:pPr>
    </w:lvl>
    <w:lvl w:ilvl="5" w:tplc="04CC7BC2">
      <w:start w:val="1"/>
      <w:numFmt w:val="lowerRoman"/>
      <w:lvlText w:val="%6."/>
      <w:lvlJc w:val="right"/>
      <w:pPr>
        <w:ind w:left="3960" w:hanging="180"/>
      </w:pPr>
    </w:lvl>
    <w:lvl w:ilvl="6" w:tplc="39B2D1A6">
      <w:start w:val="1"/>
      <w:numFmt w:val="decimal"/>
      <w:lvlText w:val="%7."/>
      <w:lvlJc w:val="left"/>
      <w:pPr>
        <w:ind w:left="4680" w:hanging="360"/>
      </w:pPr>
    </w:lvl>
    <w:lvl w:ilvl="7" w:tplc="674E8862">
      <w:start w:val="1"/>
      <w:numFmt w:val="lowerLetter"/>
      <w:lvlText w:val="%8."/>
      <w:lvlJc w:val="left"/>
      <w:pPr>
        <w:ind w:left="5400" w:hanging="360"/>
      </w:pPr>
    </w:lvl>
    <w:lvl w:ilvl="8" w:tplc="968E4C28">
      <w:start w:val="1"/>
      <w:numFmt w:val="lowerRoman"/>
      <w:lvlText w:val="%9."/>
      <w:lvlJc w:val="right"/>
      <w:pPr>
        <w:ind w:left="6120" w:hanging="180"/>
      </w:pPr>
    </w:lvl>
  </w:abstractNum>
  <w:abstractNum w:abstractNumId="27" w15:restartNumberingAfterBreak="0">
    <w:nsid w:val="485F31CE"/>
    <w:multiLevelType w:val="hybridMultilevel"/>
    <w:tmpl w:val="D44C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C74250"/>
    <w:multiLevelType w:val="multilevel"/>
    <w:tmpl w:val="7CDC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4364E9"/>
    <w:multiLevelType w:val="hybridMultilevel"/>
    <w:tmpl w:val="4EE63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81716"/>
    <w:multiLevelType w:val="hybridMultilevel"/>
    <w:tmpl w:val="6DA6D41E"/>
    <w:lvl w:ilvl="0" w:tplc="26F6F9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51CDE"/>
    <w:multiLevelType w:val="multilevel"/>
    <w:tmpl w:val="2DB60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80601"/>
    <w:multiLevelType w:val="multilevel"/>
    <w:tmpl w:val="E6A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24B73"/>
    <w:multiLevelType w:val="hybridMultilevel"/>
    <w:tmpl w:val="B0821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4B7C17"/>
    <w:multiLevelType w:val="hybridMultilevel"/>
    <w:tmpl w:val="9BCA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9A173A"/>
    <w:multiLevelType w:val="multilevel"/>
    <w:tmpl w:val="94260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12044"/>
    <w:multiLevelType w:val="hybridMultilevel"/>
    <w:tmpl w:val="E528C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25A71"/>
    <w:multiLevelType w:val="hybridMultilevel"/>
    <w:tmpl w:val="D9BA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A34353"/>
    <w:multiLevelType w:val="hybridMultilevel"/>
    <w:tmpl w:val="7F6E125C"/>
    <w:lvl w:ilvl="0" w:tplc="9BF0CC04">
      <w:start w:val="1"/>
      <w:numFmt w:val="lowerLetter"/>
      <w:lvlText w:val="%1)"/>
      <w:lvlJc w:val="left"/>
      <w:pPr>
        <w:ind w:left="1440" w:hanging="360"/>
      </w:pPr>
      <w:rPr>
        <w:rFonts w:ascii="Arial" w:hAnsi="Arial" w:cs="Arial"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893FC1"/>
    <w:multiLevelType w:val="hybridMultilevel"/>
    <w:tmpl w:val="5ED2225E"/>
    <w:lvl w:ilvl="0" w:tplc="C94A9F18">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B554E24"/>
    <w:multiLevelType w:val="multilevel"/>
    <w:tmpl w:val="F6E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C432D"/>
    <w:multiLevelType w:val="hybridMultilevel"/>
    <w:tmpl w:val="E6BE9BF8"/>
    <w:lvl w:ilvl="0" w:tplc="075E012E">
      <w:start w:val="1"/>
      <w:numFmt w:val="upperRoman"/>
      <w:lvlText w:val="%1."/>
      <w:lvlJc w:val="righ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E1E69"/>
    <w:multiLevelType w:val="hybridMultilevel"/>
    <w:tmpl w:val="C9B22F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5017501">
    <w:abstractNumId w:val="26"/>
  </w:num>
  <w:num w:numId="2" w16cid:durableId="1685013916">
    <w:abstractNumId w:val="11"/>
  </w:num>
  <w:num w:numId="3" w16cid:durableId="1547911056">
    <w:abstractNumId w:val="41"/>
  </w:num>
  <w:num w:numId="4" w16cid:durableId="11847108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841419">
    <w:abstractNumId w:val="36"/>
  </w:num>
  <w:num w:numId="6" w16cid:durableId="1766875508">
    <w:abstractNumId w:val="34"/>
  </w:num>
  <w:num w:numId="7" w16cid:durableId="1268927631">
    <w:abstractNumId w:val="38"/>
  </w:num>
  <w:num w:numId="8" w16cid:durableId="1943879468">
    <w:abstractNumId w:val="14"/>
  </w:num>
  <w:num w:numId="9" w16cid:durableId="281308963">
    <w:abstractNumId w:val="5"/>
  </w:num>
  <w:num w:numId="10" w16cid:durableId="419176444">
    <w:abstractNumId w:val="13"/>
  </w:num>
  <w:num w:numId="11" w16cid:durableId="2866688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755497">
    <w:abstractNumId w:val="16"/>
  </w:num>
  <w:num w:numId="13" w16cid:durableId="787437059">
    <w:abstractNumId w:val="3"/>
  </w:num>
  <w:num w:numId="14" w16cid:durableId="1209756859">
    <w:abstractNumId w:val="24"/>
  </w:num>
  <w:num w:numId="15" w16cid:durableId="1626041579">
    <w:abstractNumId w:val="39"/>
  </w:num>
  <w:num w:numId="16" w16cid:durableId="1633319780">
    <w:abstractNumId w:val="22"/>
  </w:num>
  <w:num w:numId="17" w16cid:durableId="112286554">
    <w:abstractNumId w:val="37"/>
  </w:num>
  <w:num w:numId="18" w16cid:durableId="1724476918">
    <w:abstractNumId w:val="15"/>
  </w:num>
  <w:num w:numId="19" w16cid:durableId="1429734199">
    <w:abstractNumId w:val="19"/>
  </w:num>
  <w:num w:numId="20" w16cid:durableId="511145654">
    <w:abstractNumId w:val="33"/>
  </w:num>
  <w:num w:numId="21" w16cid:durableId="2010479746">
    <w:abstractNumId w:val="23"/>
  </w:num>
  <w:num w:numId="22" w16cid:durableId="1135021436">
    <w:abstractNumId w:val="25"/>
  </w:num>
  <w:num w:numId="23" w16cid:durableId="1283148042">
    <w:abstractNumId w:val="18"/>
  </w:num>
  <w:num w:numId="24" w16cid:durableId="712771213">
    <w:abstractNumId w:val="10"/>
  </w:num>
  <w:num w:numId="25" w16cid:durableId="605120466">
    <w:abstractNumId w:val="8"/>
  </w:num>
  <w:num w:numId="26" w16cid:durableId="1363095778">
    <w:abstractNumId w:val="12"/>
  </w:num>
  <w:num w:numId="27" w16cid:durableId="1835416203">
    <w:abstractNumId w:val="31"/>
  </w:num>
  <w:num w:numId="28" w16cid:durableId="134684731">
    <w:abstractNumId w:val="7"/>
  </w:num>
  <w:num w:numId="29" w16cid:durableId="125785450">
    <w:abstractNumId w:val="9"/>
  </w:num>
  <w:num w:numId="30" w16cid:durableId="1115514459">
    <w:abstractNumId w:val="0"/>
  </w:num>
  <w:num w:numId="31" w16cid:durableId="495270368">
    <w:abstractNumId w:val="17"/>
  </w:num>
  <w:num w:numId="32" w16cid:durableId="1047680370">
    <w:abstractNumId w:val="4"/>
  </w:num>
  <w:num w:numId="33" w16cid:durableId="1857573700">
    <w:abstractNumId w:val="29"/>
  </w:num>
  <w:num w:numId="34" w16cid:durableId="1117338786">
    <w:abstractNumId w:val="42"/>
  </w:num>
  <w:num w:numId="35" w16cid:durableId="1534466489">
    <w:abstractNumId w:val="40"/>
  </w:num>
  <w:num w:numId="36" w16cid:durableId="897860823">
    <w:abstractNumId w:val="1"/>
  </w:num>
  <w:num w:numId="37" w16cid:durableId="1612937328">
    <w:abstractNumId w:val="6"/>
  </w:num>
  <w:num w:numId="38" w16cid:durableId="278805319">
    <w:abstractNumId w:val="21"/>
  </w:num>
  <w:num w:numId="39" w16cid:durableId="560873467">
    <w:abstractNumId w:val="2"/>
  </w:num>
  <w:num w:numId="40" w16cid:durableId="1409381473">
    <w:abstractNumId w:val="30"/>
  </w:num>
  <w:num w:numId="41" w16cid:durableId="1458908263">
    <w:abstractNumId w:val="32"/>
  </w:num>
  <w:num w:numId="42" w16cid:durableId="480273148">
    <w:abstractNumId w:val="20"/>
  </w:num>
  <w:num w:numId="43" w16cid:durableId="914970985">
    <w:abstractNumId w:val="28"/>
  </w:num>
  <w:num w:numId="44" w16cid:durableId="10525385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tTQxMjQyMTe0MDRU0lEKTi0uzszPAykwqgUAKhTS5ywAAAA="/>
  </w:docVars>
  <w:rsids>
    <w:rsidRoot w:val="007F55AA"/>
    <w:rsid w:val="0000093D"/>
    <w:rsid w:val="0000281A"/>
    <w:rsid w:val="00005237"/>
    <w:rsid w:val="00010545"/>
    <w:rsid w:val="00010645"/>
    <w:rsid w:val="00010892"/>
    <w:rsid w:val="000119AE"/>
    <w:rsid w:val="000133D7"/>
    <w:rsid w:val="0001417B"/>
    <w:rsid w:val="00022257"/>
    <w:rsid w:val="0002334F"/>
    <w:rsid w:val="000234F8"/>
    <w:rsid w:val="000239AB"/>
    <w:rsid w:val="00025246"/>
    <w:rsid w:val="00030009"/>
    <w:rsid w:val="00031741"/>
    <w:rsid w:val="00031EAF"/>
    <w:rsid w:val="00032024"/>
    <w:rsid w:val="00032B26"/>
    <w:rsid w:val="00032F55"/>
    <w:rsid w:val="00036146"/>
    <w:rsid w:val="00041A62"/>
    <w:rsid w:val="000428EF"/>
    <w:rsid w:val="00042D03"/>
    <w:rsid w:val="00043F4F"/>
    <w:rsid w:val="00046D12"/>
    <w:rsid w:val="00046E87"/>
    <w:rsid w:val="00047804"/>
    <w:rsid w:val="00050857"/>
    <w:rsid w:val="00051310"/>
    <w:rsid w:val="00052C6B"/>
    <w:rsid w:val="000635CC"/>
    <w:rsid w:val="00064142"/>
    <w:rsid w:val="000730E4"/>
    <w:rsid w:val="000733D0"/>
    <w:rsid w:val="0007373A"/>
    <w:rsid w:val="00074712"/>
    <w:rsid w:val="00081528"/>
    <w:rsid w:val="00084091"/>
    <w:rsid w:val="00085578"/>
    <w:rsid w:val="00085CE7"/>
    <w:rsid w:val="00086A2C"/>
    <w:rsid w:val="00090DCD"/>
    <w:rsid w:val="000915C5"/>
    <w:rsid w:val="0009670A"/>
    <w:rsid w:val="0009673B"/>
    <w:rsid w:val="000967BE"/>
    <w:rsid w:val="000A0056"/>
    <w:rsid w:val="000A1343"/>
    <w:rsid w:val="000A6BEE"/>
    <w:rsid w:val="000A7AFD"/>
    <w:rsid w:val="000B1251"/>
    <w:rsid w:val="000B4A5F"/>
    <w:rsid w:val="000B5912"/>
    <w:rsid w:val="000C35B8"/>
    <w:rsid w:val="000D0FD4"/>
    <w:rsid w:val="000D125D"/>
    <w:rsid w:val="000D39F4"/>
    <w:rsid w:val="000D3E9D"/>
    <w:rsid w:val="000D47BE"/>
    <w:rsid w:val="000E1A2D"/>
    <w:rsid w:val="000E3331"/>
    <w:rsid w:val="000E3478"/>
    <w:rsid w:val="000E6D94"/>
    <w:rsid w:val="00102D48"/>
    <w:rsid w:val="001033EE"/>
    <w:rsid w:val="00103A40"/>
    <w:rsid w:val="00103D7F"/>
    <w:rsid w:val="001065BF"/>
    <w:rsid w:val="00107649"/>
    <w:rsid w:val="00107E3F"/>
    <w:rsid w:val="00112B87"/>
    <w:rsid w:val="001169A2"/>
    <w:rsid w:val="00117F2A"/>
    <w:rsid w:val="00123424"/>
    <w:rsid w:val="00123B40"/>
    <w:rsid w:val="001255E8"/>
    <w:rsid w:val="00130681"/>
    <w:rsid w:val="00130F9E"/>
    <w:rsid w:val="001337F2"/>
    <w:rsid w:val="001353FD"/>
    <w:rsid w:val="0013562A"/>
    <w:rsid w:val="001365CD"/>
    <w:rsid w:val="00140784"/>
    <w:rsid w:val="0014188E"/>
    <w:rsid w:val="001418DB"/>
    <w:rsid w:val="00141ED9"/>
    <w:rsid w:val="0014260C"/>
    <w:rsid w:val="0014341B"/>
    <w:rsid w:val="00146381"/>
    <w:rsid w:val="001470A3"/>
    <w:rsid w:val="0014793F"/>
    <w:rsid w:val="00150520"/>
    <w:rsid w:val="00150A8F"/>
    <w:rsid w:val="00153B95"/>
    <w:rsid w:val="00154176"/>
    <w:rsid w:val="001554CA"/>
    <w:rsid w:val="0015567E"/>
    <w:rsid w:val="00160A96"/>
    <w:rsid w:val="00166258"/>
    <w:rsid w:val="00170D8F"/>
    <w:rsid w:val="00174BA3"/>
    <w:rsid w:val="00174E84"/>
    <w:rsid w:val="00175FAB"/>
    <w:rsid w:val="00177330"/>
    <w:rsid w:val="00180690"/>
    <w:rsid w:val="00181766"/>
    <w:rsid w:val="00182A62"/>
    <w:rsid w:val="0018375D"/>
    <w:rsid w:val="00183790"/>
    <w:rsid w:val="00184394"/>
    <w:rsid w:val="00185594"/>
    <w:rsid w:val="0018725E"/>
    <w:rsid w:val="00190550"/>
    <w:rsid w:val="00194B09"/>
    <w:rsid w:val="00195A79"/>
    <w:rsid w:val="00197023"/>
    <w:rsid w:val="001A28F8"/>
    <w:rsid w:val="001A3DEE"/>
    <w:rsid w:val="001A5D8F"/>
    <w:rsid w:val="001B148D"/>
    <w:rsid w:val="001B4762"/>
    <w:rsid w:val="001B792A"/>
    <w:rsid w:val="001C57AA"/>
    <w:rsid w:val="001D10D1"/>
    <w:rsid w:val="001D2F70"/>
    <w:rsid w:val="001D6D2A"/>
    <w:rsid w:val="001E018D"/>
    <w:rsid w:val="001E1C02"/>
    <w:rsid w:val="001E5CF7"/>
    <w:rsid w:val="001E5F32"/>
    <w:rsid w:val="001F084C"/>
    <w:rsid w:val="001F1656"/>
    <w:rsid w:val="001F41CE"/>
    <w:rsid w:val="001F49BE"/>
    <w:rsid w:val="002036E8"/>
    <w:rsid w:val="002042A6"/>
    <w:rsid w:val="002047BE"/>
    <w:rsid w:val="00204989"/>
    <w:rsid w:val="00207C87"/>
    <w:rsid w:val="002120FC"/>
    <w:rsid w:val="00213479"/>
    <w:rsid w:val="002161B8"/>
    <w:rsid w:val="0022306D"/>
    <w:rsid w:val="00230151"/>
    <w:rsid w:val="00231610"/>
    <w:rsid w:val="00232F8D"/>
    <w:rsid w:val="00233EB1"/>
    <w:rsid w:val="00234399"/>
    <w:rsid w:val="00236597"/>
    <w:rsid w:val="0023718F"/>
    <w:rsid w:val="0023781E"/>
    <w:rsid w:val="00240BDE"/>
    <w:rsid w:val="00242474"/>
    <w:rsid w:val="0024348B"/>
    <w:rsid w:val="00243BBE"/>
    <w:rsid w:val="00247141"/>
    <w:rsid w:val="00250AAF"/>
    <w:rsid w:val="00251441"/>
    <w:rsid w:val="00251AA4"/>
    <w:rsid w:val="002563A0"/>
    <w:rsid w:val="002576D9"/>
    <w:rsid w:val="00260F9B"/>
    <w:rsid w:val="00264261"/>
    <w:rsid w:val="00267ADD"/>
    <w:rsid w:val="00271320"/>
    <w:rsid w:val="0027201F"/>
    <w:rsid w:val="00273BCB"/>
    <w:rsid w:val="002816CD"/>
    <w:rsid w:val="00282AD2"/>
    <w:rsid w:val="00284F01"/>
    <w:rsid w:val="002851DA"/>
    <w:rsid w:val="00285877"/>
    <w:rsid w:val="00287ECB"/>
    <w:rsid w:val="0029066A"/>
    <w:rsid w:val="00293994"/>
    <w:rsid w:val="00294E1F"/>
    <w:rsid w:val="002A1C84"/>
    <w:rsid w:val="002A2A5F"/>
    <w:rsid w:val="002A4533"/>
    <w:rsid w:val="002A6362"/>
    <w:rsid w:val="002B472A"/>
    <w:rsid w:val="002B4F2B"/>
    <w:rsid w:val="002B775F"/>
    <w:rsid w:val="002B79D1"/>
    <w:rsid w:val="002C1BB1"/>
    <w:rsid w:val="002C6687"/>
    <w:rsid w:val="002C7C9E"/>
    <w:rsid w:val="002D0ADB"/>
    <w:rsid w:val="002D132A"/>
    <w:rsid w:val="002D1D40"/>
    <w:rsid w:val="002D35C3"/>
    <w:rsid w:val="002D4752"/>
    <w:rsid w:val="002D5E84"/>
    <w:rsid w:val="002D61D9"/>
    <w:rsid w:val="002E1508"/>
    <w:rsid w:val="002E285C"/>
    <w:rsid w:val="002E2ADF"/>
    <w:rsid w:val="002E2F5D"/>
    <w:rsid w:val="002E57A2"/>
    <w:rsid w:val="002F4E94"/>
    <w:rsid w:val="002F4F17"/>
    <w:rsid w:val="002F67C9"/>
    <w:rsid w:val="002F738E"/>
    <w:rsid w:val="003025FF"/>
    <w:rsid w:val="00302FA9"/>
    <w:rsid w:val="00303CFF"/>
    <w:rsid w:val="003058AB"/>
    <w:rsid w:val="00305F85"/>
    <w:rsid w:val="0030603D"/>
    <w:rsid w:val="00310556"/>
    <w:rsid w:val="00317132"/>
    <w:rsid w:val="0031731C"/>
    <w:rsid w:val="00317889"/>
    <w:rsid w:val="00317B8E"/>
    <w:rsid w:val="0032103F"/>
    <w:rsid w:val="00321A9E"/>
    <w:rsid w:val="0032631E"/>
    <w:rsid w:val="0032778C"/>
    <w:rsid w:val="00327C2E"/>
    <w:rsid w:val="00330526"/>
    <w:rsid w:val="00331B9B"/>
    <w:rsid w:val="0033323B"/>
    <w:rsid w:val="00335950"/>
    <w:rsid w:val="00341B5F"/>
    <w:rsid w:val="00342C85"/>
    <w:rsid w:val="00342DA9"/>
    <w:rsid w:val="00343ADA"/>
    <w:rsid w:val="0034498A"/>
    <w:rsid w:val="00346882"/>
    <w:rsid w:val="00351D3B"/>
    <w:rsid w:val="00352BDE"/>
    <w:rsid w:val="00354892"/>
    <w:rsid w:val="003608F0"/>
    <w:rsid w:val="003639E2"/>
    <w:rsid w:val="00364465"/>
    <w:rsid w:val="00365273"/>
    <w:rsid w:val="00365D40"/>
    <w:rsid w:val="00367389"/>
    <w:rsid w:val="003705E1"/>
    <w:rsid w:val="003709DA"/>
    <w:rsid w:val="00371F90"/>
    <w:rsid w:val="00372B6F"/>
    <w:rsid w:val="00381EC8"/>
    <w:rsid w:val="003849CA"/>
    <w:rsid w:val="00385789"/>
    <w:rsid w:val="00387759"/>
    <w:rsid w:val="003919DE"/>
    <w:rsid w:val="00395481"/>
    <w:rsid w:val="00397082"/>
    <w:rsid w:val="003A08D3"/>
    <w:rsid w:val="003A146D"/>
    <w:rsid w:val="003A2D99"/>
    <w:rsid w:val="003A381A"/>
    <w:rsid w:val="003A671F"/>
    <w:rsid w:val="003A7069"/>
    <w:rsid w:val="003A7377"/>
    <w:rsid w:val="003B55F5"/>
    <w:rsid w:val="003B5639"/>
    <w:rsid w:val="003C046C"/>
    <w:rsid w:val="003C1911"/>
    <w:rsid w:val="003C19F5"/>
    <w:rsid w:val="003C46A2"/>
    <w:rsid w:val="003C54EA"/>
    <w:rsid w:val="003C680F"/>
    <w:rsid w:val="003D31AF"/>
    <w:rsid w:val="003D388C"/>
    <w:rsid w:val="003D64E6"/>
    <w:rsid w:val="003E3004"/>
    <w:rsid w:val="003F0E6D"/>
    <w:rsid w:val="003F1BDF"/>
    <w:rsid w:val="003F348F"/>
    <w:rsid w:val="003F6354"/>
    <w:rsid w:val="003F735B"/>
    <w:rsid w:val="00406064"/>
    <w:rsid w:val="00410537"/>
    <w:rsid w:val="004106A0"/>
    <w:rsid w:val="00411219"/>
    <w:rsid w:val="004114FA"/>
    <w:rsid w:val="00416BC3"/>
    <w:rsid w:val="0043144F"/>
    <w:rsid w:val="00447AA2"/>
    <w:rsid w:val="00457381"/>
    <w:rsid w:val="00466FCE"/>
    <w:rsid w:val="00471397"/>
    <w:rsid w:val="0048505A"/>
    <w:rsid w:val="0048755F"/>
    <w:rsid w:val="00487ACB"/>
    <w:rsid w:val="00490316"/>
    <w:rsid w:val="004918FB"/>
    <w:rsid w:val="00495FAD"/>
    <w:rsid w:val="004A0E16"/>
    <w:rsid w:val="004A14C4"/>
    <w:rsid w:val="004B1205"/>
    <w:rsid w:val="004B21B2"/>
    <w:rsid w:val="004B3AAA"/>
    <w:rsid w:val="004B6327"/>
    <w:rsid w:val="004C04B1"/>
    <w:rsid w:val="004C1B4C"/>
    <w:rsid w:val="004C2740"/>
    <w:rsid w:val="004C357C"/>
    <w:rsid w:val="004C5778"/>
    <w:rsid w:val="004C7321"/>
    <w:rsid w:val="004C7AC8"/>
    <w:rsid w:val="004D0C82"/>
    <w:rsid w:val="004D2586"/>
    <w:rsid w:val="004D3B57"/>
    <w:rsid w:val="004D3E04"/>
    <w:rsid w:val="004D4D11"/>
    <w:rsid w:val="004D7389"/>
    <w:rsid w:val="004E084E"/>
    <w:rsid w:val="004E1AC3"/>
    <w:rsid w:val="004E2DB5"/>
    <w:rsid w:val="004E4368"/>
    <w:rsid w:val="004F06B1"/>
    <w:rsid w:val="004F0854"/>
    <w:rsid w:val="004F13F9"/>
    <w:rsid w:val="004F1C3C"/>
    <w:rsid w:val="004F25D0"/>
    <w:rsid w:val="004F5EC4"/>
    <w:rsid w:val="004F6490"/>
    <w:rsid w:val="004F7119"/>
    <w:rsid w:val="004F7A5C"/>
    <w:rsid w:val="004F7B9B"/>
    <w:rsid w:val="00503A7C"/>
    <w:rsid w:val="00505FCF"/>
    <w:rsid w:val="00507188"/>
    <w:rsid w:val="00515422"/>
    <w:rsid w:val="00522DC7"/>
    <w:rsid w:val="00530458"/>
    <w:rsid w:val="0053051B"/>
    <w:rsid w:val="00531383"/>
    <w:rsid w:val="00531E39"/>
    <w:rsid w:val="005322EB"/>
    <w:rsid w:val="00532575"/>
    <w:rsid w:val="005333A6"/>
    <w:rsid w:val="00533ED2"/>
    <w:rsid w:val="00536965"/>
    <w:rsid w:val="00545DE3"/>
    <w:rsid w:val="00546A94"/>
    <w:rsid w:val="00546AD1"/>
    <w:rsid w:val="00550D82"/>
    <w:rsid w:val="0055303A"/>
    <w:rsid w:val="00554381"/>
    <w:rsid w:val="0055441F"/>
    <w:rsid w:val="0055653C"/>
    <w:rsid w:val="0056030B"/>
    <w:rsid w:val="005620B5"/>
    <w:rsid w:val="00563680"/>
    <w:rsid w:val="0057036C"/>
    <w:rsid w:val="00570875"/>
    <w:rsid w:val="00570EB1"/>
    <w:rsid w:val="00571CEE"/>
    <w:rsid w:val="005728DE"/>
    <w:rsid w:val="005731C7"/>
    <w:rsid w:val="005752EE"/>
    <w:rsid w:val="005826A5"/>
    <w:rsid w:val="00585BE6"/>
    <w:rsid w:val="00590BBC"/>
    <w:rsid w:val="00590F46"/>
    <w:rsid w:val="0059206A"/>
    <w:rsid w:val="005A0C8F"/>
    <w:rsid w:val="005A46A8"/>
    <w:rsid w:val="005B1BFE"/>
    <w:rsid w:val="005B518F"/>
    <w:rsid w:val="005B5B8A"/>
    <w:rsid w:val="005B7471"/>
    <w:rsid w:val="005C187C"/>
    <w:rsid w:val="005C19A8"/>
    <w:rsid w:val="005C2ABE"/>
    <w:rsid w:val="005D0085"/>
    <w:rsid w:val="005D0922"/>
    <w:rsid w:val="005D458E"/>
    <w:rsid w:val="005D73FC"/>
    <w:rsid w:val="005D7C4B"/>
    <w:rsid w:val="005E1FCD"/>
    <w:rsid w:val="005E2DCA"/>
    <w:rsid w:val="005E52AE"/>
    <w:rsid w:val="005E6E04"/>
    <w:rsid w:val="005F2D8B"/>
    <w:rsid w:val="005F3698"/>
    <w:rsid w:val="005F4378"/>
    <w:rsid w:val="005F659C"/>
    <w:rsid w:val="005F72F2"/>
    <w:rsid w:val="0060103D"/>
    <w:rsid w:val="00601316"/>
    <w:rsid w:val="00604C98"/>
    <w:rsid w:val="00606109"/>
    <w:rsid w:val="00607DDB"/>
    <w:rsid w:val="00613854"/>
    <w:rsid w:val="00613DB3"/>
    <w:rsid w:val="00622149"/>
    <w:rsid w:val="006230F9"/>
    <w:rsid w:val="00624B05"/>
    <w:rsid w:val="00625BE4"/>
    <w:rsid w:val="006324F1"/>
    <w:rsid w:val="00633EA3"/>
    <w:rsid w:val="00635044"/>
    <w:rsid w:val="00635100"/>
    <w:rsid w:val="00635736"/>
    <w:rsid w:val="00635CD9"/>
    <w:rsid w:val="006366A0"/>
    <w:rsid w:val="00636C8D"/>
    <w:rsid w:val="00640D77"/>
    <w:rsid w:val="00640FB8"/>
    <w:rsid w:val="006443B4"/>
    <w:rsid w:val="006459A6"/>
    <w:rsid w:val="00650072"/>
    <w:rsid w:val="00654A8A"/>
    <w:rsid w:val="00654DAC"/>
    <w:rsid w:val="00655546"/>
    <w:rsid w:val="00656732"/>
    <w:rsid w:val="0066278E"/>
    <w:rsid w:val="00664DE9"/>
    <w:rsid w:val="00666368"/>
    <w:rsid w:val="00671612"/>
    <w:rsid w:val="006738C1"/>
    <w:rsid w:val="006751C0"/>
    <w:rsid w:val="00676139"/>
    <w:rsid w:val="0067788C"/>
    <w:rsid w:val="006851DF"/>
    <w:rsid w:val="00685BB9"/>
    <w:rsid w:val="00692B77"/>
    <w:rsid w:val="00695C8A"/>
    <w:rsid w:val="006A3783"/>
    <w:rsid w:val="006C0C89"/>
    <w:rsid w:val="006C31D2"/>
    <w:rsid w:val="006C4AA7"/>
    <w:rsid w:val="006C512B"/>
    <w:rsid w:val="006C63AF"/>
    <w:rsid w:val="006C67CA"/>
    <w:rsid w:val="006D0166"/>
    <w:rsid w:val="006D2026"/>
    <w:rsid w:val="006D2956"/>
    <w:rsid w:val="006D370E"/>
    <w:rsid w:val="006D67C1"/>
    <w:rsid w:val="006D731E"/>
    <w:rsid w:val="006E0768"/>
    <w:rsid w:val="006E0D26"/>
    <w:rsid w:val="006E4502"/>
    <w:rsid w:val="006F0E01"/>
    <w:rsid w:val="006F1E5E"/>
    <w:rsid w:val="006F3F84"/>
    <w:rsid w:val="006F772B"/>
    <w:rsid w:val="007021F6"/>
    <w:rsid w:val="0070293A"/>
    <w:rsid w:val="007035B8"/>
    <w:rsid w:val="00710CB3"/>
    <w:rsid w:val="00711BDA"/>
    <w:rsid w:val="0071487E"/>
    <w:rsid w:val="007222A8"/>
    <w:rsid w:val="00723996"/>
    <w:rsid w:val="00726481"/>
    <w:rsid w:val="00730ADE"/>
    <w:rsid w:val="00730CC8"/>
    <w:rsid w:val="00742C93"/>
    <w:rsid w:val="00743B79"/>
    <w:rsid w:val="00744CAB"/>
    <w:rsid w:val="00745C8C"/>
    <w:rsid w:val="007473A0"/>
    <w:rsid w:val="00747825"/>
    <w:rsid w:val="007508B3"/>
    <w:rsid w:val="0075760B"/>
    <w:rsid w:val="007666C4"/>
    <w:rsid w:val="00772771"/>
    <w:rsid w:val="007750F9"/>
    <w:rsid w:val="007753D4"/>
    <w:rsid w:val="0077714E"/>
    <w:rsid w:val="00785AFF"/>
    <w:rsid w:val="00787254"/>
    <w:rsid w:val="00787573"/>
    <w:rsid w:val="00793F9D"/>
    <w:rsid w:val="007A0E72"/>
    <w:rsid w:val="007A1C1D"/>
    <w:rsid w:val="007B16A1"/>
    <w:rsid w:val="007B276E"/>
    <w:rsid w:val="007B3A02"/>
    <w:rsid w:val="007B52EA"/>
    <w:rsid w:val="007C05CC"/>
    <w:rsid w:val="007C7622"/>
    <w:rsid w:val="007D1830"/>
    <w:rsid w:val="007D24F7"/>
    <w:rsid w:val="007D3ACB"/>
    <w:rsid w:val="007D3C9F"/>
    <w:rsid w:val="007E7AD7"/>
    <w:rsid w:val="007F022C"/>
    <w:rsid w:val="007F1B1A"/>
    <w:rsid w:val="007F37C1"/>
    <w:rsid w:val="007F4EFE"/>
    <w:rsid w:val="007F4F38"/>
    <w:rsid w:val="007F5412"/>
    <w:rsid w:val="007F5421"/>
    <w:rsid w:val="007F55AA"/>
    <w:rsid w:val="007F58D6"/>
    <w:rsid w:val="007F6635"/>
    <w:rsid w:val="007F67C2"/>
    <w:rsid w:val="008028C2"/>
    <w:rsid w:val="00802F5B"/>
    <w:rsid w:val="00803B25"/>
    <w:rsid w:val="00806335"/>
    <w:rsid w:val="00806B50"/>
    <w:rsid w:val="00806DDD"/>
    <w:rsid w:val="008108C7"/>
    <w:rsid w:val="0081404C"/>
    <w:rsid w:val="0081537B"/>
    <w:rsid w:val="00815DB5"/>
    <w:rsid w:val="0082385F"/>
    <w:rsid w:val="00824B0B"/>
    <w:rsid w:val="0083379B"/>
    <w:rsid w:val="00834048"/>
    <w:rsid w:val="00835DDA"/>
    <w:rsid w:val="00836893"/>
    <w:rsid w:val="00841369"/>
    <w:rsid w:val="00841D7A"/>
    <w:rsid w:val="008433C2"/>
    <w:rsid w:val="008473C2"/>
    <w:rsid w:val="00851E45"/>
    <w:rsid w:val="008552D5"/>
    <w:rsid w:val="00855E59"/>
    <w:rsid w:val="008572CF"/>
    <w:rsid w:val="00861C20"/>
    <w:rsid w:val="00861CC0"/>
    <w:rsid w:val="008620CF"/>
    <w:rsid w:val="0086653C"/>
    <w:rsid w:val="00871025"/>
    <w:rsid w:val="00871A46"/>
    <w:rsid w:val="00872EB2"/>
    <w:rsid w:val="00873A8F"/>
    <w:rsid w:val="00874E19"/>
    <w:rsid w:val="0087505F"/>
    <w:rsid w:val="00875BB2"/>
    <w:rsid w:val="00881472"/>
    <w:rsid w:val="0088581D"/>
    <w:rsid w:val="00885E2E"/>
    <w:rsid w:val="00886458"/>
    <w:rsid w:val="00887954"/>
    <w:rsid w:val="00890AFC"/>
    <w:rsid w:val="008922F2"/>
    <w:rsid w:val="008931A0"/>
    <w:rsid w:val="00896A17"/>
    <w:rsid w:val="00897B0D"/>
    <w:rsid w:val="008A0304"/>
    <w:rsid w:val="008A04CC"/>
    <w:rsid w:val="008A1372"/>
    <w:rsid w:val="008A4225"/>
    <w:rsid w:val="008A4466"/>
    <w:rsid w:val="008A5BCA"/>
    <w:rsid w:val="008A730C"/>
    <w:rsid w:val="008B1000"/>
    <w:rsid w:val="008B3B3E"/>
    <w:rsid w:val="008B72E2"/>
    <w:rsid w:val="008C0BD7"/>
    <w:rsid w:val="008C117F"/>
    <w:rsid w:val="008C4967"/>
    <w:rsid w:val="008C5084"/>
    <w:rsid w:val="008C656E"/>
    <w:rsid w:val="008D0B48"/>
    <w:rsid w:val="008D1776"/>
    <w:rsid w:val="008D1793"/>
    <w:rsid w:val="008D6E61"/>
    <w:rsid w:val="008F008C"/>
    <w:rsid w:val="008F1DFC"/>
    <w:rsid w:val="008F250E"/>
    <w:rsid w:val="008F2CD8"/>
    <w:rsid w:val="008F6769"/>
    <w:rsid w:val="009015B6"/>
    <w:rsid w:val="00901F1F"/>
    <w:rsid w:val="009023CC"/>
    <w:rsid w:val="009034D0"/>
    <w:rsid w:val="00905477"/>
    <w:rsid w:val="00907285"/>
    <w:rsid w:val="00910AA0"/>
    <w:rsid w:val="00920F53"/>
    <w:rsid w:val="00922219"/>
    <w:rsid w:val="00926F5E"/>
    <w:rsid w:val="00927EA1"/>
    <w:rsid w:val="009338C4"/>
    <w:rsid w:val="009360D4"/>
    <w:rsid w:val="009360DE"/>
    <w:rsid w:val="00936BF4"/>
    <w:rsid w:val="0094184E"/>
    <w:rsid w:val="009437A0"/>
    <w:rsid w:val="00943ACB"/>
    <w:rsid w:val="00953FC2"/>
    <w:rsid w:val="00955CE3"/>
    <w:rsid w:val="00956CB5"/>
    <w:rsid w:val="00961E5A"/>
    <w:rsid w:val="00964444"/>
    <w:rsid w:val="00965C9B"/>
    <w:rsid w:val="009751B2"/>
    <w:rsid w:val="00975ACF"/>
    <w:rsid w:val="00977796"/>
    <w:rsid w:val="0098064A"/>
    <w:rsid w:val="00982181"/>
    <w:rsid w:val="00982478"/>
    <w:rsid w:val="00983537"/>
    <w:rsid w:val="009A18E1"/>
    <w:rsid w:val="009A19B0"/>
    <w:rsid w:val="009A35DA"/>
    <w:rsid w:val="009B1369"/>
    <w:rsid w:val="009B3940"/>
    <w:rsid w:val="009B3A52"/>
    <w:rsid w:val="009B41AF"/>
    <w:rsid w:val="009B519D"/>
    <w:rsid w:val="009B60A5"/>
    <w:rsid w:val="009C04DD"/>
    <w:rsid w:val="009C1777"/>
    <w:rsid w:val="009C29BD"/>
    <w:rsid w:val="009C742F"/>
    <w:rsid w:val="009D3C5C"/>
    <w:rsid w:val="009D5D22"/>
    <w:rsid w:val="009E323D"/>
    <w:rsid w:val="009E34CF"/>
    <w:rsid w:val="009E6AD0"/>
    <w:rsid w:val="009E7BA0"/>
    <w:rsid w:val="009F1436"/>
    <w:rsid w:val="009F2F4D"/>
    <w:rsid w:val="00A00A81"/>
    <w:rsid w:val="00A018D9"/>
    <w:rsid w:val="00A02A62"/>
    <w:rsid w:val="00A04516"/>
    <w:rsid w:val="00A0588F"/>
    <w:rsid w:val="00A1058A"/>
    <w:rsid w:val="00A10CD6"/>
    <w:rsid w:val="00A12FB7"/>
    <w:rsid w:val="00A13E07"/>
    <w:rsid w:val="00A15B8B"/>
    <w:rsid w:val="00A214FF"/>
    <w:rsid w:val="00A26F7F"/>
    <w:rsid w:val="00A276D2"/>
    <w:rsid w:val="00A27721"/>
    <w:rsid w:val="00A30636"/>
    <w:rsid w:val="00A31205"/>
    <w:rsid w:val="00A317EB"/>
    <w:rsid w:val="00A3448F"/>
    <w:rsid w:val="00A351E7"/>
    <w:rsid w:val="00A35C96"/>
    <w:rsid w:val="00A3652C"/>
    <w:rsid w:val="00A441DB"/>
    <w:rsid w:val="00A45551"/>
    <w:rsid w:val="00A510CF"/>
    <w:rsid w:val="00A51848"/>
    <w:rsid w:val="00A53117"/>
    <w:rsid w:val="00A55790"/>
    <w:rsid w:val="00A56000"/>
    <w:rsid w:val="00A5731B"/>
    <w:rsid w:val="00A616EB"/>
    <w:rsid w:val="00A64EDB"/>
    <w:rsid w:val="00A7012D"/>
    <w:rsid w:val="00A73423"/>
    <w:rsid w:val="00A76E4C"/>
    <w:rsid w:val="00A83CB2"/>
    <w:rsid w:val="00A8574C"/>
    <w:rsid w:val="00A87F69"/>
    <w:rsid w:val="00A908CC"/>
    <w:rsid w:val="00A90EA6"/>
    <w:rsid w:val="00A9210F"/>
    <w:rsid w:val="00A928CE"/>
    <w:rsid w:val="00AA11FB"/>
    <w:rsid w:val="00AA3C5F"/>
    <w:rsid w:val="00AA4ECD"/>
    <w:rsid w:val="00AB01AB"/>
    <w:rsid w:val="00AB0DBC"/>
    <w:rsid w:val="00AB0F6E"/>
    <w:rsid w:val="00AC180A"/>
    <w:rsid w:val="00AC447D"/>
    <w:rsid w:val="00AC7E56"/>
    <w:rsid w:val="00AE3ABE"/>
    <w:rsid w:val="00AE3F59"/>
    <w:rsid w:val="00AE4312"/>
    <w:rsid w:val="00AE6B82"/>
    <w:rsid w:val="00AE7F8C"/>
    <w:rsid w:val="00AF1696"/>
    <w:rsid w:val="00AF240A"/>
    <w:rsid w:val="00AF4C6B"/>
    <w:rsid w:val="00AF614D"/>
    <w:rsid w:val="00AF73E1"/>
    <w:rsid w:val="00B01382"/>
    <w:rsid w:val="00B031F4"/>
    <w:rsid w:val="00B0431B"/>
    <w:rsid w:val="00B05962"/>
    <w:rsid w:val="00B0636D"/>
    <w:rsid w:val="00B10A98"/>
    <w:rsid w:val="00B10BBA"/>
    <w:rsid w:val="00B10F12"/>
    <w:rsid w:val="00B16155"/>
    <w:rsid w:val="00B161A3"/>
    <w:rsid w:val="00B16C0F"/>
    <w:rsid w:val="00B2117C"/>
    <w:rsid w:val="00B25675"/>
    <w:rsid w:val="00B25E71"/>
    <w:rsid w:val="00B3034C"/>
    <w:rsid w:val="00B30A9E"/>
    <w:rsid w:val="00B30CA7"/>
    <w:rsid w:val="00B32A72"/>
    <w:rsid w:val="00B426CD"/>
    <w:rsid w:val="00B46631"/>
    <w:rsid w:val="00B47A11"/>
    <w:rsid w:val="00B52CAD"/>
    <w:rsid w:val="00B54A51"/>
    <w:rsid w:val="00B64E78"/>
    <w:rsid w:val="00B6644A"/>
    <w:rsid w:val="00B672E0"/>
    <w:rsid w:val="00B71548"/>
    <w:rsid w:val="00B731DD"/>
    <w:rsid w:val="00B75156"/>
    <w:rsid w:val="00B769F4"/>
    <w:rsid w:val="00B77064"/>
    <w:rsid w:val="00B77B0D"/>
    <w:rsid w:val="00B84255"/>
    <w:rsid w:val="00B844C4"/>
    <w:rsid w:val="00BA10F9"/>
    <w:rsid w:val="00BA1C88"/>
    <w:rsid w:val="00BA25EF"/>
    <w:rsid w:val="00BA5D21"/>
    <w:rsid w:val="00BA6E87"/>
    <w:rsid w:val="00BB33BC"/>
    <w:rsid w:val="00BB3A59"/>
    <w:rsid w:val="00BB69C5"/>
    <w:rsid w:val="00BB6D73"/>
    <w:rsid w:val="00BB7051"/>
    <w:rsid w:val="00BB7DB8"/>
    <w:rsid w:val="00BC1BF6"/>
    <w:rsid w:val="00BC2C22"/>
    <w:rsid w:val="00BC3BBE"/>
    <w:rsid w:val="00BC5E92"/>
    <w:rsid w:val="00BC6151"/>
    <w:rsid w:val="00BC69CA"/>
    <w:rsid w:val="00BC7FBF"/>
    <w:rsid w:val="00BD0170"/>
    <w:rsid w:val="00BD5683"/>
    <w:rsid w:val="00BD6DE1"/>
    <w:rsid w:val="00BE13CE"/>
    <w:rsid w:val="00BE166F"/>
    <w:rsid w:val="00BE1739"/>
    <w:rsid w:val="00BE3E71"/>
    <w:rsid w:val="00BE798D"/>
    <w:rsid w:val="00BF3C37"/>
    <w:rsid w:val="00BF501C"/>
    <w:rsid w:val="00BF6D77"/>
    <w:rsid w:val="00C0437E"/>
    <w:rsid w:val="00C065FC"/>
    <w:rsid w:val="00C11CFF"/>
    <w:rsid w:val="00C12860"/>
    <w:rsid w:val="00C1318A"/>
    <w:rsid w:val="00C13C36"/>
    <w:rsid w:val="00C1447C"/>
    <w:rsid w:val="00C21721"/>
    <w:rsid w:val="00C21D3B"/>
    <w:rsid w:val="00C236D3"/>
    <w:rsid w:val="00C24905"/>
    <w:rsid w:val="00C24FD6"/>
    <w:rsid w:val="00C27E51"/>
    <w:rsid w:val="00C3228B"/>
    <w:rsid w:val="00C3358E"/>
    <w:rsid w:val="00C37634"/>
    <w:rsid w:val="00C44241"/>
    <w:rsid w:val="00C4581F"/>
    <w:rsid w:val="00C45A29"/>
    <w:rsid w:val="00C45D5C"/>
    <w:rsid w:val="00C53856"/>
    <w:rsid w:val="00C541A6"/>
    <w:rsid w:val="00C57B98"/>
    <w:rsid w:val="00C61707"/>
    <w:rsid w:val="00C61E7D"/>
    <w:rsid w:val="00C62446"/>
    <w:rsid w:val="00C62E2B"/>
    <w:rsid w:val="00C64E48"/>
    <w:rsid w:val="00C70684"/>
    <w:rsid w:val="00C7335D"/>
    <w:rsid w:val="00C7336B"/>
    <w:rsid w:val="00C7435E"/>
    <w:rsid w:val="00C744DE"/>
    <w:rsid w:val="00C755A1"/>
    <w:rsid w:val="00C7658A"/>
    <w:rsid w:val="00C773F7"/>
    <w:rsid w:val="00C8000E"/>
    <w:rsid w:val="00C8132E"/>
    <w:rsid w:val="00C8294B"/>
    <w:rsid w:val="00C852C2"/>
    <w:rsid w:val="00C863F2"/>
    <w:rsid w:val="00C86762"/>
    <w:rsid w:val="00C8697F"/>
    <w:rsid w:val="00C90F8B"/>
    <w:rsid w:val="00C933B1"/>
    <w:rsid w:val="00C95DA5"/>
    <w:rsid w:val="00C96090"/>
    <w:rsid w:val="00CA0C74"/>
    <w:rsid w:val="00CA37E3"/>
    <w:rsid w:val="00CB5C29"/>
    <w:rsid w:val="00CC0C0E"/>
    <w:rsid w:val="00CC6538"/>
    <w:rsid w:val="00CC7224"/>
    <w:rsid w:val="00CC73FC"/>
    <w:rsid w:val="00CD354E"/>
    <w:rsid w:val="00CD437F"/>
    <w:rsid w:val="00CD56F3"/>
    <w:rsid w:val="00CE3CDD"/>
    <w:rsid w:val="00CF0311"/>
    <w:rsid w:val="00CF3DA4"/>
    <w:rsid w:val="00D0198E"/>
    <w:rsid w:val="00D01E25"/>
    <w:rsid w:val="00D04552"/>
    <w:rsid w:val="00D04956"/>
    <w:rsid w:val="00D05298"/>
    <w:rsid w:val="00D05E62"/>
    <w:rsid w:val="00D14964"/>
    <w:rsid w:val="00D17208"/>
    <w:rsid w:val="00D23F57"/>
    <w:rsid w:val="00D24B8F"/>
    <w:rsid w:val="00D25418"/>
    <w:rsid w:val="00D27F05"/>
    <w:rsid w:val="00D31014"/>
    <w:rsid w:val="00D3175F"/>
    <w:rsid w:val="00D31E95"/>
    <w:rsid w:val="00D33E7A"/>
    <w:rsid w:val="00D3412B"/>
    <w:rsid w:val="00D3621F"/>
    <w:rsid w:val="00D37D72"/>
    <w:rsid w:val="00D4404E"/>
    <w:rsid w:val="00D45C72"/>
    <w:rsid w:val="00D505B2"/>
    <w:rsid w:val="00D54447"/>
    <w:rsid w:val="00D616B4"/>
    <w:rsid w:val="00D61F66"/>
    <w:rsid w:val="00D63783"/>
    <w:rsid w:val="00D7029F"/>
    <w:rsid w:val="00D7191C"/>
    <w:rsid w:val="00D731E6"/>
    <w:rsid w:val="00D81644"/>
    <w:rsid w:val="00D85FD5"/>
    <w:rsid w:val="00D90AC4"/>
    <w:rsid w:val="00D950F8"/>
    <w:rsid w:val="00DA1FA2"/>
    <w:rsid w:val="00DA2425"/>
    <w:rsid w:val="00DA25C4"/>
    <w:rsid w:val="00DA3972"/>
    <w:rsid w:val="00DA685F"/>
    <w:rsid w:val="00DA6B2E"/>
    <w:rsid w:val="00DB3C81"/>
    <w:rsid w:val="00DB4F48"/>
    <w:rsid w:val="00DB68FD"/>
    <w:rsid w:val="00DC1421"/>
    <w:rsid w:val="00DC187A"/>
    <w:rsid w:val="00DC18B0"/>
    <w:rsid w:val="00DC283C"/>
    <w:rsid w:val="00DC298E"/>
    <w:rsid w:val="00DC538E"/>
    <w:rsid w:val="00DC7EF1"/>
    <w:rsid w:val="00DD0786"/>
    <w:rsid w:val="00DD2CD6"/>
    <w:rsid w:val="00DD34DA"/>
    <w:rsid w:val="00DD5410"/>
    <w:rsid w:val="00DD729B"/>
    <w:rsid w:val="00DE0197"/>
    <w:rsid w:val="00DE0892"/>
    <w:rsid w:val="00DE17FD"/>
    <w:rsid w:val="00DE3BF1"/>
    <w:rsid w:val="00DE5276"/>
    <w:rsid w:val="00DE6150"/>
    <w:rsid w:val="00DE6CFA"/>
    <w:rsid w:val="00DE78DA"/>
    <w:rsid w:val="00DF450A"/>
    <w:rsid w:val="00DF499D"/>
    <w:rsid w:val="00DF51CC"/>
    <w:rsid w:val="00E01711"/>
    <w:rsid w:val="00E02BD4"/>
    <w:rsid w:val="00E03CD4"/>
    <w:rsid w:val="00E065D2"/>
    <w:rsid w:val="00E0764A"/>
    <w:rsid w:val="00E108E5"/>
    <w:rsid w:val="00E137E3"/>
    <w:rsid w:val="00E147CD"/>
    <w:rsid w:val="00E23CAC"/>
    <w:rsid w:val="00E249DD"/>
    <w:rsid w:val="00E311E8"/>
    <w:rsid w:val="00E32131"/>
    <w:rsid w:val="00E33727"/>
    <w:rsid w:val="00E33A43"/>
    <w:rsid w:val="00E34A7A"/>
    <w:rsid w:val="00E37D1A"/>
    <w:rsid w:val="00E40795"/>
    <w:rsid w:val="00E41CE8"/>
    <w:rsid w:val="00E43864"/>
    <w:rsid w:val="00E440A2"/>
    <w:rsid w:val="00E46DAD"/>
    <w:rsid w:val="00E50A2A"/>
    <w:rsid w:val="00E5209D"/>
    <w:rsid w:val="00E53155"/>
    <w:rsid w:val="00E531BD"/>
    <w:rsid w:val="00E562F1"/>
    <w:rsid w:val="00E6284C"/>
    <w:rsid w:val="00E63767"/>
    <w:rsid w:val="00E642C9"/>
    <w:rsid w:val="00E65580"/>
    <w:rsid w:val="00E658C1"/>
    <w:rsid w:val="00E72B18"/>
    <w:rsid w:val="00E72E2E"/>
    <w:rsid w:val="00E740E1"/>
    <w:rsid w:val="00E77BD8"/>
    <w:rsid w:val="00E82F29"/>
    <w:rsid w:val="00E833FD"/>
    <w:rsid w:val="00E85686"/>
    <w:rsid w:val="00E86E88"/>
    <w:rsid w:val="00E904E0"/>
    <w:rsid w:val="00E92797"/>
    <w:rsid w:val="00E93ABA"/>
    <w:rsid w:val="00E94974"/>
    <w:rsid w:val="00E96F61"/>
    <w:rsid w:val="00EA569E"/>
    <w:rsid w:val="00EA60EA"/>
    <w:rsid w:val="00EA6C2E"/>
    <w:rsid w:val="00EB6F9A"/>
    <w:rsid w:val="00EB7441"/>
    <w:rsid w:val="00EB7CB5"/>
    <w:rsid w:val="00EC7170"/>
    <w:rsid w:val="00ED13D5"/>
    <w:rsid w:val="00ED3A97"/>
    <w:rsid w:val="00ED7139"/>
    <w:rsid w:val="00EE13E5"/>
    <w:rsid w:val="00EE141B"/>
    <w:rsid w:val="00EE2595"/>
    <w:rsid w:val="00EE262D"/>
    <w:rsid w:val="00EE4374"/>
    <w:rsid w:val="00EE60D0"/>
    <w:rsid w:val="00EE64C8"/>
    <w:rsid w:val="00EE6A98"/>
    <w:rsid w:val="00EF0574"/>
    <w:rsid w:val="00EF120B"/>
    <w:rsid w:val="00EF567A"/>
    <w:rsid w:val="00EF7C42"/>
    <w:rsid w:val="00F01724"/>
    <w:rsid w:val="00F033C4"/>
    <w:rsid w:val="00F03F67"/>
    <w:rsid w:val="00F05EDE"/>
    <w:rsid w:val="00F06DC6"/>
    <w:rsid w:val="00F105BF"/>
    <w:rsid w:val="00F10C50"/>
    <w:rsid w:val="00F132E7"/>
    <w:rsid w:val="00F16C25"/>
    <w:rsid w:val="00F209A9"/>
    <w:rsid w:val="00F26F6D"/>
    <w:rsid w:val="00F303FC"/>
    <w:rsid w:val="00F33827"/>
    <w:rsid w:val="00F370D5"/>
    <w:rsid w:val="00F40A00"/>
    <w:rsid w:val="00F43A64"/>
    <w:rsid w:val="00F44ED8"/>
    <w:rsid w:val="00F4567F"/>
    <w:rsid w:val="00F4657D"/>
    <w:rsid w:val="00F465EC"/>
    <w:rsid w:val="00F50721"/>
    <w:rsid w:val="00F52551"/>
    <w:rsid w:val="00F526E4"/>
    <w:rsid w:val="00F52EE4"/>
    <w:rsid w:val="00F5425E"/>
    <w:rsid w:val="00F60406"/>
    <w:rsid w:val="00F61DD5"/>
    <w:rsid w:val="00F63B20"/>
    <w:rsid w:val="00F664BF"/>
    <w:rsid w:val="00F668F4"/>
    <w:rsid w:val="00F7016E"/>
    <w:rsid w:val="00F71624"/>
    <w:rsid w:val="00F72436"/>
    <w:rsid w:val="00F72DAB"/>
    <w:rsid w:val="00F805E2"/>
    <w:rsid w:val="00F8095F"/>
    <w:rsid w:val="00F828D0"/>
    <w:rsid w:val="00F8646F"/>
    <w:rsid w:val="00FA1571"/>
    <w:rsid w:val="00FA71DF"/>
    <w:rsid w:val="00FB01EB"/>
    <w:rsid w:val="00FB2D5C"/>
    <w:rsid w:val="00FB7927"/>
    <w:rsid w:val="00FC0367"/>
    <w:rsid w:val="00FC045A"/>
    <w:rsid w:val="00FC285A"/>
    <w:rsid w:val="00FC3269"/>
    <w:rsid w:val="00FC3600"/>
    <w:rsid w:val="00FD187A"/>
    <w:rsid w:val="00FD2258"/>
    <w:rsid w:val="00FD3EC2"/>
    <w:rsid w:val="00FD688D"/>
    <w:rsid w:val="00FE3002"/>
    <w:rsid w:val="00FE4E8C"/>
    <w:rsid w:val="00FE51B9"/>
    <w:rsid w:val="00FE5257"/>
    <w:rsid w:val="00FE5C96"/>
    <w:rsid w:val="00FF0385"/>
    <w:rsid w:val="00FF124A"/>
    <w:rsid w:val="00FF444A"/>
    <w:rsid w:val="00FF7256"/>
    <w:rsid w:val="00FF75A4"/>
    <w:rsid w:val="078DE7D1"/>
    <w:rsid w:val="14488A0D"/>
    <w:rsid w:val="1F208BBE"/>
    <w:rsid w:val="287BA19E"/>
    <w:rsid w:val="35F9AE11"/>
    <w:rsid w:val="38B29183"/>
    <w:rsid w:val="393AD8A8"/>
    <w:rsid w:val="3A260BE3"/>
    <w:rsid w:val="3CB56C66"/>
    <w:rsid w:val="3EF65879"/>
    <w:rsid w:val="463D1C14"/>
    <w:rsid w:val="4ECE45CD"/>
    <w:rsid w:val="51C90D19"/>
    <w:rsid w:val="55A3A4DB"/>
    <w:rsid w:val="58B50D58"/>
    <w:rsid w:val="6715EAB7"/>
    <w:rsid w:val="6FC2E309"/>
    <w:rsid w:val="710094FC"/>
    <w:rsid w:val="7438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A9129F"/>
  <w15:chartTrackingRefBased/>
  <w15:docId w15:val="{BF3816FC-DEDF-461D-B4F4-0C7D11E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AA"/>
    <w:pPr>
      <w:ind w:left="720"/>
      <w:contextualSpacing/>
    </w:pPr>
  </w:style>
  <w:style w:type="paragraph" w:styleId="Header">
    <w:name w:val="header"/>
    <w:basedOn w:val="Normal"/>
    <w:link w:val="HeaderChar"/>
    <w:uiPriority w:val="99"/>
    <w:unhideWhenUsed/>
    <w:rsid w:val="0013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FD"/>
  </w:style>
  <w:style w:type="paragraph" w:styleId="Footer">
    <w:name w:val="footer"/>
    <w:basedOn w:val="Normal"/>
    <w:link w:val="FooterChar"/>
    <w:uiPriority w:val="99"/>
    <w:unhideWhenUsed/>
    <w:rsid w:val="0013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FD"/>
  </w:style>
  <w:style w:type="character" w:styleId="Hyperlink">
    <w:name w:val="Hyperlink"/>
    <w:basedOn w:val="DefaultParagraphFont"/>
    <w:uiPriority w:val="99"/>
    <w:unhideWhenUsed/>
    <w:rsid w:val="001F49BE"/>
    <w:rPr>
      <w:color w:val="0563C1"/>
      <w:u w:val="single"/>
    </w:rPr>
  </w:style>
  <w:style w:type="character" w:styleId="UnresolvedMention">
    <w:name w:val="Unresolved Mention"/>
    <w:basedOn w:val="DefaultParagraphFont"/>
    <w:uiPriority w:val="99"/>
    <w:semiHidden/>
    <w:unhideWhenUsed/>
    <w:rsid w:val="001F49BE"/>
    <w:rPr>
      <w:color w:val="605E5C"/>
      <w:shd w:val="clear" w:color="auto" w:fill="E1DFDD"/>
    </w:rPr>
  </w:style>
  <w:style w:type="character" w:styleId="FollowedHyperlink">
    <w:name w:val="FollowedHyperlink"/>
    <w:basedOn w:val="DefaultParagraphFont"/>
    <w:uiPriority w:val="99"/>
    <w:semiHidden/>
    <w:unhideWhenUsed/>
    <w:rsid w:val="00C86762"/>
    <w:rPr>
      <w:color w:val="954F72" w:themeColor="followedHyperlink"/>
      <w:u w:val="single"/>
    </w:rPr>
  </w:style>
  <w:style w:type="paragraph" w:styleId="BalloonText">
    <w:name w:val="Balloon Text"/>
    <w:basedOn w:val="Normal"/>
    <w:link w:val="BalloonTextChar"/>
    <w:uiPriority w:val="99"/>
    <w:semiHidden/>
    <w:unhideWhenUsed/>
    <w:rsid w:val="00FD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7A"/>
    <w:rPr>
      <w:rFonts w:ascii="Segoe UI" w:hAnsi="Segoe UI" w:cs="Segoe UI"/>
      <w:sz w:val="18"/>
      <w:szCs w:val="18"/>
    </w:rPr>
  </w:style>
  <w:style w:type="paragraph" w:styleId="NormalWeb">
    <w:name w:val="Normal (Web)"/>
    <w:basedOn w:val="Normal"/>
    <w:uiPriority w:val="99"/>
    <w:unhideWhenUsed/>
    <w:rsid w:val="00342DA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D3B57"/>
    <w:rPr>
      <w:b/>
      <w:bCs/>
    </w:rPr>
  </w:style>
  <w:style w:type="paragraph" w:customStyle="1" w:styleId="xmsolistparagraph">
    <w:name w:val="x_msolistparagraph"/>
    <w:basedOn w:val="Normal"/>
    <w:rsid w:val="00650072"/>
    <w:pPr>
      <w:spacing w:before="100" w:beforeAutospacing="1" w:after="100" w:afterAutospacing="1" w:line="240" w:lineRule="auto"/>
    </w:pPr>
    <w:rPr>
      <w:rFonts w:ascii="Calibri" w:hAnsi="Calibri" w:cs="Calibri"/>
    </w:rPr>
  </w:style>
  <w:style w:type="table" w:styleId="GridTable1Light-Accent1">
    <w:name w:val="Grid Table 1 Light Accent 1"/>
    <w:basedOn w:val="TableNormal"/>
    <w:uiPriority w:val="46"/>
    <w:rsid w:val="00317B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7B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317B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317B8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194B09"/>
    <w:pPr>
      <w:spacing w:after="0" w:line="240" w:lineRule="auto"/>
    </w:pPr>
  </w:style>
  <w:style w:type="paragraph" w:customStyle="1" w:styleId="transcript-list-item">
    <w:name w:val="transcript-list-item"/>
    <w:basedOn w:val="Normal"/>
    <w:rsid w:val="00C538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1398">
      <w:bodyDiv w:val="1"/>
      <w:marLeft w:val="0"/>
      <w:marRight w:val="0"/>
      <w:marTop w:val="0"/>
      <w:marBottom w:val="0"/>
      <w:divBdr>
        <w:top w:val="none" w:sz="0" w:space="0" w:color="auto"/>
        <w:left w:val="none" w:sz="0" w:space="0" w:color="auto"/>
        <w:bottom w:val="none" w:sz="0" w:space="0" w:color="auto"/>
        <w:right w:val="none" w:sz="0" w:space="0" w:color="auto"/>
      </w:divBdr>
      <w:divsChild>
        <w:div w:id="280649761">
          <w:marLeft w:val="0"/>
          <w:marRight w:val="0"/>
          <w:marTop w:val="0"/>
          <w:marBottom w:val="0"/>
          <w:divBdr>
            <w:top w:val="none" w:sz="0" w:space="0" w:color="auto"/>
            <w:left w:val="none" w:sz="0" w:space="0" w:color="auto"/>
            <w:bottom w:val="none" w:sz="0" w:space="0" w:color="auto"/>
            <w:right w:val="none" w:sz="0" w:space="0" w:color="auto"/>
          </w:divBdr>
          <w:divsChild>
            <w:div w:id="1129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1403">
      <w:bodyDiv w:val="1"/>
      <w:marLeft w:val="0"/>
      <w:marRight w:val="0"/>
      <w:marTop w:val="0"/>
      <w:marBottom w:val="0"/>
      <w:divBdr>
        <w:top w:val="none" w:sz="0" w:space="0" w:color="auto"/>
        <w:left w:val="none" w:sz="0" w:space="0" w:color="auto"/>
        <w:bottom w:val="none" w:sz="0" w:space="0" w:color="auto"/>
        <w:right w:val="none" w:sz="0" w:space="0" w:color="auto"/>
      </w:divBdr>
    </w:div>
    <w:div w:id="49889989">
      <w:bodyDiv w:val="1"/>
      <w:marLeft w:val="0"/>
      <w:marRight w:val="0"/>
      <w:marTop w:val="0"/>
      <w:marBottom w:val="0"/>
      <w:divBdr>
        <w:top w:val="none" w:sz="0" w:space="0" w:color="auto"/>
        <w:left w:val="none" w:sz="0" w:space="0" w:color="auto"/>
        <w:bottom w:val="none" w:sz="0" w:space="0" w:color="auto"/>
        <w:right w:val="none" w:sz="0" w:space="0" w:color="auto"/>
      </w:divBdr>
    </w:div>
    <w:div w:id="152186662">
      <w:bodyDiv w:val="1"/>
      <w:marLeft w:val="0"/>
      <w:marRight w:val="0"/>
      <w:marTop w:val="0"/>
      <w:marBottom w:val="0"/>
      <w:divBdr>
        <w:top w:val="none" w:sz="0" w:space="0" w:color="auto"/>
        <w:left w:val="none" w:sz="0" w:space="0" w:color="auto"/>
        <w:bottom w:val="none" w:sz="0" w:space="0" w:color="auto"/>
        <w:right w:val="none" w:sz="0" w:space="0" w:color="auto"/>
      </w:divBdr>
    </w:div>
    <w:div w:id="176232463">
      <w:bodyDiv w:val="1"/>
      <w:marLeft w:val="0"/>
      <w:marRight w:val="0"/>
      <w:marTop w:val="0"/>
      <w:marBottom w:val="0"/>
      <w:divBdr>
        <w:top w:val="none" w:sz="0" w:space="0" w:color="auto"/>
        <w:left w:val="none" w:sz="0" w:space="0" w:color="auto"/>
        <w:bottom w:val="none" w:sz="0" w:space="0" w:color="auto"/>
        <w:right w:val="none" w:sz="0" w:space="0" w:color="auto"/>
      </w:divBdr>
    </w:div>
    <w:div w:id="254289371">
      <w:bodyDiv w:val="1"/>
      <w:marLeft w:val="0"/>
      <w:marRight w:val="0"/>
      <w:marTop w:val="0"/>
      <w:marBottom w:val="0"/>
      <w:divBdr>
        <w:top w:val="none" w:sz="0" w:space="0" w:color="auto"/>
        <w:left w:val="none" w:sz="0" w:space="0" w:color="auto"/>
        <w:bottom w:val="none" w:sz="0" w:space="0" w:color="auto"/>
        <w:right w:val="none" w:sz="0" w:space="0" w:color="auto"/>
      </w:divBdr>
      <w:divsChild>
        <w:div w:id="120653928">
          <w:marLeft w:val="0"/>
          <w:marRight w:val="0"/>
          <w:marTop w:val="0"/>
          <w:marBottom w:val="0"/>
          <w:divBdr>
            <w:top w:val="none" w:sz="0" w:space="0" w:color="auto"/>
            <w:left w:val="none" w:sz="0" w:space="0" w:color="auto"/>
            <w:bottom w:val="none" w:sz="0" w:space="0" w:color="auto"/>
            <w:right w:val="none" w:sz="0" w:space="0" w:color="auto"/>
          </w:divBdr>
          <w:divsChild>
            <w:div w:id="12083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969">
      <w:bodyDiv w:val="1"/>
      <w:marLeft w:val="0"/>
      <w:marRight w:val="0"/>
      <w:marTop w:val="0"/>
      <w:marBottom w:val="0"/>
      <w:divBdr>
        <w:top w:val="none" w:sz="0" w:space="0" w:color="auto"/>
        <w:left w:val="none" w:sz="0" w:space="0" w:color="auto"/>
        <w:bottom w:val="none" w:sz="0" w:space="0" w:color="auto"/>
        <w:right w:val="none" w:sz="0" w:space="0" w:color="auto"/>
      </w:divBdr>
      <w:divsChild>
        <w:div w:id="1171412078">
          <w:marLeft w:val="0"/>
          <w:marRight w:val="0"/>
          <w:marTop w:val="0"/>
          <w:marBottom w:val="0"/>
          <w:divBdr>
            <w:top w:val="none" w:sz="0" w:space="0" w:color="auto"/>
            <w:left w:val="none" w:sz="0" w:space="0" w:color="auto"/>
            <w:bottom w:val="none" w:sz="0" w:space="0" w:color="auto"/>
            <w:right w:val="none" w:sz="0" w:space="0" w:color="auto"/>
          </w:divBdr>
          <w:divsChild>
            <w:div w:id="959801046">
              <w:marLeft w:val="0"/>
              <w:marRight w:val="0"/>
              <w:marTop w:val="0"/>
              <w:marBottom w:val="0"/>
              <w:divBdr>
                <w:top w:val="none" w:sz="0" w:space="0" w:color="auto"/>
                <w:left w:val="none" w:sz="0" w:space="0" w:color="auto"/>
                <w:bottom w:val="none" w:sz="0" w:space="0" w:color="auto"/>
                <w:right w:val="none" w:sz="0" w:space="0" w:color="auto"/>
              </w:divBdr>
            </w:div>
          </w:divsChild>
        </w:div>
        <w:div w:id="492641795">
          <w:marLeft w:val="0"/>
          <w:marRight w:val="0"/>
          <w:marTop w:val="0"/>
          <w:marBottom w:val="0"/>
          <w:divBdr>
            <w:top w:val="none" w:sz="0" w:space="0" w:color="auto"/>
            <w:left w:val="none" w:sz="0" w:space="0" w:color="auto"/>
            <w:bottom w:val="none" w:sz="0" w:space="0" w:color="auto"/>
            <w:right w:val="none" w:sz="0" w:space="0" w:color="auto"/>
          </w:divBdr>
          <w:divsChild>
            <w:div w:id="510727604">
              <w:marLeft w:val="0"/>
              <w:marRight w:val="0"/>
              <w:marTop w:val="0"/>
              <w:marBottom w:val="0"/>
              <w:divBdr>
                <w:top w:val="none" w:sz="0" w:space="0" w:color="auto"/>
                <w:left w:val="none" w:sz="0" w:space="0" w:color="auto"/>
                <w:bottom w:val="none" w:sz="0" w:space="0" w:color="auto"/>
                <w:right w:val="none" w:sz="0" w:space="0" w:color="auto"/>
              </w:divBdr>
            </w:div>
          </w:divsChild>
        </w:div>
        <w:div w:id="1969772392">
          <w:marLeft w:val="0"/>
          <w:marRight w:val="0"/>
          <w:marTop w:val="0"/>
          <w:marBottom w:val="0"/>
          <w:divBdr>
            <w:top w:val="none" w:sz="0" w:space="0" w:color="auto"/>
            <w:left w:val="none" w:sz="0" w:space="0" w:color="auto"/>
            <w:bottom w:val="none" w:sz="0" w:space="0" w:color="auto"/>
            <w:right w:val="none" w:sz="0" w:space="0" w:color="auto"/>
          </w:divBdr>
          <w:divsChild>
            <w:div w:id="1829517459">
              <w:marLeft w:val="0"/>
              <w:marRight w:val="0"/>
              <w:marTop w:val="0"/>
              <w:marBottom w:val="0"/>
              <w:divBdr>
                <w:top w:val="none" w:sz="0" w:space="0" w:color="auto"/>
                <w:left w:val="none" w:sz="0" w:space="0" w:color="auto"/>
                <w:bottom w:val="none" w:sz="0" w:space="0" w:color="auto"/>
                <w:right w:val="none" w:sz="0" w:space="0" w:color="auto"/>
              </w:divBdr>
            </w:div>
          </w:divsChild>
        </w:div>
        <w:div w:id="599610403">
          <w:marLeft w:val="0"/>
          <w:marRight w:val="0"/>
          <w:marTop w:val="0"/>
          <w:marBottom w:val="0"/>
          <w:divBdr>
            <w:top w:val="none" w:sz="0" w:space="0" w:color="auto"/>
            <w:left w:val="none" w:sz="0" w:space="0" w:color="auto"/>
            <w:bottom w:val="none" w:sz="0" w:space="0" w:color="auto"/>
            <w:right w:val="none" w:sz="0" w:space="0" w:color="auto"/>
          </w:divBdr>
          <w:divsChild>
            <w:div w:id="1213229134">
              <w:marLeft w:val="0"/>
              <w:marRight w:val="0"/>
              <w:marTop w:val="0"/>
              <w:marBottom w:val="0"/>
              <w:divBdr>
                <w:top w:val="none" w:sz="0" w:space="0" w:color="auto"/>
                <w:left w:val="none" w:sz="0" w:space="0" w:color="auto"/>
                <w:bottom w:val="none" w:sz="0" w:space="0" w:color="auto"/>
                <w:right w:val="none" w:sz="0" w:space="0" w:color="auto"/>
              </w:divBdr>
            </w:div>
          </w:divsChild>
        </w:div>
        <w:div w:id="1782141818">
          <w:marLeft w:val="0"/>
          <w:marRight w:val="0"/>
          <w:marTop w:val="0"/>
          <w:marBottom w:val="0"/>
          <w:divBdr>
            <w:top w:val="none" w:sz="0" w:space="0" w:color="auto"/>
            <w:left w:val="none" w:sz="0" w:space="0" w:color="auto"/>
            <w:bottom w:val="none" w:sz="0" w:space="0" w:color="auto"/>
            <w:right w:val="none" w:sz="0" w:space="0" w:color="auto"/>
          </w:divBdr>
          <w:divsChild>
            <w:div w:id="1388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3352">
      <w:bodyDiv w:val="1"/>
      <w:marLeft w:val="0"/>
      <w:marRight w:val="0"/>
      <w:marTop w:val="0"/>
      <w:marBottom w:val="0"/>
      <w:divBdr>
        <w:top w:val="none" w:sz="0" w:space="0" w:color="auto"/>
        <w:left w:val="none" w:sz="0" w:space="0" w:color="auto"/>
        <w:bottom w:val="none" w:sz="0" w:space="0" w:color="auto"/>
        <w:right w:val="none" w:sz="0" w:space="0" w:color="auto"/>
      </w:divBdr>
    </w:div>
    <w:div w:id="365254427">
      <w:bodyDiv w:val="1"/>
      <w:marLeft w:val="0"/>
      <w:marRight w:val="0"/>
      <w:marTop w:val="0"/>
      <w:marBottom w:val="0"/>
      <w:divBdr>
        <w:top w:val="none" w:sz="0" w:space="0" w:color="auto"/>
        <w:left w:val="none" w:sz="0" w:space="0" w:color="auto"/>
        <w:bottom w:val="none" w:sz="0" w:space="0" w:color="auto"/>
        <w:right w:val="none" w:sz="0" w:space="0" w:color="auto"/>
      </w:divBdr>
    </w:div>
    <w:div w:id="463695350">
      <w:bodyDiv w:val="1"/>
      <w:marLeft w:val="0"/>
      <w:marRight w:val="0"/>
      <w:marTop w:val="0"/>
      <w:marBottom w:val="0"/>
      <w:divBdr>
        <w:top w:val="none" w:sz="0" w:space="0" w:color="auto"/>
        <w:left w:val="none" w:sz="0" w:space="0" w:color="auto"/>
        <w:bottom w:val="none" w:sz="0" w:space="0" w:color="auto"/>
        <w:right w:val="none" w:sz="0" w:space="0" w:color="auto"/>
      </w:divBdr>
    </w:div>
    <w:div w:id="540939512">
      <w:bodyDiv w:val="1"/>
      <w:marLeft w:val="0"/>
      <w:marRight w:val="0"/>
      <w:marTop w:val="0"/>
      <w:marBottom w:val="0"/>
      <w:divBdr>
        <w:top w:val="none" w:sz="0" w:space="0" w:color="auto"/>
        <w:left w:val="none" w:sz="0" w:space="0" w:color="auto"/>
        <w:bottom w:val="none" w:sz="0" w:space="0" w:color="auto"/>
        <w:right w:val="none" w:sz="0" w:space="0" w:color="auto"/>
      </w:divBdr>
    </w:div>
    <w:div w:id="631903460">
      <w:bodyDiv w:val="1"/>
      <w:marLeft w:val="0"/>
      <w:marRight w:val="0"/>
      <w:marTop w:val="0"/>
      <w:marBottom w:val="0"/>
      <w:divBdr>
        <w:top w:val="none" w:sz="0" w:space="0" w:color="auto"/>
        <w:left w:val="none" w:sz="0" w:space="0" w:color="auto"/>
        <w:bottom w:val="none" w:sz="0" w:space="0" w:color="auto"/>
        <w:right w:val="none" w:sz="0" w:space="0" w:color="auto"/>
      </w:divBdr>
    </w:div>
    <w:div w:id="677462603">
      <w:bodyDiv w:val="1"/>
      <w:marLeft w:val="0"/>
      <w:marRight w:val="0"/>
      <w:marTop w:val="0"/>
      <w:marBottom w:val="0"/>
      <w:divBdr>
        <w:top w:val="none" w:sz="0" w:space="0" w:color="auto"/>
        <w:left w:val="none" w:sz="0" w:space="0" w:color="auto"/>
        <w:bottom w:val="none" w:sz="0" w:space="0" w:color="auto"/>
        <w:right w:val="none" w:sz="0" w:space="0" w:color="auto"/>
      </w:divBdr>
    </w:div>
    <w:div w:id="842235882">
      <w:bodyDiv w:val="1"/>
      <w:marLeft w:val="0"/>
      <w:marRight w:val="0"/>
      <w:marTop w:val="0"/>
      <w:marBottom w:val="0"/>
      <w:divBdr>
        <w:top w:val="none" w:sz="0" w:space="0" w:color="auto"/>
        <w:left w:val="none" w:sz="0" w:space="0" w:color="auto"/>
        <w:bottom w:val="none" w:sz="0" w:space="0" w:color="auto"/>
        <w:right w:val="none" w:sz="0" w:space="0" w:color="auto"/>
      </w:divBdr>
    </w:div>
    <w:div w:id="849829120">
      <w:bodyDiv w:val="1"/>
      <w:marLeft w:val="0"/>
      <w:marRight w:val="0"/>
      <w:marTop w:val="0"/>
      <w:marBottom w:val="0"/>
      <w:divBdr>
        <w:top w:val="none" w:sz="0" w:space="0" w:color="auto"/>
        <w:left w:val="none" w:sz="0" w:space="0" w:color="auto"/>
        <w:bottom w:val="none" w:sz="0" w:space="0" w:color="auto"/>
        <w:right w:val="none" w:sz="0" w:space="0" w:color="auto"/>
      </w:divBdr>
    </w:div>
    <w:div w:id="870608350">
      <w:bodyDiv w:val="1"/>
      <w:marLeft w:val="0"/>
      <w:marRight w:val="0"/>
      <w:marTop w:val="0"/>
      <w:marBottom w:val="0"/>
      <w:divBdr>
        <w:top w:val="none" w:sz="0" w:space="0" w:color="auto"/>
        <w:left w:val="none" w:sz="0" w:space="0" w:color="auto"/>
        <w:bottom w:val="none" w:sz="0" w:space="0" w:color="auto"/>
        <w:right w:val="none" w:sz="0" w:space="0" w:color="auto"/>
      </w:divBdr>
    </w:div>
    <w:div w:id="936131710">
      <w:bodyDiv w:val="1"/>
      <w:marLeft w:val="0"/>
      <w:marRight w:val="0"/>
      <w:marTop w:val="0"/>
      <w:marBottom w:val="0"/>
      <w:divBdr>
        <w:top w:val="none" w:sz="0" w:space="0" w:color="auto"/>
        <w:left w:val="none" w:sz="0" w:space="0" w:color="auto"/>
        <w:bottom w:val="none" w:sz="0" w:space="0" w:color="auto"/>
        <w:right w:val="none" w:sz="0" w:space="0" w:color="auto"/>
      </w:divBdr>
    </w:div>
    <w:div w:id="1010371004">
      <w:bodyDiv w:val="1"/>
      <w:marLeft w:val="0"/>
      <w:marRight w:val="0"/>
      <w:marTop w:val="0"/>
      <w:marBottom w:val="0"/>
      <w:divBdr>
        <w:top w:val="none" w:sz="0" w:space="0" w:color="auto"/>
        <w:left w:val="none" w:sz="0" w:space="0" w:color="auto"/>
        <w:bottom w:val="none" w:sz="0" w:space="0" w:color="auto"/>
        <w:right w:val="none" w:sz="0" w:space="0" w:color="auto"/>
      </w:divBdr>
    </w:div>
    <w:div w:id="1025138581">
      <w:bodyDiv w:val="1"/>
      <w:marLeft w:val="0"/>
      <w:marRight w:val="0"/>
      <w:marTop w:val="0"/>
      <w:marBottom w:val="0"/>
      <w:divBdr>
        <w:top w:val="none" w:sz="0" w:space="0" w:color="auto"/>
        <w:left w:val="none" w:sz="0" w:space="0" w:color="auto"/>
        <w:bottom w:val="none" w:sz="0" w:space="0" w:color="auto"/>
        <w:right w:val="none" w:sz="0" w:space="0" w:color="auto"/>
      </w:divBdr>
    </w:div>
    <w:div w:id="1058825317">
      <w:bodyDiv w:val="1"/>
      <w:marLeft w:val="0"/>
      <w:marRight w:val="0"/>
      <w:marTop w:val="0"/>
      <w:marBottom w:val="0"/>
      <w:divBdr>
        <w:top w:val="none" w:sz="0" w:space="0" w:color="auto"/>
        <w:left w:val="none" w:sz="0" w:space="0" w:color="auto"/>
        <w:bottom w:val="none" w:sz="0" w:space="0" w:color="auto"/>
        <w:right w:val="none" w:sz="0" w:space="0" w:color="auto"/>
      </w:divBdr>
      <w:divsChild>
        <w:div w:id="77679536">
          <w:marLeft w:val="0"/>
          <w:marRight w:val="0"/>
          <w:marTop w:val="0"/>
          <w:marBottom w:val="0"/>
          <w:divBdr>
            <w:top w:val="none" w:sz="0" w:space="0" w:color="auto"/>
            <w:left w:val="none" w:sz="0" w:space="0" w:color="auto"/>
            <w:bottom w:val="none" w:sz="0" w:space="0" w:color="auto"/>
            <w:right w:val="none" w:sz="0" w:space="0" w:color="auto"/>
          </w:divBdr>
          <w:divsChild>
            <w:div w:id="4915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748">
      <w:bodyDiv w:val="1"/>
      <w:marLeft w:val="0"/>
      <w:marRight w:val="0"/>
      <w:marTop w:val="0"/>
      <w:marBottom w:val="0"/>
      <w:divBdr>
        <w:top w:val="none" w:sz="0" w:space="0" w:color="auto"/>
        <w:left w:val="none" w:sz="0" w:space="0" w:color="auto"/>
        <w:bottom w:val="none" w:sz="0" w:space="0" w:color="auto"/>
        <w:right w:val="none" w:sz="0" w:space="0" w:color="auto"/>
      </w:divBdr>
    </w:div>
    <w:div w:id="1083532184">
      <w:bodyDiv w:val="1"/>
      <w:marLeft w:val="0"/>
      <w:marRight w:val="0"/>
      <w:marTop w:val="0"/>
      <w:marBottom w:val="0"/>
      <w:divBdr>
        <w:top w:val="none" w:sz="0" w:space="0" w:color="auto"/>
        <w:left w:val="none" w:sz="0" w:space="0" w:color="auto"/>
        <w:bottom w:val="none" w:sz="0" w:space="0" w:color="auto"/>
        <w:right w:val="none" w:sz="0" w:space="0" w:color="auto"/>
      </w:divBdr>
    </w:div>
    <w:div w:id="1177423203">
      <w:bodyDiv w:val="1"/>
      <w:marLeft w:val="0"/>
      <w:marRight w:val="0"/>
      <w:marTop w:val="0"/>
      <w:marBottom w:val="0"/>
      <w:divBdr>
        <w:top w:val="none" w:sz="0" w:space="0" w:color="auto"/>
        <w:left w:val="none" w:sz="0" w:space="0" w:color="auto"/>
        <w:bottom w:val="none" w:sz="0" w:space="0" w:color="auto"/>
        <w:right w:val="none" w:sz="0" w:space="0" w:color="auto"/>
      </w:divBdr>
    </w:div>
    <w:div w:id="1183208183">
      <w:bodyDiv w:val="1"/>
      <w:marLeft w:val="0"/>
      <w:marRight w:val="0"/>
      <w:marTop w:val="0"/>
      <w:marBottom w:val="0"/>
      <w:divBdr>
        <w:top w:val="none" w:sz="0" w:space="0" w:color="auto"/>
        <w:left w:val="none" w:sz="0" w:space="0" w:color="auto"/>
        <w:bottom w:val="none" w:sz="0" w:space="0" w:color="auto"/>
        <w:right w:val="none" w:sz="0" w:space="0" w:color="auto"/>
      </w:divBdr>
    </w:div>
    <w:div w:id="1201361584">
      <w:bodyDiv w:val="1"/>
      <w:marLeft w:val="0"/>
      <w:marRight w:val="0"/>
      <w:marTop w:val="0"/>
      <w:marBottom w:val="0"/>
      <w:divBdr>
        <w:top w:val="none" w:sz="0" w:space="0" w:color="auto"/>
        <w:left w:val="none" w:sz="0" w:space="0" w:color="auto"/>
        <w:bottom w:val="none" w:sz="0" w:space="0" w:color="auto"/>
        <w:right w:val="none" w:sz="0" w:space="0" w:color="auto"/>
      </w:divBdr>
    </w:div>
    <w:div w:id="1234315376">
      <w:bodyDiv w:val="1"/>
      <w:marLeft w:val="0"/>
      <w:marRight w:val="0"/>
      <w:marTop w:val="0"/>
      <w:marBottom w:val="0"/>
      <w:divBdr>
        <w:top w:val="none" w:sz="0" w:space="0" w:color="auto"/>
        <w:left w:val="none" w:sz="0" w:space="0" w:color="auto"/>
        <w:bottom w:val="none" w:sz="0" w:space="0" w:color="auto"/>
        <w:right w:val="none" w:sz="0" w:space="0" w:color="auto"/>
      </w:divBdr>
    </w:div>
    <w:div w:id="1305623524">
      <w:bodyDiv w:val="1"/>
      <w:marLeft w:val="0"/>
      <w:marRight w:val="0"/>
      <w:marTop w:val="0"/>
      <w:marBottom w:val="0"/>
      <w:divBdr>
        <w:top w:val="none" w:sz="0" w:space="0" w:color="auto"/>
        <w:left w:val="none" w:sz="0" w:space="0" w:color="auto"/>
        <w:bottom w:val="none" w:sz="0" w:space="0" w:color="auto"/>
        <w:right w:val="none" w:sz="0" w:space="0" w:color="auto"/>
      </w:divBdr>
    </w:div>
    <w:div w:id="1412393099">
      <w:bodyDiv w:val="1"/>
      <w:marLeft w:val="0"/>
      <w:marRight w:val="0"/>
      <w:marTop w:val="0"/>
      <w:marBottom w:val="0"/>
      <w:divBdr>
        <w:top w:val="none" w:sz="0" w:space="0" w:color="auto"/>
        <w:left w:val="none" w:sz="0" w:space="0" w:color="auto"/>
        <w:bottom w:val="none" w:sz="0" w:space="0" w:color="auto"/>
        <w:right w:val="none" w:sz="0" w:space="0" w:color="auto"/>
      </w:divBdr>
    </w:div>
    <w:div w:id="1448280348">
      <w:bodyDiv w:val="1"/>
      <w:marLeft w:val="0"/>
      <w:marRight w:val="0"/>
      <w:marTop w:val="0"/>
      <w:marBottom w:val="0"/>
      <w:divBdr>
        <w:top w:val="none" w:sz="0" w:space="0" w:color="auto"/>
        <w:left w:val="none" w:sz="0" w:space="0" w:color="auto"/>
        <w:bottom w:val="none" w:sz="0" w:space="0" w:color="auto"/>
        <w:right w:val="none" w:sz="0" w:space="0" w:color="auto"/>
      </w:divBdr>
    </w:div>
    <w:div w:id="1499493771">
      <w:bodyDiv w:val="1"/>
      <w:marLeft w:val="0"/>
      <w:marRight w:val="0"/>
      <w:marTop w:val="0"/>
      <w:marBottom w:val="0"/>
      <w:divBdr>
        <w:top w:val="none" w:sz="0" w:space="0" w:color="auto"/>
        <w:left w:val="none" w:sz="0" w:space="0" w:color="auto"/>
        <w:bottom w:val="none" w:sz="0" w:space="0" w:color="auto"/>
        <w:right w:val="none" w:sz="0" w:space="0" w:color="auto"/>
      </w:divBdr>
    </w:div>
    <w:div w:id="1776898831">
      <w:bodyDiv w:val="1"/>
      <w:marLeft w:val="0"/>
      <w:marRight w:val="0"/>
      <w:marTop w:val="0"/>
      <w:marBottom w:val="0"/>
      <w:divBdr>
        <w:top w:val="none" w:sz="0" w:space="0" w:color="auto"/>
        <w:left w:val="none" w:sz="0" w:space="0" w:color="auto"/>
        <w:bottom w:val="none" w:sz="0" w:space="0" w:color="auto"/>
        <w:right w:val="none" w:sz="0" w:space="0" w:color="auto"/>
      </w:divBdr>
    </w:div>
    <w:div w:id="1798405191">
      <w:bodyDiv w:val="1"/>
      <w:marLeft w:val="0"/>
      <w:marRight w:val="0"/>
      <w:marTop w:val="0"/>
      <w:marBottom w:val="0"/>
      <w:divBdr>
        <w:top w:val="none" w:sz="0" w:space="0" w:color="auto"/>
        <w:left w:val="none" w:sz="0" w:space="0" w:color="auto"/>
        <w:bottom w:val="none" w:sz="0" w:space="0" w:color="auto"/>
        <w:right w:val="none" w:sz="0" w:space="0" w:color="auto"/>
      </w:divBdr>
      <w:divsChild>
        <w:div w:id="1562520213">
          <w:marLeft w:val="0"/>
          <w:marRight w:val="0"/>
          <w:marTop w:val="0"/>
          <w:marBottom w:val="0"/>
          <w:divBdr>
            <w:top w:val="none" w:sz="0" w:space="0" w:color="auto"/>
            <w:left w:val="none" w:sz="0" w:space="0" w:color="auto"/>
            <w:bottom w:val="none" w:sz="0" w:space="0" w:color="auto"/>
            <w:right w:val="none" w:sz="0" w:space="0" w:color="auto"/>
          </w:divBdr>
          <w:divsChild>
            <w:div w:id="223875462">
              <w:marLeft w:val="0"/>
              <w:marRight w:val="0"/>
              <w:marTop w:val="0"/>
              <w:marBottom w:val="0"/>
              <w:divBdr>
                <w:top w:val="none" w:sz="0" w:space="0" w:color="auto"/>
                <w:left w:val="none" w:sz="0" w:space="0" w:color="auto"/>
                <w:bottom w:val="none" w:sz="0" w:space="0" w:color="auto"/>
                <w:right w:val="none" w:sz="0" w:space="0" w:color="auto"/>
              </w:divBdr>
            </w:div>
          </w:divsChild>
        </w:div>
        <w:div w:id="219023657">
          <w:marLeft w:val="0"/>
          <w:marRight w:val="0"/>
          <w:marTop w:val="0"/>
          <w:marBottom w:val="0"/>
          <w:divBdr>
            <w:top w:val="none" w:sz="0" w:space="0" w:color="auto"/>
            <w:left w:val="none" w:sz="0" w:space="0" w:color="auto"/>
            <w:bottom w:val="none" w:sz="0" w:space="0" w:color="auto"/>
            <w:right w:val="none" w:sz="0" w:space="0" w:color="auto"/>
          </w:divBdr>
          <w:divsChild>
            <w:div w:id="990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7414">
      <w:bodyDiv w:val="1"/>
      <w:marLeft w:val="0"/>
      <w:marRight w:val="0"/>
      <w:marTop w:val="0"/>
      <w:marBottom w:val="0"/>
      <w:divBdr>
        <w:top w:val="none" w:sz="0" w:space="0" w:color="auto"/>
        <w:left w:val="none" w:sz="0" w:space="0" w:color="auto"/>
        <w:bottom w:val="none" w:sz="0" w:space="0" w:color="auto"/>
        <w:right w:val="none" w:sz="0" w:space="0" w:color="auto"/>
      </w:divBdr>
    </w:div>
    <w:div w:id="19557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llcoll-edu.zoom.us/j/86554074819?pwd=FWW2FbBopymWsA4nScebl3QoQMVlUF.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3a61b9-f98c-4c59-80e5-e945160b5a2a">
      <Terms xmlns="http://schemas.microsoft.com/office/infopath/2007/PartnerControls"/>
    </lcf76f155ced4ddcb4097134ff3c332f>
    <TaxCatchAll xmlns="5f75da5c-aed9-4b11-926a-c9542f5a7a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D3071-0E1C-4D98-AF05-D079164D68FA}">
  <ds:schemaRefs>
    <ds:schemaRef ds:uri="http://schemas.microsoft.com/office/2006/metadata/properties"/>
    <ds:schemaRef ds:uri="http://schemas.microsoft.com/office/infopath/2007/PartnerControls"/>
    <ds:schemaRef ds:uri="e73a61b9-f98c-4c59-80e5-e945160b5a2a"/>
    <ds:schemaRef ds:uri="5f75da5c-aed9-4b11-926a-c9542f5a7a6a"/>
  </ds:schemaRefs>
</ds:datastoreItem>
</file>

<file path=customXml/itemProps2.xml><?xml version="1.0" encoding="utf-8"?>
<ds:datastoreItem xmlns:ds="http://schemas.openxmlformats.org/officeDocument/2006/customXml" ds:itemID="{7A517532-A05E-4EFF-9C21-F88930DAE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9DF69-052E-4A85-BE17-A8D2DC3DD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Roschel</dc:creator>
  <cp:keywords/>
  <dc:description/>
  <cp:lastModifiedBy>Carolina Marrujo</cp:lastModifiedBy>
  <cp:revision>2</cp:revision>
  <cp:lastPrinted>2024-10-15T21:13:00Z</cp:lastPrinted>
  <dcterms:created xsi:type="dcterms:W3CDTF">2024-10-24T21:55:00Z</dcterms:created>
  <dcterms:modified xsi:type="dcterms:W3CDTF">2024-10-24T21:55:00Z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GrammarlyDocumentId">
    <vt:lpwstr>3e3f1e54bfbbcb7b40be2a01235fed1b5968920271804ea68bee3e0fa22fc7b9</vt:lpwstr>
  </property>
  <property fmtid="{D5CDD505-2E9C-101B-9397-08002B2CF9AE}" pid="4" name="MediaServiceImageTags">
    <vt:lpwstr/>
  </property>
</Properties>
</file>