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7366" w14:textId="1582321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CC0DE6">
        <w:rPr>
          <w:rFonts w:ascii="Century Gothic" w:eastAsia="Century Gothic" w:hAnsi="Century Gothic" w:cs="Century Gothic"/>
          <w:b/>
          <w:bCs/>
          <w:sz w:val="18"/>
          <w:szCs w:val="18"/>
        </w:rPr>
        <w:t>Sustainability Committee</w:t>
      </w:r>
    </w:p>
    <w:p w14:paraId="6A6A0730" w14:textId="54E8537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 xml:space="preserve">ZOOM: </w:t>
      </w:r>
      <w:hyperlink r:id="rId12" w:history="1">
        <w:r w:rsidRPr="00CC0DE6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Link.</w:t>
        </w:r>
      </w:hyperlink>
    </w:p>
    <w:p w14:paraId="00A2B573" w14:textId="16B35D6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>Meeting Lead</w:t>
      </w:r>
      <w:r w:rsidR="00CC0DE6">
        <w:rPr>
          <w:rFonts w:ascii="Century Gothic" w:eastAsia="Century Gothic" w:hAnsi="Century Gothic" w:cs="Century Gothic"/>
          <w:sz w:val="18"/>
          <w:szCs w:val="18"/>
        </w:rPr>
        <w:t>s</w:t>
      </w:r>
      <w:r w:rsidRPr="44EF180F">
        <w:rPr>
          <w:rFonts w:ascii="Century Gothic" w:eastAsia="Century Gothic" w:hAnsi="Century Gothic" w:cs="Century Gothic"/>
          <w:sz w:val="18"/>
          <w:szCs w:val="18"/>
        </w:rPr>
        <w:t>:</w:t>
      </w:r>
      <w:r w:rsidR="00CC0DE6">
        <w:rPr>
          <w:rFonts w:ascii="Century Gothic" w:eastAsia="Century Gothic" w:hAnsi="Century Gothic" w:cs="Century Gothic"/>
          <w:sz w:val="18"/>
          <w:szCs w:val="18"/>
        </w:rPr>
        <w:t xml:space="preserve"> Tyler Deacy, </w:t>
      </w:r>
      <w:r w:rsidR="00FC77C8">
        <w:rPr>
          <w:rFonts w:ascii="Century Gothic" w:eastAsia="Century Gothic" w:hAnsi="Century Gothic" w:cs="Century Gothic"/>
          <w:sz w:val="18"/>
          <w:szCs w:val="18"/>
        </w:rPr>
        <w:t>Roman de Jesus</w:t>
      </w:r>
    </w:p>
    <w:p w14:paraId="7D17BDA9" w14:textId="4CAC27A4" w:rsidR="00763BEF" w:rsidRDefault="00CC0DE6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tdeacy</w:t>
      </w:r>
      <w:r w:rsidR="00763BEF" w:rsidRPr="44EF180F">
        <w:rPr>
          <w:rFonts w:ascii="Century Gothic" w:eastAsia="Century Gothic" w:hAnsi="Century Gothic" w:cs="Century Gothic"/>
          <w:sz w:val="18"/>
          <w:szCs w:val="18"/>
        </w:rPr>
        <w:t>@fullcoll.edu</w:t>
      </w:r>
    </w:p>
    <w:p w14:paraId="47864B12" w14:textId="58A8A395" w:rsidR="4F976E61" w:rsidRDefault="005A787A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18"/>
          <w:szCs w:val="18"/>
        </w:rPr>
        <w:t>2/4</w:t>
      </w:r>
      <w:r w:rsidR="00CC0DE6">
        <w:rPr>
          <w:rFonts w:ascii="Century Gothic" w:eastAsia="Century Gothic" w:hAnsi="Century Gothic" w:cs="Century Gothic"/>
          <w:sz w:val="18"/>
          <w:szCs w:val="18"/>
        </w:rPr>
        <w:t>/202</w:t>
      </w:r>
      <w:r>
        <w:rPr>
          <w:rFonts w:ascii="Century Gothic" w:eastAsia="Century Gothic" w:hAnsi="Century Gothic" w:cs="Century Gothic"/>
          <w:sz w:val="18"/>
          <w:szCs w:val="18"/>
        </w:rPr>
        <w:t>5</w:t>
      </w:r>
    </w:p>
    <w:p w14:paraId="7DA2F4AD" w14:textId="2AD1EE18" w:rsidR="00763BEF" w:rsidRPr="00CC535C" w:rsidRDefault="00763BEF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</w:pPr>
    </w:p>
    <w:p w14:paraId="1C3A9DF6" w14:textId="0DEB5DBB" w:rsidR="26797E1A" w:rsidRDefault="00CC0DE6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Sustainability Committee</w:t>
      </w:r>
    </w:p>
    <w:p w14:paraId="6E81D6D7" w14:textId="77777777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color w:val="0F406B"/>
          <w:sz w:val="28"/>
          <w:szCs w:val="28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Purpose:</w:t>
      </w:r>
      <w:r w:rsidRPr="44EF180F"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  <w:t xml:space="preserve"> </w:t>
      </w:r>
      <w:r w:rsidRPr="44EF180F">
        <w:rPr>
          <w:rFonts w:ascii="Century Gothic" w:eastAsia="Century Gothic" w:hAnsi="Century Gothic" w:cs="Century Gothic"/>
          <w:color w:val="0F406B"/>
          <w:sz w:val="28"/>
          <w:szCs w:val="28"/>
        </w:rPr>
        <w:t xml:space="preserve"> </w:t>
      </w:r>
    </w:p>
    <w:p w14:paraId="414370A1" w14:textId="1F4B3205" w:rsidR="00A31F51" w:rsidRPr="00A31F51" w:rsidRDefault="00E91B20" w:rsidP="00A31F51">
      <w:p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The purpose of this meeting is to</w:t>
      </w:r>
      <w:r w:rsidR="005566D0">
        <w:rPr>
          <w:rFonts w:ascii="Century Gothic" w:eastAsia="Century Gothic" w:hAnsi="Century Gothic" w:cs="Century Gothic"/>
          <w:color w:val="434343"/>
        </w:rPr>
        <w:t xml:space="preserve"> </w:t>
      </w:r>
      <w:r w:rsidR="00B01A48">
        <w:rPr>
          <w:rFonts w:ascii="Century Gothic" w:eastAsia="Century Gothic" w:hAnsi="Century Gothic" w:cs="Century Gothic"/>
          <w:color w:val="434343"/>
        </w:rPr>
        <w:t>prepare for the Earth Week events and other Spring activities</w:t>
      </w:r>
      <w:r w:rsidR="005566D0">
        <w:rPr>
          <w:rFonts w:ascii="Century Gothic" w:eastAsia="Century Gothic" w:hAnsi="Century Gothic" w:cs="Century Gothic"/>
          <w:color w:val="434343"/>
        </w:rPr>
        <w:t xml:space="preserve">. </w:t>
      </w:r>
      <w:r>
        <w:rPr>
          <w:rFonts w:ascii="Century Gothic" w:eastAsia="Century Gothic" w:hAnsi="Century Gothic" w:cs="Century Gothic"/>
          <w:color w:val="434343"/>
        </w:rPr>
        <w:t xml:space="preserve"> </w:t>
      </w:r>
    </w:p>
    <w:p w14:paraId="7713257B" w14:textId="77777777" w:rsidR="00BC29C6" w:rsidRPr="00F40F7D" w:rsidRDefault="00BC29C6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339EBE79" w14:textId="0D24F465" w:rsidR="00914F55" w:rsidRPr="00F40F7D" w:rsidRDefault="00CC0DE6" w:rsidP="44EF180F">
      <w:pPr>
        <w:spacing w:after="0"/>
        <w:rPr>
          <w:rFonts w:ascii="Century Gothic" w:eastAsia="Century Gothic" w:hAnsi="Century Gothic" w:cs="Century Gothic"/>
          <w:color w:val="0F406B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Members: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2"/>
        <w:gridCol w:w="6558"/>
      </w:tblGrid>
      <w:tr w:rsidR="36E8199B" w14:paraId="710D082B" w14:textId="77777777" w:rsidTr="00BA0C4F">
        <w:trPr>
          <w:trHeight w:val="2997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1D2C13" w14:textId="2FADF06D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Co-Chairs:</w:t>
            </w:r>
          </w:p>
          <w:p w14:paraId="6DD9AA84" w14:textId="168E02FD" w:rsidR="00CC0DE6" w:rsidRPr="00DC5A17" w:rsidRDefault="00CC0DE6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DC5A17">
              <w:rPr>
                <w:rFonts w:ascii="Century Gothic" w:eastAsia="Century Gothic" w:hAnsi="Century Gothic" w:cs="Century Gothic"/>
                <w:color w:val="00B050"/>
                <w:sz w:val="20"/>
              </w:rPr>
              <w:t>Tyler Deacy (FC Interim Director of Sustainability)</w:t>
            </w:r>
          </w:p>
          <w:p w14:paraId="6F264C8C" w14:textId="77777777" w:rsidR="00507C45" w:rsidRPr="00DC5A17" w:rsidRDefault="00507C45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DC5A17">
              <w:rPr>
                <w:rFonts w:ascii="Century Gothic" w:eastAsia="Century Gothic" w:hAnsi="Century Gothic" w:cs="Century Gothic"/>
                <w:color w:val="00B050"/>
                <w:sz w:val="20"/>
              </w:rPr>
              <w:t>Roman de Jesus (Natural Sciences, Earth Science)</w:t>
            </w:r>
          </w:p>
          <w:p w14:paraId="16D25E6A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Managers:</w:t>
            </w:r>
          </w:p>
          <w:p w14:paraId="1513D2A6" w14:textId="0FF80D49" w:rsidR="00CC0DE6" w:rsidRPr="0059519F" w:rsidRDefault="003B5F8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59519F">
              <w:rPr>
                <w:rFonts w:ascii="Century Gothic" w:eastAsia="Century Gothic" w:hAnsi="Century Gothic" w:cs="Century Gothic"/>
                <w:color w:val="00B050"/>
                <w:sz w:val="20"/>
              </w:rPr>
              <w:t>John Quinn</w:t>
            </w:r>
            <w:r w:rsidR="00CC0DE6" w:rsidRPr="0059519F">
              <w:rPr>
                <w:rFonts w:ascii="Century Gothic" w:eastAsia="Century Gothic" w:hAnsi="Century Gothic" w:cs="Century Gothic"/>
                <w:color w:val="00B050"/>
                <w:sz w:val="20"/>
              </w:rPr>
              <w:t xml:space="preserve"> (</w:t>
            </w:r>
            <w:r w:rsidRPr="0059519F">
              <w:rPr>
                <w:rFonts w:ascii="Century Gothic" w:eastAsia="Century Gothic" w:hAnsi="Century Gothic" w:cs="Century Gothic"/>
                <w:color w:val="00B050"/>
                <w:sz w:val="20"/>
              </w:rPr>
              <w:t>Manager,</w:t>
            </w:r>
            <w:r w:rsidR="00CC0DE6" w:rsidRPr="0059519F">
              <w:rPr>
                <w:rFonts w:ascii="Century Gothic" w:eastAsia="Century Gothic" w:hAnsi="Century Gothic" w:cs="Century Gothic"/>
                <w:color w:val="00B050"/>
                <w:sz w:val="20"/>
              </w:rPr>
              <w:t xml:space="preserve"> Facilities)</w:t>
            </w:r>
          </w:p>
          <w:p w14:paraId="2D94A133" w14:textId="77777777" w:rsidR="00CC0DE6" w:rsidRPr="00851527" w:rsidRDefault="00CC0DE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FF0000"/>
                <w:sz w:val="20"/>
              </w:rPr>
            </w:pPr>
            <w:r w:rsidRPr="00851527">
              <w:rPr>
                <w:rFonts w:ascii="Century Gothic" w:eastAsia="Century Gothic" w:hAnsi="Century Gothic" w:cs="Century Gothic"/>
                <w:color w:val="FF0000"/>
                <w:sz w:val="20"/>
              </w:rPr>
              <w:t>Khaoi Mady (Manager, ACT)</w:t>
            </w:r>
          </w:p>
          <w:p w14:paraId="162C3234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Students:</w:t>
            </w:r>
          </w:p>
          <w:p w14:paraId="0EC38926" w14:textId="77777777" w:rsidR="00CC0DE6" w:rsidRPr="002948E8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2948E8">
              <w:rPr>
                <w:rFonts w:ascii="Century Gothic" w:eastAsia="Century Gothic" w:hAnsi="Century Gothic" w:cs="Century Gothic"/>
                <w:color w:val="00B050"/>
                <w:sz w:val="20"/>
              </w:rPr>
              <w:t>Jules Drummer (Student Representative)</w:t>
            </w:r>
          </w:p>
          <w:p w14:paraId="5D46E2AE" w14:textId="77777777" w:rsidR="00507C45" w:rsidRPr="00DC5A17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DC5A17">
              <w:rPr>
                <w:rFonts w:ascii="Century Gothic" w:eastAsia="Century Gothic" w:hAnsi="Century Gothic" w:cs="Century Gothic"/>
                <w:color w:val="00B050"/>
                <w:sz w:val="20"/>
              </w:rPr>
              <w:t>Holden Zambon (Student Representative)</w:t>
            </w:r>
          </w:p>
          <w:p w14:paraId="4656810E" w14:textId="607C449D" w:rsidR="00507C45" w:rsidRPr="00BA0C4F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DC5A17">
              <w:rPr>
                <w:rFonts w:ascii="Century Gothic" w:eastAsia="Century Gothic" w:hAnsi="Century Gothic" w:cs="Century Gothic"/>
                <w:color w:val="00B050"/>
                <w:sz w:val="20"/>
              </w:rPr>
              <w:t>Dani Soto (Student Representative)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2F0A2CB" w14:textId="77777777" w:rsidR="36E8199B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Faculty:</w:t>
            </w:r>
          </w:p>
          <w:p w14:paraId="3764E4C0" w14:textId="2CF576AA" w:rsidR="00CC0DE6" w:rsidRPr="00851527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851527">
              <w:rPr>
                <w:rFonts w:ascii="Century Gothic" w:eastAsia="Century Gothic" w:hAnsi="Century Gothic" w:cs="Century Gothic"/>
                <w:color w:val="00B050"/>
                <w:sz w:val="20"/>
              </w:rPr>
              <w:t>Josh Ashenmiller (Social Sciences, History)</w:t>
            </w:r>
          </w:p>
          <w:p w14:paraId="49C8B4D9" w14:textId="77777777" w:rsidR="00CC0DE6" w:rsidRPr="00FC559B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strike/>
                <w:color w:val="434343"/>
                <w:sz w:val="20"/>
              </w:rPr>
            </w:pPr>
            <w:r w:rsidRPr="00FC559B">
              <w:rPr>
                <w:rFonts w:ascii="Century Gothic" w:eastAsia="Century Gothic" w:hAnsi="Century Gothic" w:cs="Century Gothic"/>
                <w:strike/>
                <w:color w:val="434343"/>
                <w:sz w:val="20"/>
              </w:rPr>
              <w:t>Kristen Shedd (Social Sciences, History)</w:t>
            </w:r>
          </w:p>
          <w:p w14:paraId="6304D407" w14:textId="77777777" w:rsidR="00CC0DE6" w:rsidRPr="00E366F7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E366F7">
              <w:rPr>
                <w:rFonts w:ascii="Century Gothic" w:eastAsia="Century Gothic" w:hAnsi="Century Gothic" w:cs="Century Gothic"/>
                <w:color w:val="00B050"/>
                <w:sz w:val="20"/>
              </w:rPr>
              <w:t>Daniel Scarpa (Humanities, English)</w:t>
            </w:r>
          </w:p>
          <w:p w14:paraId="6291C99E" w14:textId="77777777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Aline Gregorio (Social Sciences, Geography)</w:t>
            </w:r>
          </w:p>
          <w:p w14:paraId="7F29C6C7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Classified:</w:t>
            </w:r>
          </w:p>
          <w:p w14:paraId="1C540965" w14:textId="77777777" w:rsidR="00CC0DE6" w:rsidRPr="00BB0724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strike/>
                <w:color w:val="434343"/>
                <w:sz w:val="20"/>
              </w:rPr>
            </w:pPr>
            <w:r w:rsidRPr="00BB0724">
              <w:rPr>
                <w:rFonts w:ascii="Century Gothic" w:eastAsia="Century Gothic" w:hAnsi="Century Gothic" w:cs="Century Gothic"/>
                <w:strike/>
                <w:color w:val="434343"/>
                <w:sz w:val="20"/>
              </w:rPr>
              <w:t>Megan Harris (Senior Research and Planning Analyst, Office of Institutional Effectiveness)</w:t>
            </w:r>
          </w:p>
          <w:p w14:paraId="56A1D7D0" w14:textId="4C8262C3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Nichole Crockrom (Administrative Assistant, Campus Safety)</w:t>
            </w:r>
          </w:p>
        </w:tc>
      </w:tr>
    </w:tbl>
    <w:p w14:paraId="18FB2999" w14:textId="1325F95E" w:rsidR="00914F55" w:rsidRPr="00F40F7D" w:rsidRDefault="00914F55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0A21F1C0" w14:textId="16D8DF4C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Outcomes:</w:t>
      </w:r>
    </w:p>
    <w:p w14:paraId="150BF6F1" w14:textId="0A05DE04" w:rsidR="00E91B20" w:rsidRDefault="00B01A48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Prepare logistics for Earth Week</w:t>
      </w:r>
    </w:p>
    <w:p w14:paraId="174815C5" w14:textId="34F252A0" w:rsidR="009C5653" w:rsidRDefault="005D76F7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Keep up work on EJ Fellowship Grant</w:t>
      </w:r>
    </w:p>
    <w:p w14:paraId="722BEA94" w14:textId="68761BB5" w:rsidR="009C5653" w:rsidRPr="009C5653" w:rsidRDefault="00B01A48" w:rsidP="009C5653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Provide updates and solicit input for STARS Report</w:t>
      </w:r>
    </w:p>
    <w:p w14:paraId="1EAD8F05" w14:textId="77777777" w:rsidR="00914F55" w:rsidRPr="00914F55" w:rsidRDefault="00914F55" w:rsidP="44EF180F">
      <w:pPr>
        <w:spacing w:after="0"/>
        <w:ind w:left="360"/>
        <w:rPr>
          <w:rFonts w:ascii="Century Gothic" w:eastAsia="Century Gothic" w:hAnsi="Century Gothic" w:cs="Century Gothic"/>
          <w:color w:val="434343"/>
        </w:rPr>
      </w:pPr>
    </w:p>
    <w:p w14:paraId="006EE8A8" w14:textId="77777777" w:rsidR="006B183E" w:rsidRDefault="006B183E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55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"/>
        <w:gridCol w:w="6050"/>
        <w:gridCol w:w="1530"/>
        <w:gridCol w:w="2610"/>
        <w:gridCol w:w="3272"/>
        <w:gridCol w:w="8"/>
      </w:tblGrid>
      <w:tr w:rsidR="000A0112" w14:paraId="341A46FD" w14:textId="77777777" w:rsidTr="44EF180F">
        <w:trPr>
          <w:gridAfter w:val="1"/>
          <w:wAfter w:w="8" w:type="dxa"/>
          <w:trHeight w:val="450"/>
        </w:trPr>
        <w:tc>
          <w:tcPr>
            <w:tcW w:w="14542" w:type="dxa"/>
            <w:gridSpan w:val="5"/>
            <w:shd w:val="clear" w:color="auto" w:fill="0F406B"/>
          </w:tcPr>
          <w:p w14:paraId="7EC3AEEA" w14:textId="06DBCDBE" w:rsidR="000A0112" w:rsidRPr="001C017C" w:rsidRDefault="009269F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AGENDA</w:t>
            </w:r>
          </w:p>
        </w:tc>
      </w:tr>
      <w:tr w:rsidR="000A0112" w14:paraId="06099510" w14:textId="77777777" w:rsidTr="44EF180F">
        <w:trPr>
          <w:trHeight w:val="450"/>
        </w:trPr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6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5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DF33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PRESENTER</w:t>
            </w:r>
          </w:p>
        </w:tc>
        <w:tc>
          <w:tcPr>
            <w:tcW w:w="2610" w:type="dxa"/>
            <w:shd w:val="clear" w:color="auto" w:fill="EFEFEF"/>
          </w:tcPr>
          <w:p w14:paraId="41C9EA80" w14:textId="1C378D8D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PURPOSE</w:t>
            </w:r>
          </w:p>
        </w:tc>
        <w:tc>
          <w:tcPr>
            <w:tcW w:w="328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56B" w14:textId="6996305A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</w:p>
        </w:tc>
      </w:tr>
      <w:tr w:rsidR="009269F2" w14:paraId="019F6F3F" w14:textId="77777777" w:rsidTr="44EF180F">
        <w:trPr>
          <w:trHeight w:val="45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6D28" w14:textId="097A3257" w:rsidR="009269F2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8262" w14:textId="2FE9E37C" w:rsidR="009269F2" w:rsidRPr="009269F2" w:rsidRDefault="009269F2" w:rsidP="009269F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00760C5C">
              <w:rPr>
                <w:rFonts w:ascii="Century Gothic" w:eastAsia="Century Gothic" w:hAnsi="Century Gothic" w:cs="Century Gothic"/>
                <w:color w:val="434343"/>
              </w:rPr>
              <w:t>Manager Reports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9DF9" w14:textId="488CA29C" w:rsidR="009269F2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Managers</w:t>
            </w:r>
          </w:p>
        </w:tc>
        <w:tc>
          <w:tcPr>
            <w:tcW w:w="2610" w:type="dxa"/>
            <w:shd w:val="clear" w:color="auto" w:fill="auto"/>
          </w:tcPr>
          <w:p w14:paraId="704B5862" w14:textId="013B0822" w:rsidR="009269F2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9C6B" w14:textId="77777777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9269F2" w14:paraId="2F9810E4" w14:textId="77777777" w:rsidTr="0054576B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3C76" w14:textId="1B70A1E3" w:rsidR="009269F2" w:rsidRPr="001C017C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7B52" w14:textId="77777777" w:rsidR="009269F2" w:rsidRDefault="009269F2" w:rsidP="009269F2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 Reports</w:t>
            </w:r>
          </w:p>
          <w:p w14:paraId="292456CE" w14:textId="610CF535" w:rsidR="00293522" w:rsidRPr="00293522" w:rsidRDefault="00293522" w:rsidP="0029352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>Dani started at the CYLC Fellowship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1CD" w14:textId="605F402D" w:rsidR="009269F2" w:rsidRPr="001C017C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Students</w:t>
            </w:r>
          </w:p>
        </w:tc>
        <w:tc>
          <w:tcPr>
            <w:tcW w:w="2610" w:type="dxa"/>
            <w:shd w:val="clear" w:color="auto" w:fill="auto"/>
          </w:tcPr>
          <w:p w14:paraId="60273488" w14:textId="1A7490F4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4ED" w14:textId="5DA68E1A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9269F2" w14:paraId="341F918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0FB616A5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174B" w14:textId="77777777" w:rsidR="009269F2" w:rsidRDefault="009269F2" w:rsidP="00507C45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 Reports</w:t>
            </w:r>
          </w:p>
          <w:p w14:paraId="7FD78B9C" w14:textId="77777777" w:rsidR="00EF5696" w:rsidRPr="00EF5696" w:rsidRDefault="00EF5696" w:rsidP="00EF569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EF5696">
              <w:rPr>
                <w:rFonts w:ascii="Century Gothic" w:eastAsia="Century Gothic" w:hAnsi="Century Gothic" w:cs="Century Gothic"/>
                <w:color w:val="00B050"/>
              </w:rPr>
              <w:t>Santa Clara University workshops over the summer for incorporating sustainability- funding for up to 25 community college instructors.</w:t>
            </w:r>
          </w:p>
          <w:p w14:paraId="03AF07D9" w14:textId="685254B1" w:rsidR="00EF5696" w:rsidRPr="00EF5696" w:rsidRDefault="00EF5696" w:rsidP="00EF569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EF5696">
              <w:rPr>
                <w:rFonts w:ascii="Century Gothic" w:eastAsia="Century Gothic" w:hAnsi="Century Gothic" w:cs="Century Gothic"/>
                <w:color w:val="00B050"/>
              </w:rPr>
              <w:t>Roman to work with Cynthia G. to bring a cohort of instructors to the program.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B285" w14:textId="365FEE47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</w:t>
            </w:r>
          </w:p>
        </w:tc>
        <w:tc>
          <w:tcPr>
            <w:tcW w:w="2610" w:type="dxa"/>
            <w:shd w:val="clear" w:color="auto" w:fill="auto"/>
          </w:tcPr>
          <w:p w14:paraId="5579C574" w14:textId="01D3C71A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9C58" w14:textId="38732EA8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269F2" w14:paraId="2896CB0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677" w14:textId="282AAFB9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EC52" w14:textId="186EF8E9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328EA37A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</w:t>
            </w:r>
          </w:p>
        </w:tc>
        <w:tc>
          <w:tcPr>
            <w:tcW w:w="2610" w:type="dxa"/>
            <w:shd w:val="clear" w:color="auto" w:fill="auto"/>
          </w:tcPr>
          <w:p w14:paraId="6212E001" w14:textId="2ED22D73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719" w14:textId="53E196C1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269F2" w14:paraId="75160CE9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8EA6" w14:textId="6E31EC46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0105" w14:textId="77777777" w:rsidR="009269F2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Director Report</w:t>
            </w:r>
          </w:p>
          <w:p w14:paraId="07510457" w14:textId="77777777" w:rsidR="0055497E" w:rsidRDefault="0055497E" w:rsidP="005549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Solar Update</w:t>
            </w:r>
          </w:p>
          <w:p w14:paraId="7CCB535D" w14:textId="24451A17" w:rsidR="003423F0" w:rsidRPr="0055497E" w:rsidRDefault="003423F0" w:rsidP="005549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The Sustainability Project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078E" w14:textId="0951384F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2EA291E9" w14:textId="2968298F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44C" w14:textId="0425866C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37B64" w14:paraId="380244BC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7D45" w14:textId="2E9F2061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BE19" w14:textId="6AF273F3" w:rsidR="00937B64" w:rsidRPr="009269F2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EJ Career Fellowship Grant</w:t>
            </w:r>
            <w:r w:rsidR="00F14154">
              <w:rPr>
                <w:rFonts w:ascii="Century Gothic" w:eastAsia="Century Gothic" w:hAnsi="Century Gothic" w:cs="Century Gothic"/>
                <w:color w:val="434343"/>
              </w:rPr>
              <w:t xml:space="preserve"> Updates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8CA3" w14:textId="176906F1" w:rsidR="00937B64" w:rsidRPr="001C017C" w:rsidRDefault="00F1415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Tyler, Roman</w:t>
            </w:r>
          </w:p>
        </w:tc>
        <w:tc>
          <w:tcPr>
            <w:tcW w:w="2610" w:type="dxa"/>
            <w:shd w:val="clear" w:color="auto" w:fill="auto"/>
          </w:tcPr>
          <w:p w14:paraId="07F234F7" w14:textId="6775201D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Information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A2D9" w14:textId="77777777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55497E" w14:paraId="63600D5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52376F07" w:rsidR="0055497E" w:rsidRPr="001C017C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B3BE" w14:textId="77777777" w:rsidR="0055497E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Earth Day Symposium</w:t>
            </w:r>
          </w:p>
          <w:p w14:paraId="2A35353B" w14:textId="53268575" w:rsidR="0055497E" w:rsidRDefault="0055497E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Rhiana Gunn-Wright confirmed</w:t>
            </w:r>
            <w:r w:rsidR="00517DF1">
              <w:rPr>
                <w:rFonts w:ascii="Century Gothic" w:eastAsia="Century Gothic" w:hAnsi="Century Gothic" w:cs="Century Gothic"/>
                <w:color w:val="434343"/>
              </w:rPr>
              <w:t xml:space="preserve"> – </w:t>
            </w:r>
            <w:r w:rsidR="00517DF1" w:rsidRPr="00517DF1">
              <w:rPr>
                <w:rFonts w:ascii="Century Gothic" w:eastAsia="Century Gothic" w:hAnsi="Century Gothic" w:cs="Century Gothic"/>
                <w:color w:val="00B050"/>
              </w:rPr>
              <w:t>List of questions should be created ahead of the event. To be discussed next meeting.</w:t>
            </w:r>
            <w:r w:rsidR="00517DF1">
              <w:rPr>
                <w:rFonts w:ascii="Century Gothic" w:eastAsia="Century Gothic" w:hAnsi="Century Gothic" w:cs="Century Gothic"/>
                <w:color w:val="00B050"/>
              </w:rPr>
              <w:t xml:space="preserve"> Include a question for people on registration for questions.</w:t>
            </w:r>
          </w:p>
          <w:p w14:paraId="69EF574F" w14:textId="374AFC48" w:rsidR="0055497E" w:rsidRDefault="0055497E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Dr. Olivo as host</w:t>
            </w:r>
          </w:p>
          <w:p w14:paraId="52BD311E" w14:textId="5E9D3906" w:rsidR="00C05447" w:rsidRDefault="00C05447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Landing Page</w:t>
            </w:r>
          </w:p>
          <w:p w14:paraId="50A17AB6" w14:textId="2497D6E1" w:rsidR="00C05447" w:rsidRDefault="00C05447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Flyer Count</w:t>
            </w:r>
            <w:r w:rsidR="0083502D">
              <w:rPr>
                <w:rFonts w:ascii="Century Gothic" w:eastAsia="Century Gothic" w:hAnsi="Century Gothic" w:cs="Century Gothic"/>
                <w:color w:val="434343"/>
              </w:rPr>
              <w:t xml:space="preserve"> - </w:t>
            </w:r>
            <w:r w:rsidR="0083502D" w:rsidRPr="0083502D">
              <w:rPr>
                <w:rFonts w:ascii="Century Gothic" w:eastAsia="Century Gothic" w:hAnsi="Century Gothic" w:cs="Century Gothic"/>
                <w:color w:val="00B050"/>
              </w:rPr>
              <w:t>300</w:t>
            </w:r>
          </w:p>
          <w:p w14:paraId="5647D4E6" w14:textId="77777777" w:rsidR="0055497E" w:rsidRDefault="0055497E" w:rsidP="00B7589A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Earth Week Events</w:t>
            </w:r>
          </w:p>
          <w:p w14:paraId="1CBF6BCD" w14:textId="77777777" w:rsidR="0055497E" w:rsidRDefault="0055497E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lastRenderedPageBreak/>
              <w:t>Fair</w:t>
            </w:r>
          </w:p>
          <w:p w14:paraId="35B956B6" w14:textId="77777777" w:rsidR="0055497E" w:rsidRDefault="0055497E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Channel Cleanup</w:t>
            </w:r>
          </w:p>
          <w:p w14:paraId="3F0FE083" w14:textId="31879FBD" w:rsidR="0055497E" w:rsidRPr="00B7589A" w:rsidRDefault="0055497E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Subcommittee for logistics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9BD" w14:textId="25B2D77C" w:rsidR="0055497E" w:rsidRPr="001C017C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lastRenderedPageBreak/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07132331" w14:textId="28E0347C" w:rsidR="0055497E" w:rsidRPr="00866A9A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 xml:space="preserve">Plan for Earth Week 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E3EF" w14:textId="432F4266" w:rsidR="0055497E" w:rsidRPr="00866A9A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55497E" w14:paraId="059449D6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74E3" w14:textId="0A99DD4C" w:rsidR="0055497E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0DC5" w14:textId="549466A2" w:rsidR="0055497E" w:rsidRPr="0055497E" w:rsidRDefault="0055497E" w:rsidP="0055497E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STARS 2025 Updates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0839" w14:textId="7A2513CF" w:rsidR="0055497E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37C13B63" w14:textId="74A20CAE" w:rsidR="0055497E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2024-25 Planning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2627" w14:textId="5C32489D" w:rsidR="0055497E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55497E" w14:paraId="296BB020" w14:textId="77777777" w:rsidTr="00737049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EC2D" w14:textId="1C48657A" w:rsidR="0055497E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F1F0" w14:textId="77777777" w:rsidR="0055497E" w:rsidRDefault="0055497E" w:rsidP="0055497E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Fall Plans</w:t>
            </w:r>
          </w:p>
          <w:p w14:paraId="06016580" w14:textId="3E30CD9F" w:rsidR="006D510F" w:rsidRPr="006D510F" w:rsidRDefault="006D510F" w:rsidP="006D510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674541">
              <w:rPr>
                <w:rFonts w:ascii="Century Gothic" w:eastAsia="Century Gothic" w:hAnsi="Century Gothic" w:cs="Century Gothic"/>
                <w:color w:val="00B050"/>
              </w:rPr>
              <w:t xml:space="preserve">Main work for committee after </w:t>
            </w:r>
            <w:r w:rsidR="00674541" w:rsidRPr="00674541">
              <w:rPr>
                <w:rFonts w:ascii="Century Gothic" w:eastAsia="Century Gothic" w:hAnsi="Century Gothic" w:cs="Century Gothic"/>
                <w:color w:val="00B050"/>
              </w:rPr>
              <w:t xml:space="preserve">position ends will be focused on Earth Week / Channel Cleanup. Hard to fit any of the administrative work. This is a larger discussion to have with the committee as a whole.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893B" w14:textId="085FFA4C" w:rsidR="0055497E" w:rsidRDefault="0055497E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</w:tcPr>
          <w:p w14:paraId="4960A34E" w14:textId="7C781388" w:rsidR="0055497E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Discuss upcoming changes in District/Campus sustainability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BF61" w14:textId="2592325B" w:rsidR="0055497E" w:rsidRDefault="0055497E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</w:tbl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C29C6" w14:paraId="5D1D0604" w14:textId="77777777" w:rsidTr="44EF180F">
        <w:trPr>
          <w:trHeight w:val="450"/>
        </w:trPr>
        <w:tc>
          <w:tcPr>
            <w:tcW w:w="14330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44EF180F">
        <w:trPr>
          <w:trHeight w:val="450"/>
        </w:trPr>
        <w:tc>
          <w:tcPr>
            <w:tcW w:w="1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CA4E" w14:textId="401AF8B5" w:rsidR="00BC29C6" w:rsidRPr="00902BCA" w:rsidRDefault="00BE4EB6" w:rsidP="00902B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3" w:history="1">
              <w:r w:rsidRPr="00BE4EB6">
                <w:rPr>
                  <w:rStyle w:val="Hyperlink"/>
                  <w:rFonts w:ascii="Century Gothic" w:eastAsia="Century Gothic" w:hAnsi="Century Gothic" w:cs="Century Gothic"/>
                </w:rPr>
                <w:t>Campus Sustainability Plan</w:t>
              </w:r>
            </w:hyperlink>
          </w:p>
        </w:tc>
      </w:tr>
    </w:tbl>
    <w:p w14:paraId="0329B60D" w14:textId="77777777" w:rsidR="00BE4EB6" w:rsidRDefault="00BE4EB6" w:rsidP="00BE4EB6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E4EB6" w14:paraId="2C009786" w14:textId="77777777" w:rsidTr="001B2A78">
        <w:trPr>
          <w:trHeight w:val="450"/>
        </w:trPr>
        <w:tc>
          <w:tcPr>
            <w:tcW w:w="14330" w:type="dxa"/>
            <w:shd w:val="clear" w:color="auto" w:fill="FFD600"/>
          </w:tcPr>
          <w:p w14:paraId="7239BC7A" w14:textId="43CF445B" w:rsidR="00BE4EB6" w:rsidRPr="00E147D1" w:rsidRDefault="00C157B2" w:rsidP="001B2A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Spring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202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5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Meetings: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Feb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Mar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May</w:t>
            </w:r>
            <w:r w:rsid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6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</w:p>
        </w:tc>
      </w:tr>
    </w:tbl>
    <w:p w14:paraId="34737AF2" w14:textId="77777777" w:rsidR="00BE4EB6" w:rsidRDefault="00BE4EB6" w:rsidP="00BE4EB6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p w14:paraId="380E01DB" w14:textId="77777777" w:rsidR="00BE4EB6" w:rsidRPr="00990A81" w:rsidRDefault="00BE4EB6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BE4EB6" w:rsidRPr="00990A81" w:rsidSect="00CC535C">
      <w:footerReference w:type="default" r:id="rId14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BE85E" w14:textId="77777777" w:rsidR="00050F72" w:rsidRDefault="00050F72">
      <w:pPr>
        <w:spacing w:after="0" w:line="240" w:lineRule="auto"/>
      </w:pPr>
      <w:r>
        <w:separator/>
      </w:r>
    </w:p>
  </w:endnote>
  <w:endnote w:type="continuationSeparator" w:id="0">
    <w:p w14:paraId="70BC14E6" w14:textId="77777777" w:rsidR="00050F72" w:rsidRDefault="00050F72">
      <w:pPr>
        <w:spacing w:after="0" w:line="240" w:lineRule="auto"/>
      </w:pPr>
      <w:r>
        <w:continuationSeparator/>
      </w:r>
    </w:p>
  </w:endnote>
  <w:endnote w:type="continuationNotice" w:id="1">
    <w:p w14:paraId="4F290E54" w14:textId="77777777" w:rsidR="00050F72" w:rsidRDefault="00050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13714" w14:textId="77777777" w:rsidR="00050F72" w:rsidRDefault="00050F72">
      <w:pPr>
        <w:spacing w:after="0" w:line="240" w:lineRule="auto"/>
      </w:pPr>
      <w:r>
        <w:separator/>
      </w:r>
    </w:p>
  </w:footnote>
  <w:footnote w:type="continuationSeparator" w:id="0">
    <w:p w14:paraId="777EDC31" w14:textId="77777777" w:rsidR="00050F72" w:rsidRDefault="00050F72">
      <w:pPr>
        <w:spacing w:after="0" w:line="240" w:lineRule="auto"/>
      </w:pPr>
      <w:r>
        <w:continuationSeparator/>
      </w:r>
    </w:p>
  </w:footnote>
  <w:footnote w:type="continuationNotice" w:id="1">
    <w:p w14:paraId="14233C26" w14:textId="77777777" w:rsidR="00050F72" w:rsidRDefault="00050F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DBD"/>
    <w:multiLevelType w:val="hybridMultilevel"/>
    <w:tmpl w:val="5BD8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E9FD"/>
    <w:multiLevelType w:val="multilevel"/>
    <w:tmpl w:val="47CCF05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AA90B26"/>
    <w:multiLevelType w:val="hybridMultilevel"/>
    <w:tmpl w:val="DB5292B4"/>
    <w:lvl w:ilvl="0" w:tplc="1610D39E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43206"/>
    <w:multiLevelType w:val="hybridMultilevel"/>
    <w:tmpl w:val="57B8A906"/>
    <w:lvl w:ilvl="0" w:tplc="EEB88D9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0EB1"/>
    <w:multiLevelType w:val="hybridMultilevel"/>
    <w:tmpl w:val="B51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8FFF20"/>
    <w:multiLevelType w:val="multilevel"/>
    <w:tmpl w:val="6158C38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6244"/>
    <w:multiLevelType w:val="hybridMultilevel"/>
    <w:tmpl w:val="1DC8D55A"/>
    <w:lvl w:ilvl="0" w:tplc="FBD4981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FFD3DF"/>
    <w:multiLevelType w:val="multilevel"/>
    <w:tmpl w:val="8AA0A96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A147DB"/>
    <w:multiLevelType w:val="hybridMultilevel"/>
    <w:tmpl w:val="E6D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CB5D3C"/>
    <w:multiLevelType w:val="multilevel"/>
    <w:tmpl w:val="A0F4576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0BFF0"/>
    <w:multiLevelType w:val="multilevel"/>
    <w:tmpl w:val="7EE69CB4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E55BD"/>
    <w:multiLevelType w:val="hybridMultilevel"/>
    <w:tmpl w:val="E868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D2C5F"/>
    <w:multiLevelType w:val="hybridMultilevel"/>
    <w:tmpl w:val="91D8B152"/>
    <w:lvl w:ilvl="0" w:tplc="1A1E6888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F7809"/>
    <w:multiLevelType w:val="multilevel"/>
    <w:tmpl w:val="372AD0A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73C0"/>
    <w:multiLevelType w:val="hybridMultilevel"/>
    <w:tmpl w:val="3E42FABC"/>
    <w:lvl w:ilvl="0" w:tplc="6F48B4B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4B30"/>
    <w:multiLevelType w:val="hybridMultilevel"/>
    <w:tmpl w:val="740A3EDA"/>
    <w:lvl w:ilvl="0" w:tplc="7AA8FFD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2E7940"/>
    <w:multiLevelType w:val="hybridMultilevel"/>
    <w:tmpl w:val="6B90123E"/>
    <w:lvl w:ilvl="0" w:tplc="E2F0D3F2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F5C17"/>
    <w:multiLevelType w:val="hybridMultilevel"/>
    <w:tmpl w:val="A830D5D0"/>
    <w:lvl w:ilvl="0" w:tplc="41524EDC">
      <w:start w:val="5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5F86A20"/>
    <w:multiLevelType w:val="multilevel"/>
    <w:tmpl w:val="2486B27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7A8681A"/>
    <w:multiLevelType w:val="hybridMultilevel"/>
    <w:tmpl w:val="EB06E0F4"/>
    <w:lvl w:ilvl="0" w:tplc="0C9AD7B6">
      <w:start w:val="20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76ACA5"/>
    <w:multiLevelType w:val="multilevel"/>
    <w:tmpl w:val="90E2B6A4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3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23DBC5E"/>
    <w:multiLevelType w:val="multilevel"/>
    <w:tmpl w:val="08D082C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9059109">
    <w:abstractNumId w:val="11"/>
  </w:num>
  <w:num w:numId="2" w16cid:durableId="828057151">
    <w:abstractNumId w:val="15"/>
  </w:num>
  <w:num w:numId="3" w16cid:durableId="1059549536">
    <w:abstractNumId w:val="19"/>
  </w:num>
  <w:num w:numId="4" w16cid:durableId="1406757690">
    <w:abstractNumId w:val="31"/>
  </w:num>
  <w:num w:numId="5" w16cid:durableId="1642494913">
    <w:abstractNumId w:val="7"/>
  </w:num>
  <w:num w:numId="6" w16cid:durableId="1058937808">
    <w:abstractNumId w:val="1"/>
  </w:num>
  <w:num w:numId="7" w16cid:durableId="333068309">
    <w:abstractNumId w:val="16"/>
  </w:num>
  <w:num w:numId="8" w16cid:durableId="1136680493">
    <w:abstractNumId w:val="28"/>
  </w:num>
  <w:num w:numId="9" w16cid:durableId="25260755">
    <w:abstractNumId w:val="34"/>
  </w:num>
  <w:num w:numId="10" w16cid:durableId="1308893734">
    <w:abstractNumId w:val="35"/>
  </w:num>
  <w:num w:numId="11" w16cid:durableId="1614752295">
    <w:abstractNumId w:val="36"/>
  </w:num>
  <w:num w:numId="12" w16cid:durableId="114719596">
    <w:abstractNumId w:val="32"/>
  </w:num>
  <w:num w:numId="13" w16cid:durableId="1476215968">
    <w:abstractNumId w:val="14"/>
  </w:num>
  <w:num w:numId="14" w16cid:durableId="527106425">
    <w:abstractNumId w:val="29"/>
  </w:num>
  <w:num w:numId="15" w16cid:durableId="877357794">
    <w:abstractNumId w:val="23"/>
  </w:num>
  <w:num w:numId="16" w16cid:durableId="1359627745">
    <w:abstractNumId w:val="10"/>
  </w:num>
  <w:num w:numId="17" w16cid:durableId="736706536">
    <w:abstractNumId w:val="9"/>
  </w:num>
  <w:num w:numId="18" w16cid:durableId="1986199596">
    <w:abstractNumId w:val="12"/>
  </w:num>
  <w:num w:numId="19" w16cid:durableId="641664688">
    <w:abstractNumId w:val="33"/>
  </w:num>
  <w:num w:numId="20" w16cid:durableId="597062092">
    <w:abstractNumId w:val="24"/>
  </w:num>
  <w:num w:numId="21" w16cid:durableId="136533539">
    <w:abstractNumId w:val="6"/>
  </w:num>
  <w:num w:numId="22" w16cid:durableId="1816876173">
    <w:abstractNumId w:val="2"/>
  </w:num>
  <w:num w:numId="23" w16cid:durableId="799222304">
    <w:abstractNumId w:val="22"/>
  </w:num>
  <w:num w:numId="24" w16cid:durableId="884948018">
    <w:abstractNumId w:val="27"/>
  </w:num>
  <w:num w:numId="25" w16cid:durableId="2072346511">
    <w:abstractNumId w:val="5"/>
  </w:num>
  <w:num w:numId="26" w16cid:durableId="802160994">
    <w:abstractNumId w:val="13"/>
  </w:num>
  <w:num w:numId="27" w16cid:durableId="852451951">
    <w:abstractNumId w:val="0"/>
  </w:num>
  <w:num w:numId="28" w16cid:durableId="1212770296">
    <w:abstractNumId w:val="17"/>
  </w:num>
  <w:num w:numId="29" w16cid:durableId="1898054756">
    <w:abstractNumId w:val="30"/>
  </w:num>
  <w:num w:numId="30" w16cid:durableId="772281353">
    <w:abstractNumId w:val="26"/>
  </w:num>
  <w:num w:numId="31" w16cid:durableId="1286962563">
    <w:abstractNumId w:val="4"/>
  </w:num>
  <w:num w:numId="32" w16cid:durableId="1514684183">
    <w:abstractNumId w:val="18"/>
  </w:num>
  <w:num w:numId="33" w16cid:durableId="1712799230">
    <w:abstractNumId w:val="21"/>
  </w:num>
  <w:num w:numId="34" w16cid:durableId="632558912">
    <w:abstractNumId w:val="20"/>
  </w:num>
  <w:num w:numId="35" w16cid:durableId="308679250">
    <w:abstractNumId w:val="8"/>
  </w:num>
  <w:num w:numId="36" w16cid:durableId="579215931">
    <w:abstractNumId w:val="3"/>
  </w:num>
  <w:num w:numId="37" w16cid:durableId="9498924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43138"/>
    <w:rsid w:val="00050BE7"/>
    <w:rsid w:val="00050F72"/>
    <w:rsid w:val="000560AF"/>
    <w:rsid w:val="000724D3"/>
    <w:rsid w:val="000807E7"/>
    <w:rsid w:val="0009044F"/>
    <w:rsid w:val="000A0112"/>
    <w:rsid w:val="000A5A54"/>
    <w:rsid w:val="000C3D16"/>
    <w:rsid w:val="000E41BD"/>
    <w:rsid w:val="000F2B56"/>
    <w:rsid w:val="0010684E"/>
    <w:rsid w:val="001074A8"/>
    <w:rsid w:val="00114520"/>
    <w:rsid w:val="00140D01"/>
    <w:rsid w:val="001562E3"/>
    <w:rsid w:val="00165503"/>
    <w:rsid w:val="00184CC8"/>
    <w:rsid w:val="00193C43"/>
    <w:rsid w:val="001B4BBC"/>
    <w:rsid w:val="001B503E"/>
    <w:rsid w:val="001C017C"/>
    <w:rsid w:val="001C1773"/>
    <w:rsid w:val="00206D66"/>
    <w:rsid w:val="00223FB5"/>
    <w:rsid w:val="0026128D"/>
    <w:rsid w:val="00293522"/>
    <w:rsid w:val="002948E8"/>
    <w:rsid w:val="002C6062"/>
    <w:rsid w:val="002F02A5"/>
    <w:rsid w:val="00314453"/>
    <w:rsid w:val="00322C0C"/>
    <w:rsid w:val="00336ADB"/>
    <w:rsid w:val="003423F0"/>
    <w:rsid w:val="0034369D"/>
    <w:rsid w:val="003932A2"/>
    <w:rsid w:val="003B5F86"/>
    <w:rsid w:val="003F0307"/>
    <w:rsid w:val="003F734E"/>
    <w:rsid w:val="00410071"/>
    <w:rsid w:val="0044669F"/>
    <w:rsid w:val="00494AF3"/>
    <w:rsid w:val="004A19C5"/>
    <w:rsid w:val="004A76EF"/>
    <w:rsid w:val="004B2560"/>
    <w:rsid w:val="004C0E42"/>
    <w:rsid w:val="004D5822"/>
    <w:rsid w:val="005026D4"/>
    <w:rsid w:val="00507C45"/>
    <w:rsid w:val="00517DF1"/>
    <w:rsid w:val="0055497E"/>
    <w:rsid w:val="005566D0"/>
    <w:rsid w:val="00563121"/>
    <w:rsid w:val="00570BB0"/>
    <w:rsid w:val="00586507"/>
    <w:rsid w:val="0059519F"/>
    <w:rsid w:val="0059566E"/>
    <w:rsid w:val="0059625D"/>
    <w:rsid w:val="005A787A"/>
    <w:rsid w:val="005C1F32"/>
    <w:rsid w:val="005D5FCE"/>
    <w:rsid w:val="005D76F7"/>
    <w:rsid w:val="00631D3C"/>
    <w:rsid w:val="00643F17"/>
    <w:rsid w:val="00667169"/>
    <w:rsid w:val="00674541"/>
    <w:rsid w:val="006A1033"/>
    <w:rsid w:val="006B183E"/>
    <w:rsid w:val="006D510F"/>
    <w:rsid w:val="006F52DB"/>
    <w:rsid w:val="006F7BFA"/>
    <w:rsid w:val="00711EC7"/>
    <w:rsid w:val="00741C1C"/>
    <w:rsid w:val="007470EC"/>
    <w:rsid w:val="007558FA"/>
    <w:rsid w:val="00760C5C"/>
    <w:rsid w:val="00763BEF"/>
    <w:rsid w:val="00793987"/>
    <w:rsid w:val="007979F5"/>
    <w:rsid w:val="007A0336"/>
    <w:rsid w:val="007B29B0"/>
    <w:rsid w:val="007D324A"/>
    <w:rsid w:val="007E2C42"/>
    <w:rsid w:val="007E4507"/>
    <w:rsid w:val="0080342A"/>
    <w:rsid w:val="008129EB"/>
    <w:rsid w:val="0083101A"/>
    <w:rsid w:val="0083502D"/>
    <w:rsid w:val="00851527"/>
    <w:rsid w:val="00866A9A"/>
    <w:rsid w:val="00872B20"/>
    <w:rsid w:val="00877C6F"/>
    <w:rsid w:val="008D7E6A"/>
    <w:rsid w:val="00902BCA"/>
    <w:rsid w:val="00911450"/>
    <w:rsid w:val="00914F55"/>
    <w:rsid w:val="009269F2"/>
    <w:rsid w:val="0093292F"/>
    <w:rsid w:val="00937B64"/>
    <w:rsid w:val="009502EF"/>
    <w:rsid w:val="0095340C"/>
    <w:rsid w:val="009625A8"/>
    <w:rsid w:val="00990A81"/>
    <w:rsid w:val="009B1CB1"/>
    <w:rsid w:val="009C5653"/>
    <w:rsid w:val="009E7B39"/>
    <w:rsid w:val="009F415D"/>
    <w:rsid w:val="00A02A12"/>
    <w:rsid w:val="00A12FEF"/>
    <w:rsid w:val="00A15D46"/>
    <w:rsid w:val="00A31F51"/>
    <w:rsid w:val="00A607EE"/>
    <w:rsid w:val="00A626E4"/>
    <w:rsid w:val="00A92868"/>
    <w:rsid w:val="00AC1880"/>
    <w:rsid w:val="00AC70F0"/>
    <w:rsid w:val="00AE61B4"/>
    <w:rsid w:val="00AF71D4"/>
    <w:rsid w:val="00B0198B"/>
    <w:rsid w:val="00B01A48"/>
    <w:rsid w:val="00B1090C"/>
    <w:rsid w:val="00B1591D"/>
    <w:rsid w:val="00B5197F"/>
    <w:rsid w:val="00B55B92"/>
    <w:rsid w:val="00B70152"/>
    <w:rsid w:val="00B7589A"/>
    <w:rsid w:val="00B9060E"/>
    <w:rsid w:val="00BA0C4F"/>
    <w:rsid w:val="00BA5CA1"/>
    <w:rsid w:val="00BA770D"/>
    <w:rsid w:val="00BB0724"/>
    <w:rsid w:val="00BC02BF"/>
    <w:rsid w:val="00BC29C6"/>
    <w:rsid w:val="00BE4EB6"/>
    <w:rsid w:val="00BF1D3F"/>
    <w:rsid w:val="00BF749B"/>
    <w:rsid w:val="00C05447"/>
    <w:rsid w:val="00C06C1B"/>
    <w:rsid w:val="00C128F0"/>
    <w:rsid w:val="00C157B2"/>
    <w:rsid w:val="00C17C9E"/>
    <w:rsid w:val="00C2449E"/>
    <w:rsid w:val="00C41175"/>
    <w:rsid w:val="00C60790"/>
    <w:rsid w:val="00C61AC6"/>
    <w:rsid w:val="00CC0DE6"/>
    <w:rsid w:val="00CC535C"/>
    <w:rsid w:val="00CF64C9"/>
    <w:rsid w:val="00D6301D"/>
    <w:rsid w:val="00D814F6"/>
    <w:rsid w:val="00DB1847"/>
    <w:rsid w:val="00DB1ED4"/>
    <w:rsid w:val="00DB2F6A"/>
    <w:rsid w:val="00DC5A17"/>
    <w:rsid w:val="00DF49C8"/>
    <w:rsid w:val="00E047A1"/>
    <w:rsid w:val="00E147D1"/>
    <w:rsid w:val="00E366F7"/>
    <w:rsid w:val="00E9051D"/>
    <w:rsid w:val="00E91B20"/>
    <w:rsid w:val="00E92919"/>
    <w:rsid w:val="00E9579F"/>
    <w:rsid w:val="00EF5696"/>
    <w:rsid w:val="00F14154"/>
    <w:rsid w:val="00F20168"/>
    <w:rsid w:val="00F40F7D"/>
    <w:rsid w:val="00FB3B97"/>
    <w:rsid w:val="00FB50B0"/>
    <w:rsid w:val="00FC2881"/>
    <w:rsid w:val="00FC552B"/>
    <w:rsid w:val="00FC559B"/>
    <w:rsid w:val="00FC77C8"/>
    <w:rsid w:val="00FE2E6B"/>
    <w:rsid w:val="02369B3C"/>
    <w:rsid w:val="03683251"/>
    <w:rsid w:val="03B238A2"/>
    <w:rsid w:val="03D26B9D"/>
    <w:rsid w:val="0935A4B9"/>
    <w:rsid w:val="0A05D2A8"/>
    <w:rsid w:val="0A212C4B"/>
    <w:rsid w:val="0B5BA784"/>
    <w:rsid w:val="0C7B34EA"/>
    <w:rsid w:val="0DD955D3"/>
    <w:rsid w:val="0E941A0B"/>
    <w:rsid w:val="145894FD"/>
    <w:rsid w:val="170ECA9A"/>
    <w:rsid w:val="1CEB087A"/>
    <w:rsid w:val="1E49D948"/>
    <w:rsid w:val="25A1C1AB"/>
    <w:rsid w:val="26797E1A"/>
    <w:rsid w:val="26BD9D54"/>
    <w:rsid w:val="2ABCC1CE"/>
    <w:rsid w:val="2E881D93"/>
    <w:rsid w:val="30C92132"/>
    <w:rsid w:val="3164AD84"/>
    <w:rsid w:val="31E2356E"/>
    <w:rsid w:val="324157F1"/>
    <w:rsid w:val="325A61D7"/>
    <w:rsid w:val="35062264"/>
    <w:rsid w:val="36A4FD3F"/>
    <w:rsid w:val="36E8199B"/>
    <w:rsid w:val="37C6F6E8"/>
    <w:rsid w:val="37F48696"/>
    <w:rsid w:val="3C2EBFB3"/>
    <w:rsid w:val="3FB90D85"/>
    <w:rsid w:val="44EF180F"/>
    <w:rsid w:val="4C076BF7"/>
    <w:rsid w:val="4F976E61"/>
    <w:rsid w:val="564508D5"/>
    <w:rsid w:val="57877CC6"/>
    <w:rsid w:val="5A117E16"/>
    <w:rsid w:val="5DE0204D"/>
    <w:rsid w:val="5F0AF6F1"/>
    <w:rsid w:val="605F85FA"/>
    <w:rsid w:val="64CD30A3"/>
    <w:rsid w:val="6843E538"/>
    <w:rsid w:val="6876610C"/>
    <w:rsid w:val="6C887C76"/>
    <w:rsid w:val="6E46403A"/>
    <w:rsid w:val="73C97447"/>
    <w:rsid w:val="75C7DA54"/>
    <w:rsid w:val="77341A26"/>
    <w:rsid w:val="79713CE2"/>
    <w:rsid w:val="7C24C1F2"/>
    <w:rsid w:val="7D632A18"/>
    <w:rsid w:val="7EA5C854"/>
    <w:rsid w:val="7EFB4294"/>
    <w:rsid w:val="7EFE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C0215A6F-E072-47A8-82F7-D5DF794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stainability.fullcoll.edu/wp-content/uploads/sites/73/2023/07/Fullerton-College-Sustainability-Master-Plan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q=https://fullcoll-edu.zoom.us/j/82615239267?pwd%3DOEFYemtDTlVTZjJBdkg4VnA2UFNQdz09&amp;sa=D&amp;source=editors&amp;ust=1724795715987972&amp;usg=AOvVaw2STRIXvaBGCUs_BPmxjaJ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5a26e4-1868-4164-a5d6-32f8814963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C4926C7E1014E914E96796F6F7C3D" ma:contentTypeVersion="16" ma:contentTypeDescription="Create a new document." ma:contentTypeScope="" ma:versionID="e65b964bf912152be345e0f3adeb52d6">
  <xsd:schema xmlns:xsd="http://www.w3.org/2001/XMLSchema" xmlns:xs="http://www.w3.org/2001/XMLSchema" xmlns:p="http://schemas.microsoft.com/office/2006/metadata/properties" xmlns:ns3="9b5a26e4-1868-4164-a5d6-32f881496324" xmlns:ns4="53cbb78a-9798-42f3-bc02-f0158fd0368b" targetNamespace="http://schemas.microsoft.com/office/2006/metadata/properties" ma:root="true" ma:fieldsID="9c7b8a559a9e12faab2e5e2534c32346" ns3:_="" ns4:_="">
    <xsd:import namespace="9b5a26e4-1868-4164-a5d6-32f881496324"/>
    <xsd:import namespace="53cbb78a-9798-42f3-bc02-f0158fd03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26e4-1868-4164-a5d6-32f881496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b78a-9798-42f3-bc02-f0158fd03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schemas.microsoft.com/office/infopath/2007/PartnerControls"/>
    <ds:schemaRef ds:uri="9b5a26e4-1868-4164-a5d6-32f881496324"/>
  </ds:schemaRefs>
</ds:datastoreItem>
</file>

<file path=customXml/itemProps3.xml><?xml version="1.0" encoding="utf-8"?>
<ds:datastoreItem xmlns:ds="http://schemas.openxmlformats.org/officeDocument/2006/customXml" ds:itemID="{11D33B6D-AA5F-4C37-98F3-30D9CD7048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FFCA7-E473-405D-833F-669AE2826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a26e4-1868-4164-a5d6-32f881496324"/>
    <ds:schemaRef ds:uri="53cbb78a-9798-42f3-bc02-f0158fd03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Deacy</dc:creator>
  <cp:keywords/>
  <cp:lastModifiedBy>Teresa Perry-White</cp:lastModifiedBy>
  <cp:revision>2</cp:revision>
  <dcterms:created xsi:type="dcterms:W3CDTF">2025-02-06T19:29:00Z</dcterms:created>
  <dcterms:modified xsi:type="dcterms:W3CDTF">2025-02-06T19:29:00Z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0x0101009A3C4926C7E1014E914E96796F6F7C3D</vt:lpwstr>
  </property>
  <property fmtid="{D5CDD505-2E9C-101B-9397-08002B2CF9AE}" pid="3" name="MediaServiceImageTags">
    <vt:lpwstr/>
  </property>
</Properties>
</file>