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CE3E3" w14:textId="77777777" w:rsidR="00DF1F0C" w:rsidRDefault="00DF1F0C" w:rsidP="00DF1F0C">
      <w:pPr>
        <w:spacing w:before="101"/>
        <w:ind w:left="100"/>
        <w:rPr>
          <w:rFonts w:ascii="Segoe UI"/>
          <w:sz w:val="21"/>
        </w:rPr>
      </w:pPr>
      <w:bookmarkStart w:id="0" w:name="_GoBack"/>
      <w:bookmarkEnd w:id="0"/>
      <w:r>
        <w:rPr>
          <w:rFonts w:ascii="Segoe UI"/>
          <w:color w:val="31302F"/>
          <w:sz w:val="21"/>
        </w:rPr>
        <w:t>Join</w:t>
      </w:r>
      <w:r>
        <w:rPr>
          <w:rFonts w:ascii="Segoe UI"/>
          <w:color w:val="31302F"/>
          <w:spacing w:val="1"/>
          <w:sz w:val="21"/>
        </w:rPr>
        <w:t xml:space="preserve"> </w:t>
      </w:r>
      <w:r>
        <w:rPr>
          <w:rFonts w:ascii="Segoe UI"/>
          <w:color w:val="31302F"/>
          <w:sz w:val="21"/>
        </w:rPr>
        <w:t xml:space="preserve">Zoom </w:t>
      </w:r>
      <w:r>
        <w:rPr>
          <w:rFonts w:ascii="Segoe UI"/>
          <w:color w:val="31302F"/>
          <w:spacing w:val="-2"/>
          <w:sz w:val="21"/>
        </w:rPr>
        <w:t>Meeting</w:t>
      </w:r>
    </w:p>
    <w:p w14:paraId="44BF3E27" w14:textId="77777777" w:rsidR="00DF1F0C" w:rsidRDefault="00A46DD6" w:rsidP="00DF1F0C">
      <w:pPr>
        <w:spacing w:before="1"/>
        <w:ind w:left="100"/>
        <w:rPr>
          <w:rFonts w:ascii="Segoe UI"/>
          <w:sz w:val="21"/>
        </w:rPr>
      </w:pPr>
      <w:hyperlink r:id="rId10">
        <w:r w:rsidR="00DF1F0C">
          <w:rPr>
            <w:rFonts w:ascii="Segoe UI"/>
            <w:color w:val="0462C1"/>
            <w:spacing w:val="-2"/>
            <w:sz w:val="21"/>
            <w:u w:val="single" w:color="0462C1"/>
          </w:rPr>
          <w:t>https://fullcoll-edu.zoom.us/j/83180290811?pwd=UVVoN0srZUNqRlRvRGVQUWxGK0Vxdz09</w:t>
        </w:r>
      </w:hyperlink>
    </w:p>
    <w:p w14:paraId="77C02AF7" w14:textId="77777777" w:rsidR="00DF1F0C" w:rsidRDefault="00DF1F0C" w:rsidP="00DF1F0C">
      <w:pPr>
        <w:pStyle w:val="BodyText"/>
        <w:spacing w:before="9"/>
        <w:ind w:left="0"/>
        <w:rPr>
          <w:rFonts w:ascii="Segoe UI"/>
          <w:sz w:val="20"/>
        </w:rPr>
      </w:pPr>
    </w:p>
    <w:p w14:paraId="223D4CE7" w14:textId="77777777" w:rsidR="00DF1F0C" w:rsidRDefault="00DF1F0C" w:rsidP="00DF1F0C">
      <w:pPr>
        <w:ind w:left="100"/>
        <w:rPr>
          <w:rFonts w:ascii="Segoe UI"/>
          <w:sz w:val="21"/>
        </w:rPr>
      </w:pPr>
      <w:r>
        <w:rPr>
          <w:rFonts w:ascii="Segoe UI"/>
          <w:color w:val="31302F"/>
          <w:sz w:val="21"/>
        </w:rPr>
        <w:t>Meeting</w:t>
      </w:r>
      <w:r>
        <w:rPr>
          <w:rFonts w:ascii="Segoe UI"/>
          <w:color w:val="31302F"/>
          <w:spacing w:val="-2"/>
          <w:sz w:val="21"/>
        </w:rPr>
        <w:t xml:space="preserve"> </w:t>
      </w:r>
      <w:r>
        <w:rPr>
          <w:rFonts w:ascii="Segoe UI"/>
          <w:color w:val="31302F"/>
          <w:sz w:val="21"/>
        </w:rPr>
        <w:t>ID:</w:t>
      </w:r>
      <w:r>
        <w:rPr>
          <w:rFonts w:ascii="Segoe UI"/>
          <w:color w:val="31302F"/>
          <w:spacing w:val="-2"/>
          <w:sz w:val="21"/>
        </w:rPr>
        <w:t xml:space="preserve"> </w:t>
      </w:r>
      <w:r>
        <w:rPr>
          <w:rFonts w:ascii="Segoe UI"/>
          <w:color w:val="31302F"/>
          <w:sz w:val="21"/>
        </w:rPr>
        <w:t>831</w:t>
      </w:r>
      <w:r>
        <w:rPr>
          <w:rFonts w:ascii="Segoe UI"/>
          <w:color w:val="31302F"/>
          <w:spacing w:val="-3"/>
          <w:sz w:val="21"/>
        </w:rPr>
        <w:t xml:space="preserve"> </w:t>
      </w:r>
      <w:r>
        <w:rPr>
          <w:rFonts w:ascii="Segoe UI"/>
          <w:color w:val="31302F"/>
          <w:sz w:val="21"/>
        </w:rPr>
        <w:t>8029</w:t>
      </w:r>
      <w:r>
        <w:rPr>
          <w:rFonts w:ascii="Segoe UI"/>
          <w:color w:val="31302F"/>
          <w:spacing w:val="-3"/>
          <w:sz w:val="21"/>
        </w:rPr>
        <w:t xml:space="preserve"> </w:t>
      </w:r>
      <w:r>
        <w:rPr>
          <w:rFonts w:ascii="Segoe UI"/>
          <w:color w:val="31302F"/>
          <w:spacing w:val="-4"/>
          <w:sz w:val="21"/>
        </w:rPr>
        <w:t>0811</w:t>
      </w:r>
    </w:p>
    <w:p w14:paraId="24BC0779" w14:textId="77777777" w:rsidR="00DF1F0C" w:rsidRDefault="00DF1F0C" w:rsidP="00DF1F0C">
      <w:pPr>
        <w:spacing w:before="1"/>
        <w:ind w:left="100"/>
        <w:rPr>
          <w:rFonts w:ascii="Segoe UI"/>
          <w:sz w:val="21"/>
        </w:rPr>
      </w:pPr>
      <w:r>
        <w:rPr>
          <w:rFonts w:ascii="Segoe UI"/>
          <w:color w:val="31302F"/>
          <w:sz w:val="21"/>
        </w:rPr>
        <w:t>Passcode:</w:t>
      </w:r>
      <w:r>
        <w:rPr>
          <w:rFonts w:ascii="Segoe UI"/>
          <w:color w:val="31302F"/>
          <w:spacing w:val="-4"/>
          <w:sz w:val="21"/>
        </w:rPr>
        <w:t xml:space="preserve"> </w:t>
      </w:r>
      <w:r>
        <w:rPr>
          <w:rFonts w:ascii="Segoe UI"/>
          <w:color w:val="31302F"/>
          <w:spacing w:val="-2"/>
          <w:sz w:val="21"/>
        </w:rPr>
        <w:t>859305</w:t>
      </w:r>
    </w:p>
    <w:p w14:paraId="05654D94" w14:textId="77777777" w:rsidR="00730BAE" w:rsidRDefault="00730BAE" w:rsidP="002E7E3A">
      <w:pPr>
        <w:tabs>
          <w:tab w:val="left" w:pos="3560"/>
        </w:tabs>
        <w:rPr>
          <w:rFonts w:ascii="Segoe UI" w:eastAsia="Times New Roman" w:hAnsi="Segoe UI" w:cs="Segoe UI"/>
          <w:color w:val="323130"/>
          <w:sz w:val="21"/>
          <w:szCs w:val="21"/>
          <w:shd w:val="clear" w:color="auto" w:fill="FFFFFF"/>
        </w:rPr>
      </w:pPr>
    </w:p>
    <w:p w14:paraId="7BC44AAF" w14:textId="77777777" w:rsidR="00730BAE" w:rsidRDefault="00730BAE" w:rsidP="00730B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Attendees:</w:t>
      </w:r>
      <w:r>
        <w:rPr>
          <w:rStyle w:val="eop"/>
          <w:rFonts w:ascii="Calibri" w:hAnsi="Calibri" w:cs="Calibri"/>
        </w:rPr>
        <w:t> </w:t>
      </w:r>
    </w:p>
    <w:p w14:paraId="34721B54" w14:textId="77777777" w:rsidR="00730BAE" w:rsidRDefault="00730BAE" w:rsidP="00730B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0C93F6C" w14:textId="77777777" w:rsidR="007B7164" w:rsidRDefault="007B7164" w:rsidP="007B7164">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Danielle Fouquette</w:t>
      </w:r>
    </w:p>
    <w:p w14:paraId="7392F6B6" w14:textId="77777777" w:rsidR="007B7164" w:rsidRDefault="007B7164" w:rsidP="007B7164">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José Ramón </w:t>
      </w:r>
      <w:proofErr w:type="spellStart"/>
      <w:r>
        <w:rPr>
          <w:rStyle w:val="eop"/>
          <w:rFonts w:ascii="Calibri" w:hAnsi="Calibri" w:cs="Calibri"/>
        </w:rPr>
        <w:t>Núñez</w:t>
      </w:r>
      <w:proofErr w:type="spellEnd"/>
      <w:r>
        <w:rPr>
          <w:rStyle w:val="eop"/>
          <w:rFonts w:ascii="Calibri" w:hAnsi="Calibri" w:cs="Calibri"/>
        </w:rPr>
        <w:t> </w:t>
      </w:r>
    </w:p>
    <w:p w14:paraId="680F9448" w14:textId="77777777" w:rsidR="007B7164" w:rsidRDefault="007B7164" w:rsidP="007B71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Douglas Eisner</w:t>
      </w:r>
      <w:r>
        <w:rPr>
          <w:rStyle w:val="eop"/>
          <w:rFonts w:ascii="Calibri" w:hAnsi="Calibri" w:cs="Calibri"/>
        </w:rPr>
        <w:t> </w:t>
      </w:r>
    </w:p>
    <w:p w14:paraId="38B88B36" w14:textId="77777777" w:rsidR="007B7164" w:rsidRDefault="007B7164" w:rsidP="007B71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Josh Ashenmiller</w:t>
      </w:r>
      <w:r>
        <w:rPr>
          <w:rStyle w:val="eop"/>
          <w:rFonts w:ascii="Calibri" w:hAnsi="Calibri" w:cs="Calibri"/>
        </w:rPr>
        <w:t> </w:t>
      </w:r>
    </w:p>
    <w:p w14:paraId="1AC17687" w14:textId="3287D2F4" w:rsidR="007B7164" w:rsidRDefault="007B7164" w:rsidP="007B7164">
      <w:pPr>
        <w:pStyle w:val="paragraph"/>
        <w:spacing w:before="0" w:beforeAutospacing="0" w:after="0" w:afterAutospacing="0"/>
        <w:textAlignment w:val="baseline"/>
        <w:rPr>
          <w:rStyle w:val="normaltextrun"/>
          <w:rFonts w:ascii="Calibri" w:hAnsi="Calibri" w:cs="Calibri"/>
          <w:lang w:val="es-MX"/>
        </w:rPr>
      </w:pPr>
      <w:r>
        <w:rPr>
          <w:rStyle w:val="normaltextrun"/>
          <w:rFonts w:ascii="Calibri" w:hAnsi="Calibri" w:cs="Calibri"/>
          <w:lang w:val="es-MX"/>
        </w:rPr>
        <w:t>Bridget Kominek</w:t>
      </w:r>
    </w:p>
    <w:p w14:paraId="712693BE" w14:textId="77777777" w:rsidR="00044A48" w:rsidRDefault="00044A48" w:rsidP="00044A48">
      <w:pPr>
        <w:pStyle w:val="paragraph"/>
        <w:spacing w:before="0" w:beforeAutospacing="0" w:after="0" w:afterAutospacing="0"/>
        <w:textAlignment w:val="baseline"/>
        <w:rPr>
          <w:rStyle w:val="normaltextrun"/>
          <w:rFonts w:ascii="Calibri" w:hAnsi="Calibri" w:cs="Calibri"/>
          <w:lang w:val="es-MX"/>
        </w:rPr>
      </w:pPr>
      <w:r>
        <w:rPr>
          <w:rStyle w:val="normaltextrun"/>
          <w:rFonts w:ascii="Calibri" w:hAnsi="Calibri" w:cs="Calibri"/>
          <w:lang w:val="es-MX"/>
        </w:rPr>
        <w:t>Albert Abutin</w:t>
      </w:r>
    </w:p>
    <w:p w14:paraId="07D1F8AA" w14:textId="77777777" w:rsidR="00044A48" w:rsidRDefault="00044A48" w:rsidP="00044A48">
      <w:pPr>
        <w:pStyle w:val="paragraph"/>
        <w:spacing w:before="0" w:beforeAutospacing="0" w:after="0" w:afterAutospacing="0"/>
        <w:textAlignment w:val="baseline"/>
        <w:rPr>
          <w:rStyle w:val="normaltextrun"/>
          <w:rFonts w:ascii="Calibri" w:hAnsi="Calibri" w:cs="Calibri"/>
          <w:lang w:val="es-MX"/>
        </w:rPr>
      </w:pPr>
      <w:r>
        <w:rPr>
          <w:rStyle w:val="normaltextrun"/>
          <w:rFonts w:ascii="Calibri" w:hAnsi="Calibri" w:cs="Calibri"/>
          <w:lang w:val="es-MX"/>
        </w:rPr>
        <w:t>Ken Starkman</w:t>
      </w:r>
    </w:p>
    <w:p w14:paraId="1FB4AB91" w14:textId="4E212E1C" w:rsidR="00044A48" w:rsidRDefault="006251A2" w:rsidP="007B7164">
      <w:pPr>
        <w:pStyle w:val="paragraph"/>
        <w:spacing w:before="0" w:beforeAutospacing="0" w:after="0" w:afterAutospacing="0"/>
        <w:textAlignment w:val="baseline"/>
        <w:rPr>
          <w:rStyle w:val="normaltextrun"/>
          <w:rFonts w:ascii="Calibri" w:hAnsi="Calibri" w:cs="Calibri"/>
          <w:lang w:val="es-MX"/>
        </w:rPr>
      </w:pPr>
      <w:r>
        <w:rPr>
          <w:rStyle w:val="normaltextrun"/>
          <w:rFonts w:ascii="Calibri" w:hAnsi="Calibri" w:cs="Calibri"/>
          <w:lang w:val="es-MX"/>
        </w:rPr>
        <w:t>Melisa McLellan</w:t>
      </w:r>
    </w:p>
    <w:p w14:paraId="0AECDFB4" w14:textId="5C0BF9FD" w:rsidR="007B7164" w:rsidRDefault="007B7164" w:rsidP="007B716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Kim </w:t>
      </w:r>
      <w:proofErr w:type="spellStart"/>
      <w:r>
        <w:rPr>
          <w:rStyle w:val="normaltextrun"/>
          <w:rFonts w:ascii="Calibri" w:hAnsi="Calibri" w:cs="Calibri"/>
        </w:rPr>
        <w:t>Vandervort</w:t>
      </w:r>
      <w:proofErr w:type="spellEnd"/>
      <w:r>
        <w:rPr>
          <w:rStyle w:val="eop"/>
          <w:rFonts w:ascii="Calibri" w:hAnsi="Calibri" w:cs="Calibri"/>
        </w:rPr>
        <w:t> </w:t>
      </w:r>
    </w:p>
    <w:p w14:paraId="52824D5B" w14:textId="78413DEB" w:rsidR="006251A2" w:rsidRDefault="006251A2" w:rsidP="007B716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Daniel Javier Berumen</w:t>
      </w:r>
      <w:r>
        <w:rPr>
          <w:rStyle w:val="eop"/>
          <w:rFonts w:ascii="Calibri" w:hAnsi="Calibri" w:cs="Calibri"/>
        </w:rPr>
        <w:t> </w:t>
      </w:r>
    </w:p>
    <w:p w14:paraId="3C4EBAE2" w14:textId="77777777" w:rsidR="007B7164" w:rsidRDefault="007B7164" w:rsidP="007B716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Lisa McPheron </w:t>
      </w:r>
      <w:r>
        <w:rPr>
          <w:rStyle w:val="eop"/>
          <w:rFonts w:ascii="Calibri" w:hAnsi="Calibri" w:cs="Calibri"/>
        </w:rPr>
        <w:t> </w:t>
      </w:r>
    </w:p>
    <w:p w14:paraId="3364364F" w14:textId="77777777" w:rsidR="007B7164" w:rsidRDefault="007B7164" w:rsidP="007B7164">
      <w:pPr>
        <w:pStyle w:val="paragraph"/>
        <w:spacing w:before="0" w:beforeAutospacing="0" w:after="0" w:afterAutospacing="0"/>
        <w:textAlignment w:val="baseline"/>
        <w:rPr>
          <w:rStyle w:val="normaltextrun"/>
          <w:rFonts w:ascii="Calibri" w:hAnsi="Calibri" w:cs="Calibri"/>
          <w:lang w:val="es-MX"/>
        </w:rPr>
      </w:pPr>
      <w:r w:rsidRPr="00E127B9">
        <w:rPr>
          <w:rStyle w:val="normaltextrun"/>
          <w:rFonts w:ascii="Calibri" w:hAnsi="Calibri" w:cs="Calibri"/>
          <w:lang w:val="es-MX"/>
        </w:rPr>
        <w:t>Roger Perez</w:t>
      </w:r>
    </w:p>
    <w:p w14:paraId="71A6EBA1" w14:textId="4A878009" w:rsidR="007B7164" w:rsidRDefault="00254597" w:rsidP="007B7164">
      <w:pPr>
        <w:pStyle w:val="paragraph"/>
        <w:spacing w:before="0" w:beforeAutospacing="0" w:after="0" w:afterAutospacing="0"/>
        <w:textAlignment w:val="baseline"/>
        <w:rPr>
          <w:rStyle w:val="normaltextrun"/>
          <w:rFonts w:ascii="Calibri" w:hAnsi="Calibri" w:cs="Calibri"/>
          <w:lang w:val="es-MX"/>
        </w:rPr>
      </w:pPr>
      <w:r>
        <w:rPr>
          <w:rStyle w:val="normaltextrun"/>
          <w:rFonts w:ascii="Calibri" w:hAnsi="Calibri" w:cs="Calibri"/>
          <w:lang w:val="es-MX"/>
        </w:rPr>
        <w:t xml:space="preserve">Carolina Santillan </w:t>
      </w:r>
    </w:p>
    <w:p w14:paraId="252BF1DE" w14:textId="1A5DCD22" w:rsidR="00BB3EC9" w:rsidRPr="002E7E3A" w:rsidRDefault="00FC420A" w:rsidP="002E7E3A">
      <w:pPr>
        <w:tabs>
          <w:tab w:val="left" w:pos="3560"/>
        </w:tabs>
        <w:rPr>
          <w:rFonts w:ascii="Times New Roman" w:eastAsia="Times New Roman" w:hAnsi="Times New Roman" w:cs="Times New Roman"/>
        </w:rPr>
      </w:pPr>
      <w:r>
        <w:rPr>
          <w:rFonts w:ascii="Segoe UI" w:eastAsia="Times New Roman" w:hAnsi="Segoe UI" w:cs="Segoe UI"/>
          <w:color w:val="323130"/>
          <w:sz w:val="21"/>
          <w:szCs w:val="21"/>
          <w:shd w:val="clear" w:color="auto" w:fill="FFFFFF"/>
        </w:rPr>
        <w:tab/>
      </w:r>
    </w:p>
    <w:p w14:paraId="6A8F37DE" w14:textId="3DFA9DD7" w:rsidR="00A93E88" w:rsidRPr="00AA080C" w:rsidRDefault="00A93E88" w:rsidP="00A93E88">
      <w:pPr>
        <w:pStyle w:val="NormalWeb"/>
        <w:spacing w:before="0" w:beforeAutospacing="0" w:after="0" w:afterAutospacing="0"/>
        <w:rPr>
          <w:rFonts w:ascii="Calibri" w:hAnsi="Calibri" w:cs="Calibri"/>
          <w:b/>
          <w:bCs/>
          <w:color w:val="000000"/>
        </w:rPr>
      </w:pPr>
      <w:r w:rsidRPr="00AA080C">
        <w:rPr>
          <w:rFonts w:ascii="Calibri" w:hAnsi="Calibri" w:cs="Calibri"/>
          <w:b/>
          <w:bCs/>
          <w:color w:val="000000"/>
        </w:rPr>
        <w:t>Housekeeping:</w:t>
      </w:r>
    </w:p>
    <w:p w14:paraId="52861F84" w14:textId="77777777" w:rsidR="00730BAE" w:rsidRDefault="00730BAE" w:rsidP="00A93E88">
      <w:pPr>
        <w:pStyle w:val="NormalWeb"/>
        <w:spacing w:before="0" w:beforeAutospacing="0" w:after="0" w:afterAutospacing="0"/>
      </w:pPr>
    </w:p>
    <w:p w14:paraId="135F2448" w14:textId="05B4100C" w:rsidR="00A93E88" w:rsidRPr="00445125" w:rsidRDefault="00A93E88" w:rsidP="00A93E88">
      <w:pPr>
        <w:pStyle w:val="NormalWeb"/>
        <w:numPr>
          <w:ilvl w:val="0"/>
          <w:numId w:val="19"/>
        </w:numPr>
        <w:spacing w:before="0" w:beforeAutospacing="0" w:after="0" w:afterAutospacing="0"/>
        <w:rPr>
          <w:rFonts w:asciiTheme="minorHAnsi" w:hAnsiTheme="minorHAnsi" w:cstheme="minorHAnsi"/>
        </w:rPr>
      </w:pPr>
      <w:r w:rsidRPr="00906FB4">
        <w:rPr>
          <w:rFonts w:asciiTheme="minorHAnsi" w:hAnsiTheme="minorHAnsi" w:cstheme="minorHAnsi"/>
          <w:color w:val="000000"/>
        </w:rPr>
        <w:t>Call to order</w:t>
      </w:r>
    </w:p>
    <w:p w14:paraId="67D85DB2" w14:textId="754E35E1" w:rsidR="00445125" w:rsidRPr="00445125" w:rsidRDefault="00445125" w:rsidP="00445125">
      <w:pPr>
        <w:pStyle w:val="NormalWeb"/>
        <w:numPr>
          <w:ilvl w:val="1"/>
          <w:numId w:val="19"/>
        </w:numPr>
        <w:spacing w:before="0" w:beforeAutospacing="0" w:after="0" w:afterAutospacing="0"/>
        <w:rPr>
          <w:rFonts w:asciiTheme="minorHAnsi" w:hAnsiTheme="minorHAnsi" w:cstheme="minorHAnsi"/>
        </w:rPr>
      </w:pPr>
      <w:r w:rsidRPr="002661D5">
        <w:rPr>
          <w:rFonts w:asciiTheme="minorHAnsi" w:hAnsiTheme="minorHAnsi" w:cstheme="minorHAnsi"/>
          <w:color w:val="000000"/>
        </w:rPr>
        <w:t xml:space="preserve">Meeting called to order </w:t>
      </w:r>
      <w:r w:rsidR="00D251A2">
        <w:rPr>
          <w:rFonts w:asciiTheme="minorHAnsi" w:hAnsiTheme="minorHAnsi" w:cstheme="minorHAnsi"/>
          <w:color w:val="000000"/>
        </w:rPr>
        <w:softHyphen/>
      </w:r>
      <w:r w:rsidR="00D251A2">
        <w:rPr>
          <w:rFonts w:asciiTheme="minorHAnsi" w:hAnsiTheme="minorHAnsi" w:cstheme="minorHAnsi"/>
          <w:color w:val="000000"/>
        </w:rPr>
        <w:softHyphen/>
      </w:r>
      <w:r w:rsidR="00D251A2">
        <w:rPr>
          <w:rFonts w:asciiTheme="minorHAnsi" w:hAnsiTheme="minorHAnsi" w:cstheme="minorHAnsi"/>
          <w:color w:val="000000"/>
        </w:rPr>
        <w:softHyphen/>
      </w:r>
      <w:r w:rsidR="00287F15">
        <w:rPr>
          <w:rFonts w:asciiTheme="minorHAnsi" w:hAnsiTheme="minorHAnsi" w:cstheme="minorHAnsi"/>
          <w:color w:val="000000"/>
        </w:rPr>
        <w:t>10:01 AM</w:t>
      </w:r>
    </w:p>
    <w:p w14:paraId="43FF8F76" w14:textId="2F4C1A50" w:rsidR="00A93E88" w:rsidRPr="00445125" w:rsidRDefault="00A93E88" w:rsidP="00A93E88">
      <w:pPr>
        <w:pStyle w:val="NormalWeb"/>
        <w:numPr>
          <w:ilvl w:val="0"/>
          <w:numId w:val="19"/>
        </w:numPr>
        <w:spacing w:before="0" w:beforeAutospacing="0" w:after="0" w:afterAutospacing="0"/>
        <w:rPr>
          <w:rFonts w:asciiTheme="minorHAnsi" w:hAnsiTheme="minorHAnsi" w:cstheme="minorHAnsi"/>
        </w:rPr>
      </w:pPr>
      <w:r w:rsidRPr="00906FB4">
        <w:rPr>
          <w:rFonts w:asciiTheme="minorHAnsi" w:hAnsiTheme="minorHAnsi" w:cstheme="minorHAnsi"/>
          <w:color w:val="000000"/>
        </w:rPr>
        <w:t>Agenda</w:t>
      </w:r>
    </w:p>
    <w:p w14:paraId="159A2ED4" w14:textId="485C4A51" w:rsidR="00445125" w:rsidRPr="00906FB4" w:rsidRDefault="00287F15" w:rsidP="00445125">
      <w:pPr>
        <w:pStyle w:val="NormalWeb"/>
        <w:numPr>
          <w:ilvl w:val="1"/>
          <w:numId w:val="19"/>
        </w:numPr>
        <w:spacing w:before="0" w:beforeAutospacing="0" w:after="0" w:afterAutospacing="0"/>
        <w:rPr>
          <w:rFonts w:asciiTheme="minorHAnsi" w:hAnsiTheme="minorHAnsi" w:cstheme="minorHAnsi"/>
        </w:rPr>
      </w:pPr>
      <w:r>
        <w:rPr>
          <w:rFonts w:asciiTheme="minorHAnsi" w:hAnsiTheme="minorHAnsi" w:cstheme="minorHAnsi"/>
          <w:color w:val="000000"/>
        </w:rPr>
        <w:t>No changes to agenda</w:t>
      </w:r>
    </w:p>
    <w:p w14:paraId="3E2F6946" w14:textId="2038A3A2" w:rsidR="00A93E88" w:rsidRPr="00906FB4" w:rsidRDefault="00A93E88" w:rsidP="00A93E88">
      <w:pPr>
        <w:pStyle w:val="NormalWeb"/>
        <w:numPr>
          <w:ilvl w:val="0"/>
          <w:numId w:val="19"/>
        </w:numPr>
        <w:spacing w:before="0" w:beforeAutospacing="0" w:after="0" w:afterAutospacing="0"/>
        <w:rPr>
          <w:rFonts w:asciiTheme="minorHAnsi" w:hAnsiTheme="minorHAnsi" w:cstheme="minorHAnsi"/>
        </w:rPr>
      </w:pPr>
      <w:r w:rsidRPr="00906FB4">
        <w:rPr>
          <w:rFonts w:asciiTheme="minorHAnsi" w:hAnsiTheme="minorHAnsi" w:cstheme="minorHAnsi"/>
          <w:color w:val="000000"/>
        </w:rPr>
        <w:t>Review of notes from previous meeting</w:t>
      </w:r>
    </w:p>
    <w:p w14:paraId="37D4851B" w14:textId="475A6F84" w:rsidR="00A24BA5" w:rsidRPr="00024D60" w:rsidRDefault="00287F15" w:rsidP="00A93E88">
      <w:pPr>
        <w:pStyle w:val="NormalWeb"/>
        <w:numPr>
          <w:ilvl w:val="1"/>
          <w:numId w:val="19"/>
        </w:numPr>
        <w:spacing w:before="0" w:beforeAutospacing="0" w:after="0" w:afterAutospacing="0"/>
        <w:rPr>
          <w:rFonts w:asciiTheme="minorHAnsi" w:hAnsiTheme="minorHAnsi" w:cstheme="minorHAnsi"/>
        </w:rPr>
      </w:pPr>
      <w:r>
        <w:rPr>
          <w:rFonts w:asciiTheme="minorHAnsi" w:hAnsiTheme="minorHAnsi" w:cstheme="minorHAnsi"/>
          <w:color w:val="000000"/>
        </w:rPr>
        <w:t>3 Feb</w:t>
      </w:r>
      <w:r w:rsidR="0052559B" w:rsidRPr="00906FB4">
        <w:rPr>
          <w:rFonts w:asciiTheme="minorHAnsi" w:hAnsiTheme="minorHAnsi" w:cstheme="minorHAnsi"/>
          <w:color w:val="000000"/>
        </w:rPr>
        <w:t xml:space="preserve"> 202</w:t>
      </w:r>
      <w:r>
        <w:rPr>
          <w:rFonts w:asciiTheme="minorHAnsi" w:hAnsiTheme="minorHAnsi" w:cstheme="minorHAnsi"/>
          <w:color w:val="000000"/>
        </w:rPr>
        <w:t>3</w:t>
      </w:r>
    </w:p>
    <w:p w14:paraId="62CB0E0E" w14:textId="31ACD57A" w:rsidR="00CA4AFC" w:rsidRPr="00F61445" w:rsidRDefault="00287F15" w:rsidP="00F61445">
      <w:pPr>
        <w:pStyle w:val="NormalWeb"/>
        <w:numPr>
          <w:ilvl w:val="2"/>
          <w:numId w:val="19"/>
        </w:numPr>
        <w:spacing w:before="0" w:beforeAutospacing="0" w:after="0" w:afterAutospacing="0"/>
        <w:rPr>
          <w:rFonts w:asciiTheme="minorHAnsi" w:hAnsiTheme="minorHAnsi" w:cstheme="minorHAnsi"/>
        </w:rPr>
      </w:pPr>
      <w:r>
        <w:rPr>
          <w:rFonts w:asciiTheme="minorHAnsi" w:hAnsiTheme="minorHAnsi" w:cstheme="minorHAnsi"/>
          <w:color w:val="000000"/>
        </w:rPr>
        <w:t>The approval of the minutes was postponed until the next meeting to give the committee time to r</w:t>
      </w:r>
      <w:r w:rsidR="00420208">
        <w:rPr>
          <w:rFonts w:asciiTheme="minorHAnsi" w:hAnsiTheme="minorHAnsi" w:cstheme="minorHAnsi"/>
          <w:color w:val="000000"/>
        </w:rPr>
        <w:t>eview them.</w:t>
      </w:r>
    </w:p>
    <w:p w14:paraId="14D28DE3" w14:textId="22886169" w:rsidR="00A93E88" w:rsidRPr="00024D60" w:rsidRDefault="00A93E88" w:rsidP="00A93E88">
      <w:pPr>
        <w:pStyle w:val="NormalWeb"/>
        <w:numPr>
          <w:ilvl w:val="0"/>
          <w:numId w:val="19"/>
        </w:numPr>
        <w:spacing w:before="0" w:beforeAutospacing="0" w:after="0" w:afterAutospacing="0"/>
        <w:rPr>
          <w:rFonts w:asciiTheme="minorHAnsi" w:hAnsiTheme="minorHAnsi" w:cstheme="minorHAnsi"/>
        </w:rPr>
      </w:pPr>
      <w:r w:rsidRPr="00906FB4">
        <w:rPr>
          <w:rFonts w:asciiTheme="minorHAnsi" w:hAnsiTheme="minorHAnsi" w:cstheme="minorHAnsi"/>
          <w:color w:val="000000"/>
        </w:rPr>
        <w:t>Public Comments</w:t>
      </w:r>
    </w:p>
    <w:p w14:paraId="650DCBA3" w14:textId="246E8046" w:rsidR="00024D60" w:rsidRPr="00906FB4" w:rsidRDefault="00024D60" w:rsidP="00024D60">
      <w:pPr>
        <w:pStyle w:val="NormalWeb"/>
        <w:numPr>
          <w:ilvl w:val="1"/>
          <w:numId w:val="19"/>
        </w:numPr>
        <w:spacing w:before="0" w:beforeAutospacing="0" w:after="0" w:afterAutospacing="0"/>
        <w:rPr>
          <w:rFonts w:asciiTheme="minorHAnsi" w:hAnsiTheme="minorHAnsi" w:cstheme="minorHAnsi"/>
        </w:rPr>
      </w:pPr>
      <w:r>
        <w:rPr>
          <w:rFonts w:asciiTheme="minorHAnsi" w:hAnsiTheme="minorHAnsi" w:cstheme="minorHAnsi"/>
          <w:color w:val="000000"/>
        </w:rPr>
        <w:t>None</w:t>
      </w:r>
    </w:p>
    <w:p w14:paraId="6A6F2BB1" w14:textId="3E3BC6F9" w:rsidR="00A93E88" w:rsidRPr="00024D60" w:rsidRDefault="00A93E88" w:rsidP="00A93E88">
      <w:pPr>
        <w:pStyle w:val="NormalWeb"/>
        <w:numPr>
          <w:ilvl w:val="0"/>
          <w:numId w:val="19"/>
        </w:numPr>
        <w:spacing w:before="0" w:beforeAutospacing="0" w:after="0" w:afterAutospacing="0"/>
        <w:rPr>
          <w:rFonts w:asciiTheme="minorHAnsi" w:hAnsiTheme="minorHAnsi" w:cstheme="minorHAnsi"/>
        </w:rPr>
      </w:pPr>
      <w:r w:rsidRPr="00906FB4">
        <w:rPr>
          <w:rFonts w:asciiTheme="minorHAnsi" w:hAnsiTheme="minorHAnsi" w:cstheme="minorHAnsi"/>
          <w:color w:val="000000"/>
        </w:rPr>
        <w:t>Announcements </w:t>
      </w:r>
    </w:p>
    <w:p w14:paraId="3E599A36" w14:textId="0FF0C8E1" w:rsidR="00730BAE" w:rsidRPr="000C5DCA" w:rsidRDefault="00115C34" w:rsidP="00287F15">
      <w:pPr>
        <w:pStyle w:val="NormalWeb"/>
        <w:numPr>
          <w:ilvl w:val="1"/>
          <w:numId w:val="19"/>
        </w:numPr>
        <w:spacing w:before="0" w:beforeAutospacing="0" w:after="0" w:afterAutospacing="0"/>
        <w:rPr>
          <w:rFonts w:ascii="Calibri" w:hAnsi="Calibri" w:cs="Calibri"/>
          <w:color w:val="000000"/>
        </w:rPr>
      </w:pPr>
      <w:r>
        <w:rPr>
          <w:rFonts w:asciiTheme="minorHAnsi" w:hAnsiTheme="minorHAnsi" w:cstheme="minorHAnsi"/>
          <w:color w:val="000000"/>
        </w:rPr>
        <w:t xml:space="preserve">Update </w:t>
      </w:r>
      <w:r w:rsidR="000C5DCA">
        <w:rPr>
          <w:rFonts w:asciiTheme="minorHAnsi" w:hAnsiTheme="minorHAnsi" w:cstheme="minorHAnsi"/>
          <w:color w:val="000000"/>
        </w:rPr>
        <w:t>on Proposed Mission Statement</w:t>
      </w:r>
    </w:p>
    <w:p w14:paraId="3E7CE06C" w14:textId="25C83BC9" w:rsidR="001A3947" w:rsidRDefault="001A3947" w:rsidP="00271A10">
      <w:pPr>
        <w:pStyle w:val="NormalWeb"/>
        <w:numPr>
          <w:ilvl w:val="2"/>
          <w:numId w:val="19"/>
        </w:numPr>
        <w:rPr>
          <w:rFonts w:ascii="Calibri" w:hAnsi="Calibri" w:cs="Calibri"/>
          <w:color w:val="000000"/>
        </w:rPr>
      </w:pPr>
      <w:r>
        <w:rPr>
          <w:rFonts w:ascii="Calibri" w:hAnsi="Calibri" w:cs="Calibri"/>
          <w:color w:val="000000"/>
        </w:rPr>
        <w:t>The Board</w:t>
      </w:r>
      <w:r w:rsidR="00415763">
        <w:rPr>
          <w:rFonts w:ascii="Calibri" w:hAnsi="Calibri" w:cs="Calibri"/>
          <w:color w:val="000000"/>
        </w:rPr>
        <w:t xml:space="preserve"> declined to vote on the Mission </w:t>
      </w:r>
      <w:r w:rsidR="007E46A6">
        <w:rPr>
          <w:rFonts w:ascii="Calibri" w:hAnsi="Calibri" w:cs="Calibri"/>
          <w:color w:val="000000"/>
        </w:rPr>
        <w:t>Statement but</w:t>
      </w:r>
      <w:r w:rsidR="00415763">
        <w:rPr>
          <w:rFonts w:ascii="Calibri" w:hAnsi="Calibri" w:cs="Calibri"/>
          <w:color w:val="000000"/>
        </w:rPr>
        <w:t xml:space="preserve"> approved the Core Values</w:t>
      </w:r>
      <w:r w:rsidR="00277AFB">
        <w:rPr>
          <w:rFonts w:ascii="Calibri" w:hAnsi="Calibri" w:cs="Calibri"/>
          <w:color w:val="000000"/>
        </w:rPr>
        <w:t>.</w:t>
      </w:r>
    </w:p>
    <w:p w14:paraId="0DAA6131" w14:textId="70471DE6" w:rsidR="007E46A6" w:rsidRDefault="007E46A6" w:rsidP="007E46A6">
      <w:pPr>
        <w:pStyle w:val="NormalWeb"/>
        <w:numPr>
          <w:ilvl w:val="3"/>
          <w:numId w:val="19"/>
        </w:numPr>
        <w:rPr>
          <w:rFonts w:ascii="Calibri" w:hAnsi="Calibri" w:cs="Calibri"/>
          <w:color w:val="000000"/>
        </w:rPr>
      </w:pPr>
      <w:r>
        <w:rPr>
          <w:rFonts w:ascii="Calibri" w:hAnsi="Calibri" w:cs="Calibri"/>
          <w:color w:val="000000"/>
        </w:rPr>
        <w:t xml:space="preserve">Fullerton College </w:t>
      </w:r>
      <w:r w:rsidR="00B566FD">
        <w:rPr>
          <w:rFonts w:ascii="Calibri" w:hAnsi="Calibri" w:cs="Calibri"/>
          <w:color w:val="000000"/>
        </w:rPr>
        <w:t xml:space="preserve">followed our process and </w:t>
      </w:r>
      <w:r>
        <w:rPr>
          <w:rFonts w:ascii="Calibri" w:hAnsi="Calibri" w:cs="Calibri"/>
          <w:color w:val="000000"/>
        </w:rPr>
        <w:t>both i</w:t>
      </w:r>
      <w:r w:rsidR="00850928">
        <w:rPr>
          <w:rFonts w:ascii="Calibri" w:hAnsi="Calibri" w:cs="Calibri"/>
          <w:color w:val="000000"/>
        </w:rPr>
        <w:t>tems</w:t>
      </w:r>
      <w:r w:rsidR="00B566FD">
        <w:rPr>
          <w:rFonts w:ascii="Calibri" w:hAnsi="Calibri" w:cs="Calibri"/>
          <w:color w:val="000000"/>
        </w:rPr>
        <w:t xml:space="preserve"> were approved on our campus. </w:t>
      </w:r>
      <w:r w:rsidR="00850928">
        <w:rPr>
          <w:rFonts w:ascii="Calibri" w:hAnsi="Calibri" w:cs="Calibri"/>
          <w:color w:val="000000"/>
        </w:rPr>
        <w:t xml:space="preserve"> </w:t>
      </w:r>
    </w:p>
    <w:p w14:paraId="6E548E66" w14:textId="7FE8E250" w:rsidR="00271A10" w:rsidRDefault="00271A10" w:rsidP="00271A10">
      <w:pPr>
        <w:pStyle w:val="NormalWeb"/>
        <w:numPr>
          <w:ilvl w:val="2"/>
          <w:numId w:val="19"/>
        </w:numPr>
        <w:rPr>
          <w:rFonts w:ascii="Calibri" w:hAnsi="Calibri" w:cs="Calibri"/>
          <w:color w:val="000000"/>
        </w:rPr>
      </w:pPr>
      <w:r w:rsidRPr="00271A10">
        <w:rPr>
          <w:rFonts w:ascii="Calibri" w:hAnsi="Calibri" w:cs="Calibri"/>
          <w:color w:val="000000"/>
        </w:rPr>
        <w:lastRenderedPageBreak/>
        <w:t>The governance issue is the bigger problem</w:t>
      </w:r>
      <w:r w:rsidR="00C62601">
        <w:rPr>
          <w:rFonts w:ascii="Calibri" w:hAnsi="Calibri" w:cs="Calibri"/>
          <w:color w:val="000000"/>
        </w:rPr>
        <w:t xml:space="preserve"> </w:t>
      </w:r>
      <w:r w:rsidR="00C048BE">
        <w:rPr>
          <w:rFonts w:ascii="Calibri" w:hAnsi="Calibri" w:cs="Calibri"/>
          <w:color w:val="000000"/>
        </w:rPr>
        <w:t>since</w:t>
      </w:r>
      <w:r w:rsidR="00C62601">
        <w:rPr>
          <w:rFonts w:ascii="Calibri" w:hAnsi="Calibri" w:cs="Calibri"/>
          <w:color w:val="000000"/>
        </w:rPr>
        <w:t xml:space="preserve"> </w:t>
      </w:r>
      <w:r w:rsidR="00C20AEF">
        <w:rPr>
          <w:rFonts w:ascii="Calibri" w:hAnsi="Calibri" w:cs="Calibri"/>
          <w:color w:val="000000"/>
        </w:rPr>
        <w:t>the</w:t>
      </w:r>
      <w:r w:rsidR="00C62601" w:rsidRPr="00271A10">
        <w:rPr>
          <w:rFonts w:ascii="Calibri" w:hAnsi="Calibri" w:cs="Calibri"/>
          <w:color w:val="000000"/>
        </w:rPr>
        <w:t xml:space="preserve"> Board </w:t>
      </w:r>
      <w:r w:rsidR="00C20AEF">
        <w:rPr>
          <w:rFonts w:ascii="Calibri" w:hAnsi="Calibri" w:cs="Calibri"/>
          <w:color w:val="000000"/>
        </w:rPr>
        <w:t xml:space="preserve">did not provide </w:t>
      </w:r>
      <w:r w:rsidR="00C62601" w:rsidRPr="00271A10">
        <w:rPr>
          <w:rFonts w:ascii="Calibri" w:hAnsi="Calibri" w:cs="Calibri"/>
          <w:color w:val="000000"/>
        </w:rPr>
        <w:t>reasons</w:t>
      </w:r>
      <w:r w:rsidR="00C20AEF">
        <w:rPr>
          <w:rFonts w:ascii="Calibri" w:hAnsi="Calibri" w:cs="Calibri"/>
          <w:color w:val="000000"/>
        </w:rPr>
        <w:t xml:space="preserve"> as to</w:t>
      </w:r>
      <w:r w:rsidR="00C62601" w:rsidRPr="00271A10">
        <w:rPr>
          <w:rFonts w:ascii="Calibri" w:hAnsi="Calibri" w:cs="Calibri"/>
          <w:color w:val="000000"/>
        </w:rPr>
        <w:t xml:space="preserve"> why the</w:t>
      </w:r>
      <w:r w:rsidR="00646C8E">
        <w:rPr>
          <w:rFonts w:ascii="Calibri" w:hAnsi="Calibri" w:cs="Calibri"/>
          <w:color w:val="000000"/>
        </w:rPr>
        <w:t xml:space="preserve">y did not vote </w:t>
      </w:r>
      <w:r w:rsidR="00604E9A">
        <w:rPr>
          <w:rFonts w:ascii="Calibri" w:hAnsi="Calibri" w:cs="Calibri"/>
          <w:color w:val="000000"/>
        </w:rPr>
        <w:t>to approve</w:t>
      </w:r>
      <w:r w:rsidR="007E46A6">
        <w:rPr>
          <w:rFonts w:ascii="Calibri" w:hAnsi="Calibri" w:cs="Calibri"/>
          <w:color w:val="000000"/>
        </w:rPr>
        <w:t>.</w:t>
      </w:r>
    </w:p>
    <w:p w14:paraId="5567FFD6" w14:textId="0FCCF6D5" w:rsidR="00277AFB" w:rsidRPr="00271A10" w:rsidRDefault="00875EDD" w:rsidP="00271A10">
      <w:pPr>
        <w:pStyle w:val="NormalWeb"/>
        <w:numPr>
          <w:ilvl w:val="2"/>
          <w:numId w:val="19"/>
        </w:numPr>
        <w:rPr>
          <w:rFonts w:ascii="Calibri" w:hAnsi="Calibri" w:cs="Calibri"/>
          <w:color w:val="000000"/>
        </w:rPr>
      </w:pPr>
      <w:r>
        <w:rPr>
          <w:rFonts w:ascii="Calibri" w:hAnsi="Calibri" w:cs="Calibri"/>
          <w:color w:val="000000"/>
        </w:rPr>
        <w:t>The status of the Mission Statement affects our work as it relates to Standard</w:t>
      </w:r>
      <w:r w:rsidR="003315D5">
        <w:rPr>
          <w:rFonts w:ascii="Calibri" w:hAnsi="Calibri" w:cs="Calibri"/>
          <w:color w:val="000000"/>
        </w:rPr>
        <w:t xml:space="preserve"> I.A.1</w:t>
      </w:r>
      <w:r w:rsidR="00837A50">
        <w:rPr>
          <w:rFonts w:ascii="Calibri" w:hAnsi="Calibri" w:cs="Calibri"/>
          <w:color w:val="000000"/>
        </w:rPr>
        <w:t>. T</w:t>
      </w:r>
      <w:r w:rsidR="0058267D">
        <w:rPr>
          <w:rFonts w:ascii="Calibri" w:hAnsi="Calibri" w:cs="Calibri"/>
          <w:color w:val="000000"/>
        </w:rPr>
        <w:t>he other standards explain how</w:t>
      </w:r>
      <w:r w:rsidR="004E3C09">
        <w:rPr>
          <w:rFonts w:ascii="Calibri" w:hAnsi="Calibri" w:cs="Calibri"/>
          <w:color w:val="000000"/>
        </w:rPr>
        <w:t xml:space="preserve"> our institution operates</w:t>
      </w:r>
      <w:r w:rsidR="00837A50">
        <w:rPr>
          <w:rFonts w:ascii="Calibri" w:hAnsi="Calibri" w:cs="Calibri"/>
          <w:color w:val="000000"/>
        </w:rPr>
        <w:t xml:space="preserve"> although </w:t>
      </w:r>
      <w:r w:rsidR="00F11125">
        <w:rPr>
          <w:rFonts w:ascii="Calibri" w:hAnsi="Calibri" w:cs="Calibri"/>
          <w:color w:val="000000"/>
        </w:rPr>
        <w:t>everything is up in the air right now</w:t>
      </w:r>
      <w:r w:rsidR="00A220DD">
        <w:rPr>
          <w:rFonts w:ascii="Calibri" w:hAnsi="Calibri" w:cs="Calibri"/>
          <w:color w:val="000000"/>
        </w:rPr>
        <w:t xml:space="preserve"> and we’ll have to explain that in the ISER. </w:t>
      </w:r>
    </w:p>
    <w:p w14:paraId="6B3235DA" w14:textId="4A044A69" w:rsidR="000C5DCA" w:rsidRPr="00AD47E5" w:rsidRDefault="008E7053" w:rsidP="00AD47E5">
      <w:pPr>
        <w:pStyle w:val="NormalWeb"/>
        <w:numPr>
          <w:ilvl w:val="2"/>
          <w:numId w:val="19"/>
        </w:numPr>
        <w:rPr>
          <w:rFonts w:ascii="Calibri" w:hAnsi="Calibri" w:cs="Calibri"/>
          <w:color w:val="000000"/>
        </w:rPr>
      </w:pPr>
      <w:r>
        <w:rPr>
          <w:rFonts w:ascii="Calibri" w:hAnsi="Calibri" w:cs="Calibri"/>
          <w:color w:val="000000"/>
        </w:rPr>
        <w:t xml:space="preserve">The IIC and </w:t>
      </w:r>
      <w:r w:rsidR="00271A10" w:rsidRPr="00271A10">
        <w:rPr>
          <w:rFonts w:ascii="Calibri" w:hAnsi="Calibri" w:cs="Calibri"/>
          <w:color w:val="000000"/>
        </w:rPr>
        <w:t xml:space="preserve">Dr. </w:t>
      </w:r>
      <w:proofErr w:type="spellStart"/>
      <w:r w:rsidR="00271A10" w:rsidRPr="00271A10">
        <w:rPr>
          <w:rFonts w:ascii="Calibri" w:hAnsi="Calibri" w:cs="Calibri"/>
          <w:color w:val="000000"/>
        </w:rPr>
        <w:t>Olivo</w:t>
      </w:r>
      <w:proofErr w:type="spellEnd"/>
      <w:r w:rsidR="00271A10" w:rsidRPr="00271A10">
        <w:rPr>
          <w:rFonts w:ascii="Calibri" w:hAnsi="Calibri" w:cs="Calibri"/>
          <w:color w:val="000000"/>
        </w:rPr>
        <w:t xml:space="preserve"> will be deciding the process </w:t>
      </w:r>
      <w:r w:rsidR="00AD47E5">
        <w:rPr>
          <w:rFonts w:ascii="Calibri" w:hAnsi="Calibri" w:cs="Calibri"/>
          <w:color w:val="000000"/>
        </w:rPr>
        <w:t>for</w:t>
      </w:r>
      <w:r w:rsidR="00271A10" w:rsidRPr="00271A10">
        <w:rPr>
          <w:rFonts w:ascii="Calibri" w:hAnsi="Calibri" w:cs="Calibri"/>
          <w:color w:val="000000"/>
        </w:rPr>
        <w:t xml:space="preserve"> revising the </w:t>
      </w:r>
      <w:r w:rsidR="00211F64">
        <w:rPr>
          <w:rFonts w:ascii="Calibri" w:hAnsi="Calibri" w:cs="Calibri"/>
          <w:color w:val="000000"/>
        </w:rPr>
        <w:t>M</w:t>
      </w:r>
      <w:r w:rsidR="00271A10" w:rsidRPr="00271A10">
        <w:rPr>
          <w:rFonts w:ascii="Calibri" w:hAnsi="Calibri" w:cs="Calibri"/>
          <w:color w:val="000000"/>
        </w:rPr>
        <w:t xml:space="preserve">ission </w:t>
      </w:r>
      <w:r w:rsidR="00211F64">
        <w:rPr>
          <w:rFonts w:ascii="Calibri" w:hAnsi="Calibri" w:cs="Calibri"/>
          <w:color w:val="000000"/>
        </w:rPr>
        <w:t>S</w:t>
      </w:r>
      <w:r w:rsidR="00271A10" w:rsidRPr="00271A10">
        <w:rPr>
          <w:rFonts w:ascii="Calibri" w:hAnsi="Calibri" w:cs="Calibri"/>
          <w:color w:val="000000"/>
        </w:rPr>
        <w:t xml:space="preserve">tatement </w:t>
      </w:r>
      <w:r w:rsidR="00EB12BB">
        <w:rPr>
          <w:rFonts w:ascii="Calibri" w:hAnsi="Calibri" w:cs="Calibri"/>
          <w:color w:val="000000"/>
        </w:rPr>
        <w:t>and taking it</w:t>
      </w:r>
      <w:r w:rsidR="00271A10" w:rsidRPr="00271A10">
        <w:rPr>
          <w:rFonts w:ascii="Calibri" w:hAnsi="Calibri" w:cs="Calibri"/>
          <w:color w:val="000000"/>
        </w:rPr>
        <w:t xml:space="preserve"> to the Board</w:t>
      </w:r>
      <w:r w:rsidR="001C0A7B">
        <w:rPr>
          <w:rFonts w:ascii="Calibri" w:hAnsi="Calibri" w:cs="Calibri"/>
          <w:color w:val="000000"/>
        </w:rPr>
        <w:t xml:space="preserve"> again</w:t>
      </w:r>
      <w:r w:rsidR="00211F64">
        <w:rPr>
          <w:rFonts w:ascii="Calibri" w:hAnsi="Calibri" w:cs="Calibri"/>
          <w:color w:val="000000"/>
        </w:rPr>
        <w:t>.</w:t>
      </w:r>
      <w:r w:rsidR="001C0A7B">
        <w:rPr>
          <w:rFonts w:ascii="Calibri" w:hAnsi="Calibri" w:cs="Calibri"/>
          <w:color w:val="000000"/>
        </w:rPr>
        <w:t xml:space="preserve"> </w:t>
      </w:r>
    </w:p>
    <w:p w14:paraId="10405B07" w14:textId="77777777" w:rsidR="000C5DCA" w:rsidRDefault="000C5DCA" w:rsidP="000C5DCA">
      <w:pPr>
        <w:pStyle w:val="NormalWeb"/>
        <w:spacing w:before="0" w:beforeAutospacing="0" w:after="0" w:afterAutospacing="0"/>
        <w:rPr>
          <w:rFonts w:ascii="Calibri" w:hAnsi="Calibri" w:cs="Calibri"/>
          <w:color w:val="000000"/>
        </w:rPr>
      </w:pPr>
    </w:p>
    <w:p w14:paraId="45EC1CA9" w14:textId="1040BD85" w:rsidR="00A93E88" w:rsidRPr="00AA080C" w:rsidRDefault="00A93E88" w:rsidP="00A93E88">
      <w:pPr>
        <w:pStyle w:val="NormalWeb"/>
        <w:spacing w:before="0" w:beforeAutospacing="0" w:after="0" w:afterAutospacing="0"/>
        <w:rPr>
          <w:rFonts w:ascii="Calibri" w:hAnsi="Calibri" w:cs="Calibri"/>
          <w:b/>
          <w:bCs/>
          <w:color w:val="000000"/>
        </w:rPr>
      </w:pPr>
      <w:r w:rsidRPr="00AA080C">
        <w:rPr>
          <w:rFonts w:ascii="Calibri" w:hAnsi="Calibri" w:cs="Calibri"/>
          <w:b/>
          <w:bCs/>
          <w:color w:val="000000"/>
        </w:rPr>
        <w:t>Old Business</w:t>
      </w:r>
      <w:r w:rsidR="00730BAE" w:rsidRPr="00AA080C">
        <w:rPr>
          <w:rFonts w:ascii="Calibri" w:hAnsi="Calibri" w:cs="Calibri"/>
          <w:b/>
          <w:bCs/>
          <w:color w:val="000000"/>
        </w:rPr>
        <w:t>:</w:t>
      </w:r>
    </w:p>
    <w:p w14:paraId="1EB3641F" w14:textId="77777777" w:rsidR="00730BAE" w:rsidRDefault="00730BAE" w:rsidP="00A93E88">
      <w:pPr>
        <w:pStyle w:val="NormalWeb"/>
        <w:spacing w:before="0" w:beforeAutospacing="0" w:after="0" w:afterAutospacing="0"/>
      </w:pPr>
    </w:p>
    <w:p w14:paraId="33B28E79" w14:textId="1BAB9F02" w:rsidR="00A93E88" w:rsidRDefault="00907EA9" w:rsidP="00906FB4">
      <w:pPr>
        <w:pStyle w:val="NormalWeb"/>
        <w:numPr>
          <w:ilvl w:val="0"/>
          <w:numId w:val="27"/>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Status </w:t>
      </w:r>
      <w:r w:rsidR="00DB1EF7">
        <w:rPr>
          <w:rFonts w:asciiTheme="minorHAnsi" w:hAnsiTheme="minorHAnsi" w:cstheme="minorHAnsi"/>
          <w:color w:val="000000"/>
        </w:rPr>
        <w:t>of ASC recommendations for improvement</w:t>
      </w:r>
    </w:p>
    <w:p w14:paraId="2C3EF44E" w14:textId="212A764F" w:rsidR="00730BAE" w:rsidRDefault="009541B2" w:rsidP="009541B2">
      <w:pPr>
        <w:pStyle w:val="NormalWeb"/>
        <w:numPr>
          <w:ilvl w:val="1"/>
          <w:numId w:val="27"/>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PBSC-PRPC alignment </w:t>
      </w:r>
      <w:r w:rsidR="00F9180C">
        <w:rPr>
          <w:rFonts w:asciiTheme="minorHAnsi" w:hAnsiTheme="minorHAnsi" w:cstheme="minorHAnsi"/>
          <w:color w:val="000000"/>
        </w:rPr>
        <w:t>(Daniel Berumen and Bridget Kominek)</w:t>
      </w:r>
    </w:p>
    <w:p w14:paraId="359A7F8B" w14:textId="0529CE77" w:rsidR="00CE44B0" w:rsidRPr="00CE44B0" w:rsidRDefault="00CE44B0" w:rsidP="00CE44B0">
      <w:pPr>
        <w:pStyle w:val="NormalWeb"/>
        <w:numPr>
          <w:ilvl w:val="2"/>
          <w:numId w:val="27"/>
        </w:numPr>
        <w:textAlignment w:val="baseline"/>
        <w:rPr>
          <w:rFonts w:asciiTheme="minorHAnsi" w:hAnsiTheme="minorHAnsi" w:cstheme="minorHAnsi"/>
          <w:color w:val="000000"/>
        </w:rPr>
      </w:pPr>
      <w:r w:rsidRPr="00CE44B0">
        <w:rPr>
          <w:rFonts w:asciiTheme="minorHAnsi" w:hAnsiTheme="minorHAnsi" w:cstheme="minorHAnsi"/>
          <w:color w:val="000000"/>
        </w:rPr>
        <w:t xml:space="preserve">The co-chairs of IIC, PRPC, </w:t>
      </w:r>
      <w:r>
        <w:rPr>
          <w:rFonts w:asciiTheme="minorHAnsi" w:hAnsiTheme="minorHAnsi" w:cstheme="minorHAnsi"/>
          <w:color w:val="000000"/>
        </w:rPr>
        <w:t xml:space="preserve">PBSC, </w:t>
      </w:r>
      <w:r w:rsidRPr="00CE44B0">
        <w:rPr>
          <w:rFonts w:asciiTheme="minorHAnsi" w:hAnsiTheme="minorHAnsi" w:cstheme="minorHAnsi"/>
          <w:color w:val="000000"/>
        </w:rPr>
        <w:t>and ASC</w:t>
      </w:r>
      <w:r>
        <w:rPr>
          <w:rFonts w:asciiTheme="minorHAnsi" w:hAnsiTheme="minorHAnsi" w:cstheme="minorHAnsi"/>
          <w:color w:val="000000"/>
        </w:rPr>
        <w:t xml:space="preserve"> </w:t>
      </w:r>
      <w:r w:rsidRPr="00CE44B0">
        <w:rPr>
          <w:rFonts w:asciiTheme="minorHAnsi" w:hAnsiTheme="minorHAnsi" w:cstheme="minorHAnsi"/>
          <w:color w:val="000000"/>
        </w:rPr>
        <w:t xml:space="preserve">met last </w:t>
      </w:r>
      <w:r w:rsidR="009362DB" w:rsidRPr="00CE44B0">
        <w:rPr>
          <w:rFonts w:asciiTheme="minorHAnsi" w:hAnsiTheme="minorHAnsi" w:cstheme="minorHAnsi"/>
          <w:color w:val="000000"/>
        </w:rPr>
        <w:t>week,</w:t>
      </w:r>
      <w:r w:rsidRPr="00CE44B0">
        <w:rPr>
          <w:rFonts w:asciiTheme="minorHAnsi" w:hAnsiTheme="minorHAnsi" w:cstheme="minorHAnsi"/>
          <w:color w:val="000000"/>
        </w:rPr>
        <w:t xml:space="preserve"> and they discuss</w:t>
      </w:r>
      <w:r w:rsidR="009362DB">
        <w:rPr>
          <w:rFonts w:asciiTheme="minorHAnsi" w:hAnsiTheme="minorHAnsi" w:cstheme="minorHAnsi"/>
          <w:color w:val="000000"/>
        </w:rPr>
        <w:t>ed</w:t>
      </w:r>
      <w:r w:rsidRPr="00CE44B0">
        <w:rPr>
          <w:rFonts w:asciiTheme="minorHAnsi" w:hAnsiTheme="minorHAnsi" w:cstheme="minorHAnsi"/>
          <w:color w:val="000000"/>
        </w:rPr>
        <w:t xml:space="preserve"> </w:t>
      </w:r>
      <w:r w:rsidR="0057276E" w:rsidRPr="00CE44B0">
        <w:rPr>
          <w:rFonts w:asciiTheme="minorHAnsi" w:hAnsiTheme="minorHAnsi" w:cstheme="minorHAnsi"/>
          <w:color w:val="000000"/>
        </w:rPr>
        <w:t>whether</w:t>
      </w:r>
      <w:r w:rsidRPr="00CE44B0">
        <w:rPr>
          <w:rFonts w:asciiTheme="minorHAnsi" w:hAnsiTheme="minorHAnsi" w:cstheme="minorHAnsi"/>
          <w:color w:val="000000"/>
        </w:rPr>
        <w:t xml:space="preserve"> </w:t>
      </w:r>
      <w:r w:rsidR="009362DB">
        <w:rPr>
          <w:rFonts w:asciiTheme="minorHAnsi" w:hAnsiTheme="minorHAnsi" w:cstheme="minorHAnsi"/>
          <w:color w:val="000000"/>
        </w:rPr>
        <w:t>both</w:t>
      </w:r>
      <w:r w:rsidRPr="00CE44B0">
        <w:rPr>
          <w:rFonts w:asciiTheme="minorHAnsi" w:hAnsiTheme="minorHAnsi" w:cstheme="minorHAnsi"/>
          <w:color w:val="000000"/>
        </w:rPr>
        <w:t xml:space="preserve"> committees should become dual reporting</w:t>
      </w:r>
      <w:r w:rsidR="00326D42">
        <w:rPr>
          <w:rFonts w:asciiTheme="minorHAnsi" w:hAnsiTheme="minorHAnsi" w:cstheme="minorHAnsi"/>
          <w:color w:val="000000"/>
        </w:rPr>
        <w:t xml:space="preserve"> since the PRPC </w:t>
      </w:r>
      <w:r w:rsidR="00BD10DF">
        <w:rPr>
          <w:rFonts w:asciiTheme="minorHAnsi" w:hAnsiTheme="minorHAnsi" w:cstheme="minorHAnsi"/>
          <w:color w:val="000000"/>
        </w:rPr>
        <w:t>makes recommendation</w:t>
      </w:r>
      <w:r w:rsidR="003905D0">
        <w:rPr>
          <w:rFonts w:asciiTheme="minorHAnsi" w:hAnsiTheme="minorHAnsi" w:cstheme="minorHAnsi"/>
          <w:color w:val="000000"/>
        </w:rPr>
        <w:t>s</w:t>
      </w:r>
      <w:r w:rsidR="00BD10DF">
        <w:rPr>
          <w:rFonts w:asciiTheme="minorHAnsi" w:hAnsiTheme="minorHAnsi" w:cstheme="minorHAnsi"/>
          <w:color w:val="000000"/>
        </w:rPr>
        <w:t xml:space="preserve"> of the programs </w:t>
      </w:r>
      <w:r w:rsidR="003905D0">
        <w:rPr>
          <w:rFonts w:asciiTheme="minorHAnsi" w:hAnsiTheme="minorHAnsi" w:cstheme="minorHAnsi"/>
          <w:color w:val="000000"/>
        </w:rPr>
        <w:t xml:space="preserve">to be funded </w:t>
      </w:r>
      <w:r w:rsidR="00326D42">
        <w:rPr>
          <w:rFonts w:asciiTheme="minorHAnsi" w:hAnsiTheme="minorHAnsi" w:cstheme="minorHAnsi"/>
          <w:color w:val="000000"/>
        </w:rPr>
        <w:t>and the PBSC</w:t>
      </w:r>
      <w:r w:rsidR="00431080">
        <w:rPr>
          <w:rFonts w:asciiTheme="minorHAnsi" w:hAnsiTheme="minorHAnsi" w:cstheme="minorHAnsi"/>
          <w:color w:val="000000"/>
        </w:rPr>
        <w:t xml:space="preserve"> </w:t>
      </w:r>
      <w:r w:rsidR="00BD10DF">
        <w:rPr>
          <w:rFonts w:asciiTheme="minorHAnsi" w:hAnsiTheme="minorHAnsi" w:cstheme="minorHAnsi"/>
          <w:color w:val="000000"/>
        </w:rPr>
        <w:t>recommends the funding allocations</w:t>
      </w:r>
      <w:r w:rsidRPr="00CE44B0">
        <w:rPr>
          <w:rFonts w:asciiTheme="minorHAnsi" w:hAnsiTheme="minorHAnsi" w:cstheme="minorHAnsi"/>
          <w:color w:val="000000"/>
        </w:rPr>
        <w:t xml:space="preserve">. </w:t>
      </w:r>
    </w:p>
    <w:p w14:paraId="031BCABF" w14:textId="06BCE964" w:rsidR="00CE44B0" w:rsidRPr="00CE44B0" w:rsidRDefault="00CE44B0" w:rsidP="00CE44B0">
      <w:pPr>
        <w:pStyle w:val="NormalWeb"/>
        <w:numPr>
          <w:ilvl w:val="2"/>
          <w:numId w:val="27"/>
        </w:numPr>
        <w:textAlignment w:val="baseline"/>
        <w:rPr>
          <w:rFonts w:asciiTheme="minorHAnsi" w:hAnsiTheme="minorHAnsi" w:cstheme="minorHAnsi"/>
          <w:color w:val="000000"/>
        </w:rPr>
      </w:pPr>
      <w:r w:rsidRPr="00CE44B0">
        <w:rPr>
          <w:rFonts w:asciiTheme="minorHAnsi" w:hAnsiTheme="minorHAnsi" w:cstheme="minorHAnsi"/>
          <w:color w:val="000000"/>
        </w:rPr>
        <w:t xml:space="preserve">PRPC did not support </w:t>
      </w:r>
      <w:r w:rsidR="00BD10DF">
        <w:rPr>
          <w:rFonts w:asciiTheme="minorHAnsi" w:hAnsiTheme="minorHAnsi" w:cstheme="minorHAnsi"/>
          <w:color w:val="000000"/>
        </w:rPr>
        <w:t>their committee becoming dual reporting</w:t>
      </w:r>
      <w:r w:rsidR="006869D5">
        <w:rPr>
          <w:rFonts w:asciiTheme="minorHAnsi" w:hAnsiTheme="minorHAnsi" w:cstheme="minorHAnsi"/>
          <w:color w:val="000000"/>
        </w:rPr>
        <w:t>. However,</w:t>
      </w:r>
      <w:r w:rsidRPr="00CE44B0">
        <w:rPr>
          <w:rFonts w:asciiTheme="minorHAnsi" w:hAnsiTheme="minorHAnsi" w:cstheme="minorHAnsi"/>
          <w:color w:val="000000"/>
        </w:rPr>
        <w:t xml:space="preserve"> </w:t>
      </w:r>
      <w:r w:rsidR="003339B4">
        <w:rPr>
          <w:rFonts w:asciiTheme="minorHAnsi" w:hAnsiTheme="minorHAnsi" w:cstheme="minorHAnsi"/>
          <w:color w:val="000000"/>
        </w:rPr>
        <w:t>it’s possible</w:t>
      </w:r>
      <w:r w:rsidR="008B3D12">
        <w:rPr>
          <w:rFonts w:asciiTheme="minorHAnsi" w:hAnsiTheme="minorHAnsi" w:cstheme="minorHAnsi"/>
          <w:color w:val="000000"/>
        </w:rPr>
        <w:t xml:space="preserve"> that </w:t>
      </w:r>
      <w:r w:rsidR="006869D5">
        <w:rPr>
          <w:rFonts w:asciiTheme="minorHAnsi" w:hAnsiTheme="minorHAnsi" w:cstheme="minorHAnsi"/>
          <w:color w:val="000000"/>
        </w:rPr>
        <w:t>making</w:t>
      </w:r>
      <w:r w:rsidRPr="00CE44B0">
        <w:rPr>
          <w:rFonts w:asciiTheme="minorHAnsi" w:hAnsiTheme="minorHAnsi" w:cstheme="minorHAnsi"/>
          <w:color w:val="000000"/>
        </w:rPr>
        <w:t xml:space="preserve"> PBSC </w:t>
      </w:r>
      <w:r w:rsidR="007117BB">
        <w:rPr>
          <w:rFonts w:asciiTheme="minorHAnsi" w:hAnsiTheme="minorHAnsi" w:cstheme="minorHAnsi"/>
          <w:color w:val="000000"/>
        </w:rPr>
        <w:t>dual reporting</w:t>
      </w:r>
      <w:r w:rsidR="008B3D12">
        <w:rPr>
          <w:rFonts w:asciiTheme="minorHAnsi" w:hAnsiTheme="minorHAnsi" w:cstheme="minorHAnsi"/>
          <w:color w:val="000000"/>
        </w:rPr>
        <w:t xml:space="preserve"> can </w:t>
      </w:r>
      <w:r w:rsidR="00726145">
        <w:rPr>
          <w:rFonts w:asciiTheme="minorHAnsi" w:hAnsiTheme="minorHAnsi" w:cstheme="minorHAnsi"/>
          <w:color w:val="000000"/>
        </w:rPr>
        <w:t>help address the problem</w:t>
      </w:r>
      <w:r w:rsidR="007117BB">
        <w:rPr>
          <w:rFonts w:asciiTheme="minorHAnsi" w:hAnsiTheme="minorHAnsi" w:cstheme="minorHAnsi"/>
          <w:color w:val="000000"/>
        </w:rPr>
        <w:t xml:space="preserve"> the planning process is facing</w:t>
      </w:r>
      <w:r w:rsidR="00E16529">
        <w:rPr>
          <w:rFonts w:asciiTheme="minorHAnsi" w:hAnsiTheme="minorHAnsi" w:cstheme="minorHAnsi"/>
          <w:color w:val="000000"/>
        </w:rPr>
        <w:t xml:space="preserve">. </w:t>
      </w:r>
      <w:r w:rsidR="007117BB">
        <w:rPr>
          <w:rFonts w:asciiTheme="minorHAnsi" w:hAnsiTheme="minorHAnsi" w:cstheme="minorHAnsi"/>
          <w:color w:val="000000"/>
        </w:rPr>
        <w:t>PRPC</w:t>
      </w:r>
      <w:r w:rsidR="00AF39C6">
        <w:rPr>
          <w:rFonts w:asciiTheme="minorHAnsi" w:hAnsiTheme="minorHAnsi" w:cstheme="minorHAnsi"/>
          <w:color w:val="000000"/>
        </w:rPr>
        <w:t xml:space="preserve"> decided not to recommend </w:t>
      </w:r>
      <w:r w:rsidR="00C91843">
        <w:rPr>
          <w:rFonts w:asciiTheme="minorHAnsi" w:hAnsiTheme="minorHAnsi" w:cstheme="minorHAnsi"/>
          <w:color w:val="000000"/>
        </w:rPr>
        <w:t xml:space="preserve">for </w:t>
      </w:r>
      <w:r w:rsidR="00AF39C6">
        <w:rPr>
          <w:rFonts w:asciiTheme="minorHAnsi" w:hAnsiTheme="minorHAnsi" w:cstheme="minorHAnsi"/>
          <w:color w:val="000000"/>
        </w:rPr>
        <w:t xml:space="preserve">both committees to become dual reporting. </w:t>
      </w:r>
      <w:r w:rsidR="006E6E65">
        <w:rPr>
          <w:rFonts w:asciiTheme="minorHAnsi" w:hAnsiTheme="minorHAnsi" w:cstheme="minorHAnsi"/>
          <w:color w:val="000000"/>
        </w:rPr>
        <w:t xml:space="preserve">To them, </w:t>
      </w:r>
      <w:r w:rsidR="002335E8">
        <w:rPr>
          <w:rFonts w:asciiTheme="minorHAnsi" w:hAnsiTheme="minorHAnsi" w:cstheme="minorHAnsi"/>
          <w:color w:val="000000"/>
        </w:rPr>
        <w:t xml:space="preserve">making both committees dual reporting will not solve the problem. It’s best to look at the bigger picture and </w:t>
      </w:r>
      <w:r w:rsidR="00987D25">
        <w:rPr>
          <w:rFonts w:asciiTheme="minorHAnsi" w:hAnsiTheme="minorHAnsi" w:cstheme="minorHAnsi"/>
          <w:color w:val="000000"/>
        </w:rPr>
        <w:t>rather look at a multi-year process</w:t>
      </w:r>
      <w:r w:rsidR="00022259">
        <w:rPr>
          <w:rFonts w:asciiTheme="minorHAnsi" w:hAnsiTheme="minorHAnsi" w:cstheme="minorHAnsi"/>
          <w:color w:val="000000"/>
        </w:rPr>
        <w:t xml:space="preserve"> of reassessing and reevaluating </w:t>
      </w:r>
      <w:r w:rsidR="00151443">
        <w:rPr>
          <w:rFonts w:asciiTheme="minorHAnsi" w:hAnsiTheme="minorHAnsi" w:cstheme="minorHAnsi"/>
          <w:color w:val="000000"/>
        </w:rPr>
        <w:t>our planning and resource allocation on campus. They came up with the idea for t</w:t>
      </w:r>
      <w:r w:rsidR="00AF39C6">
        <w:rPr>
          <w:rFonts w:asciiTheme="minorHAnsi" w:hAnsiTheme="minorHAnsi" w:cstheme="minorHAnsi"/>
          <w:color w:val="000000"/>
        </w:rPr>
        <w:t xml:space="preserve">he </w:t>
      </w:r>
      <w:r w:rsidRPr="00CE44B0">
        <w:rPr>
          <w:rFonts w:asciiTheme="minorHAnsi" w:hAnsiTheme="minorHAnsi" w:cstheme="minorHAnsi"/>
          <w:color w:val="000000"/>
        </w:rPr>
        <w:t xml:space="preserve">IIC </w:t>
      </w:r>
      <w:r w:rsidR="00151443">
        <w:rPr>
          <w:rFonts w:asciiTheme="minorHAnsi" w:hAnsiTheme="minorHAnsi" w:cstheme="minorHAnsi"/>
          <w:color w:val="000000"/>
        </w:rPr>
        <w:t xml:space="preserve">to </w:t>
      </w:r>
      <w:r w:rsidRPr="00CE44B0">
        <w:rPr>
          <w:rFonts w:asciiTheme="minorHAnsi" w:hAnsiTheme="minorHAnsi" w:cstheme="minorHAnsi"/>
          <w:color w:val="000000"/>
        </w:rPr>
        <w:t>take a lead in developing a multi-year</w:t>
      </w:r>
      <w:r w:rsidR="004A489B">
        <w:rPr>
          <w:rFonts w:asciiTheme="minorHAnsi" w:hAnsiTheme="minorHAnsi" w:cstheme="minorHAnsi"/>
          <w:color w:val="000000"/>
        </w:rPr>
        <w:t xml:space="preserve"> plan</w:t>
      </w:r>
      <w:r w:rsidRPr="00CE44B0">
        <w:rPr>
          <w:rFonts w:asciiTheme="minorHAnsi" w:hAnsiTheme="minorHAnsi" w:cstheme="minorHAnsi"/>
          <w:color w:val="000000"/>
        </w:rPr>
        <w:t xml:space="preserve"> to evaluate the process</w:t>
      </w:r>
      <w:r w:rsidR="0057276E">
        <w:rPr>
          <w:rFonts w:asciiTheme="minorHAnsi" w:hAnsiTheme="minorHAnsi" w:cstheme="minorHAnsi"/>
          <w:color w:val="000000"/>
        </w:rPr>
        <w:t>.</w:t>
      </w:r>
    </w:p>
    <w:p w14:paraId="5C3DAD4B" w14:textId="061305A4" w:rsidR="00CE44B0" w:rsidRPr="00CE44B0" w:rsidRDefault="000B6201" w:rsidP="00CE44B0">
      <w:pPr>
        <w:pStyle w:val="NormalWeb"/>
        <w:numPr>
          <w:ilvl w:val="2"/>
          <w:numId w:val="27"/>
        </w:numPr>
        <w:textAlignment w:val="baseline"/>
        <w:rPr>
          <w:rFonts w:asciiTheme="minorHAnsi" w:hAnsiTheme="minorHAnsi" w:cstheme="minorHAnsi"/>
          <w:color w:val="000000"/>
        </w:rPr>
      </w:pPr>
      <w:r>
        <w:rPr>
          <w:rFonts w:asciiTheme="minorHAnsi" w:hAnsiTheme="minorHAnsi" w:cstheme="minorHAnsi"/>
          <w:color w:val="000000"/>
        </w:rPr>
        <w:t xml:space="preserve">Most members of </w:t>
      </w:r>
      <w:r w:rsidR="00CE44B0" w:rsidRPr="00CE44B0">
        <w:rPr>
          <w:rFonts w:asciiTheme="minorHAnsi" w:hAnsiTheme="minorHAnsi" w:cstheme="minorHAnsi"/>
          <w:color w:val="000000"/>
        </w:rPr>
        <w:t xml:space="preserve">PBSC </w:t>
      </w:r>
      <w:r>
        <w:rPr>
          <w:rFonts w:asciiTheme="minorHAnsi" w:hAnsiTheme="minorHAnsi" w:cstheme="minorHAnsi"/>
          <w:color w:val="000000"/>
        </w:rPr>
        <w:t>also did not support both committees becoming dual reporting.</w:t>
      </w:r>
      <w:r w:rsidR="00CE44B0" w:rsidRPr="00CE44B0">
        <w:rPr>
          <w:rFonts w:asciiTheme="minorHAnsi" w:hAnsiTheme="minorHAnsi" w:cstheme="minorHAnsi"/>
          <w:color w:val="000000"/>
        </w:rPr>
        <w:t xml:space="preserve"> Daniel</w:t>
      </w:r>
      <w:r w:rsidR="006F4EA8">
        <w:rPr>
          <w:rFonts w:asciiTheme="minorHAnsi" w:hAnsiTheme="minorHAnsi" w:cstheme="minorHAnsi"/>
          <w:color w:val="000000"/>
        </w:rPr>
        <w:t xml:space="preserve"> sees the benefits of it </w:t>
      </w:r>
      <w:r w:rsidR="002047E3">
        <w:rPr>
          <w:rFonts w:asciiTheme="minorHAnsi" w:hAnsiTheme="minorHAnsi" w:cstheme="minorHAnsi"/>
          <w:color w:val="000000"/>
        </w:rPr>
        <w:t xml:space="preserve">since </w:t>
      </w:r>
      <w:r w:rsidR="009C021D">
        <w:rPr>
          <w:rFonts w:asciiTheme="minorHAnsi" w:hAnsiTheme="minorHAnsi" w:cstheme="minorHAnsi"/>
          <w:color w:val="000000"/>
        </w:rPr>
        <w:t xml:space="preserve">it would provide </w:t>
      </w:r>
      <w:r w:rsidR="002047E3">
        <w:rPr>
          <w:rFonts w:asciiTheme="minorHAnsi" w:hAnsiTheme="minorHAnsi" w:cstheme="minorHAnsi"/>
          <w:color w:val="000000"/>
        </w:rPr>
        <w:t xml:space="preserve">both committees </w:t>
      </w:r>
      <w:r w:rsidR="0073380B">
        <w:rPr>
          <w:rFonts w:asciiTheme="minorHAnsi" w:hAnsiTheme="minorHAnsi" w:cstheme="minorHAnsi"/>
          <w:color w:val="000000"/>
        </w:rPr>
        <w:t xml:space="preserve">some support and structure during the </w:t>
      </w:r>
      <w:r w:rsidR="00576521">
        <w:rPr>
          <w:rFonts w:asciiTheme="minorHAnsi" w:hAnsiTheme="minorHAnsi" w:cstheme="minorHAnsi"/>
          <w:color w:val="000000"/>
        </w:rPr>
        <w:t>months when committees do not meet.</w:t>
      </w:r>
      <w:r w:rsidR="00CE44B0" w:rsidRPr="00CE44B0">
        <w:rPr>
          <w:rFonts w:asciiTheme="minorHAnsi" w:hAnsiTheme="minorHAnsi" w:cstheme="minorHAnsi"/>
          <w:color w:val="000000"/>
        </w:rPr>
        <w:t xml:space="preserve"> </w:t>
      </w:r>
      <w:r w:rsidR="003F01BC">
        <w:rPr>
          <w:rFonts w:asciiTheme="minorHAnsi" w:hAnsiTheme="minorHAnsi" w:cstheme="minorHAnsi"/>
          <w:color w:val="000000"/>
        </w:rPr>
        <w:t>However, only t</w:t>
      </w:r>
      <w:r w:rsidR="00576521">
        <w:rPr>
          <w:rFonts w:asciiTheme="minorHAnsi" w:hAnsiTheme="minorHAnsi" w:cstheme="minorHAnsi"/>
          <w:color w:val="000000"/>
        </w:rPr>
        <w:t xml:space="preserve">he </w:t>
      </w:r>
      <w:r w:rsidR="00CE44B0" w:rsidRPr="00CE44B0">
        <w:rPr>
          <w:rFonts w:asciiTheme="minorHAnsi" w:hAnsiTheme="minorHAnsi" w:cstheme="minorHAnsi"/>
          <w:color w:val="000000"/>
        </w:rPr>
        <w:t>faculty reps</w:t>
      </w:r>
      <w:r w:rsidR="00576521">
        <w:rPr>
          <w:rFonts w:asciiTheme="minorHAnsi" w:hAnsiTheme="minorHAnsi" w:cstheme="minorHAnsi"/>
          <w:color w:val="000000"/>
        </w:rPr>
        <w:t xml:space="preserve"> in PBSC</w:t>
      </w:r>
      <w:r w:rsidR="00CE44B0" w:rsidRPr="00CE44B0">
        <w:rPr>
          <w:rFonts w:asciiTheme="minorHAnsi" w:hAnsiTheme="minorHAnsi" w:cstheme="minorHAnsi"/>
          <w:color w:val="000000"/>
        </w:rPr>
        <w:t xml:space="preserve"> were interested in it, but no one else was</w:t>
      </w:r>
      <w:r w:rsidR="00EE7626">
        <w:rPr>
          <w:rFonts w:asciiTheme="minorHAnsi" w:hAnsiTheme="minorHAnsi" w:cstheme="minorHAnsi"/>
          <w:color w:val="000000"/>
        </w:rPr>
        <w:t xml:space="preserve">. </w:t>
      </w:r>
      <w:r w:rsidR="008155C7">
        <w:rPr>
          <w:rFonts w:asciiTheme="minorHAnsi" w:hAnsiTheme="minorHAnsi" w:cstheme="minorHAnsi"/>
          <w:color w:val="000000"/>
        </w:rPr>
        <w:t>The</w:t>
      </w:r>
      <w:r w:rsidR="00CB46C8">
        <w:rPr>
          <w:rFonts w:asciiTheme="minorHAnsi" w:hAnsiTheme="minorHAnsi" w:cstheme="minorHAnsi"/>
          <w:color w:val="000000"/>
        </w:rPr>
        <w:t xml:space="preserve"> other members are</w:t>
      </w:r>
      <w:r w:rsidR="008155C7">
        <w:rPr>
          <w:rFonts w:asciiTheme="minorHAnsi" w:hAnsiTheme="minorHAnsi" w:cstheme="minorHAnsi"/>
          <w:color w:val="000000"/>
        </w:rPr>
        <w:t xml:space="preserve"> concerned that it may slow down the process</w:t>
      </w:r>
      <w:r w:rsidR="006C6C23">
        <w:rPr>
          <w:rFonts w:asciiTheme="minorHAnsi" w:hAnsiTheme="minorHAnsi" w:cstheme="minorHAnsi"/>
          <w:color w:val="000000"/>
        </w:rPr>
        <w:t xml:space="preserve"> and </w:t>
      </w:r>
      <w:r w:rsidR="007C5754">
        <w:rPr>
          <w:rFonts w:asciiTheme="minorHAnsi" w:hAnsiTheme="minorHAnsi" w:cstheme="minorHAnsi"/>
          <w:color w:val="000000"/>
        </w:rPr>
        <w:t>classified</w:t>
      </w:r>
      <w:r w:rsidR="006C6C23">
        <w:rPr>
          <w:rFonts w:asciiTheme="minorHAnsi" w:hAnsiTheme="minorHAnsi" w:cstheme="minorHAnsi"/>
          <w:color w:val="000000"/>
        </w:rPr>
        <w:t xml:space="preserve"> are concerned about what this would mean for them. </w:t>
      </w:r>
      <w:r w:rsidR="007C5754">
        <w:rPr>
          <w:rFonts w:asciiTheme="minorHAnsi" w:hAnsiTheme="minorHAnsi" w:cstheme="minorHAnsi"/>
          <w:color w:val="000000"/>
        </w:rPr>
        <w:t xml:space="preserve">What </w:t>
      </w:r>
      <w:r w:rsidR="00FB3F9A">
        <w:rPr>
          <w:rFonts w:asciiTheme="minorHAnsi" w:hAnsiTheme="minorHAnsi" w:cstheme="minorHAnsi"/>
          <w:color w:val="000000"/>
        </w:rPr>
        <w:t>the PBSC also discovered is that there is a gap in the process concerning PRPC and PBSC</w:t>
      </w:r>
      <w:r w:rsidR="005611C5">
        <w:rPr>
          <w:rFonts w:asciiTheme="minorHAnsi" w:hAnsiTheme="minorHAnsi" w:cstheme="minorHAnsi"/>
          <w:color w:val="000000"/>
        </w:rPr>
        <w:t xml:space="preserve">. The PRPC have a rubric that they use to decide which programs to fund. </w:t>
      </w:r>
      <w:r w:rsidR="00BC773B">
        <w:rPr>
          <w:rFonts w:asciiTheme="minorHAnsi" w:hAnsiTheme="minorHAnsi" w:cstheme="minorHAnsi"/>
          <w:color w:val="000000"/>
        </w:rPr>
        <w:t>They then send items to PBSC</w:t>
      </w:r>
      <w:r w:rsidR="00BE01DE">
        <w:rPr>
          <w:rFonts w:asciiTheme="minorHAnsi" w:hAnsiTheme="minorHAnsi" w:cstheme="minorHAnsi"/>
          <w:color w:val="000000"/>
        </w:rPr>
        <w:t>, which functions as a pass through</w:t>
      </w:r>
      <w:r w:rsidR="009A2059">
        <w:rPr>
          <w:rFonts w:asciiTheme="minorHAnsi" w:hAnsiTheme="minorHAnsi" w:cstheme="minorHAnsi"/>
          <w:color w:val="000000"/>
        </w:rPr>
        <w:t xml:space="preserve"> where they figure out how to fund everything</w:t>
      </w:r>
      <w:r w:rsidR="00BE01DE">
        <w:rPr>
          <w:rFonts w:asciiTheme="minorHAnsi" w:hAnsiTheme="minorHAnsi" w:cstheme="minorHAnsi"/>
          <w:color w:val="000000"/>
        </w:rPr>
        <w:t xml:space="preserve">, yet they’re the ones who receive all the pushback and criticism. </w:t>
      </w:r>
      <w:r w:rsidR="00333DA2">
        <w:rPr>
          <w:rFonts w:asciiTheme="minorHAnsi" w:hAnsiTheme="minorHAnsi" w:cstheme="minorHAnsi"/>
          <w:color w:val="000000"/>
        </w:rPr>
        <w:t xml:space="preserve">PBSC doesn’t make any judgement calls on anything. </w:t>
      </w:r>
      <w:r w:rsidR="00B40EDE">
        <w:rPr>
          <w:rFonts w:asciiTheme="minorHAnsi" w:hAnsiTheme="minorHAnsi" w:cstheme="minorHAnsi"/>
          <w:color w:val="000000"/>
        </w:rPr>
        <w:t xml:space="preserve">Thus, that gap in the process </w:t>
      </w:r>
      <w:r w:rsidR="00333DA2">
        <w:rPr>
          <w:rFonts w:asciiTheme="minorHAnsi" w:hAnsiTheme="minorHAnsi" w:cstheme="minorHAnsi"/>
          <w:color w:val="000000"/>
        </w:rPr>
        <w:t>needs to</w:t>
      </w:r>
      <w:r w:rsidR="00B40EDE">
        <w:rPr>
          <w:rFonts w:asciiTheme="minorHAnsi" w:hAnsiTheme="minorHAnsi" w:cstheme="minorHAnsi"/>
          <w:color w:val="000000"/>
        </w:rPr>
        <w:t xml:space="preserve"> be address</w:t>
      </w:r>
      <w:r w:rsidR="009125EA">
        <w:rPr>
          <w:rFonts w:asciiTheme="minorHAnsi" w:hAnsiTheme="minorHAnsi" w:cstheme="minorHAnsi"/>
          <w:color w:val="000000"/>
        </w:rPr>
        <w:t>ed</w:t>
      </w:r>
      <w:r w:rsidR="00333DA2">
        <w:rPr>
          <w:rFonts w:asciiTheme="minorHAnsi" w:hAnsiTheme="minorHAnsi" w:cstheme="minorHAnsi"/>
          <w:color w:val="000000"/>
        </w:rPr>
        <w:t>. T</w:t>
      </w:r>
      <w:r w:rsidR="009125EA">
        <w:rPr>
          <w:rFonts w:asciiTheme="minorHAnsi" w:hAnsiTheme="minorHAnsi" w:cstheme="minorHAnsi"/>
          <w:color w:val="000000"/>
        </w:rPr>
        <w:t xml:space="preserve">he PBSC </w:t>
      </w:r>
      <w:r w:rsidR="009125EA">
        <w:rPr>
          <w:rFonts w:asciiTheme="minorHAnsi" w:hAnsiTheme="minorHAnsi" w:cstheme="minorHAnsi"/>
          <w:color w:val="000000"/>
        </w:rPr>
        <w:lastRenderedPageBreak/>
        <w:t xml:space="preserve">can </w:t>
      </w:r>
      <w:r w:rsidR="00333DA2">
        <w:rPr>
          <w:rFonts w:asciiTheme="minorHAnsi" w:hAnsiTheme="minorHAnsi" w:cstheme="minorHAnsi"/>
          <w:color w:val="000000"/>
        </w:rPr>
        <w:t>work on providing</w:t>
      </w:r>
      <w:r w:rsidR="009125EA">
        <w:rPr>
          <w:rFonts w:asciiTheme="minorHAnsi" w:hAnsiTheme="minorHAnsi" w:cstheme="minorHAnsi"/>
          <w:color w:val="000000"/>
        </w:rPr>
        <w:t xml:space="preserve"> more clarity and documentation as to how they make their decisions</w:t>
      </w:r>
      <w:r w:rsidR="001C2AA2">
        <w:rPr>
          <w:rFonts w:asciiTheme="minorHAnsi" w:hAnsiTheme="minorHAnsi" w:cstheme="minorHAnsi"/>
          <w:color w:val="000000"/>
        </w:rPr>
        <w:t>.</w:t>
      </w:r>
    </w:p>
    <w:p w14:paraId="452E0105" w14:textId="65627FA6" w:rsidR="00CE44B0" w:rsidRPr="00CE44B0" w:rsidRDefault="0010784F" w:rsidP="00CE44B0">
      <w:pPr>
        <w:pStyle w:val="NormalWeb"/>
        <w:numPr>
          <w:ilvl w:val="2"/>
          <w:numId w:val="27"/>
        </w:numPr>
        <w:textAlignment w:val="baseline"/>
        <w:rPr>
          <w:rFonts w:asciiTheme="minorHAnsi" w:hAnsiTheme="minorHAnsi" w:cstheme="minorHAnsi"/>
          <w:color w:val="000000"/>
        </w:rPr>
      </w:pPr>
      <w:r>
        <w:rPr>
          <w:rFonts w:asciiTheme="minorHAnsi" w:hAnsiTheme="minorHAnsi" w:cstheme="minorHAnsi"/>
          <w:color w:val="000000"/>
        </w:rPr>
        <w:t xml:space="preserve">Improving communication between both committees and the campus is key to fixing the situation. </w:t>
      </w:r>
      <w:r w:rsidR="005954D3">
        <w:rPr>
          <w:rFonts w:asciiTheme="minorHAnsi" w:hAnsiTheme="minorHAnsi" w:cstheme="minorHAnsi"/>
          <w:color w:val="000000"/>
        </w:rPr>
        <w:t xml:space="preserve">A better long-term plan is for us to reassess and reevaluate </w:t>
      </w:r>
      <w:r w:rsidR="00BB39AB">
        <w:rPr>
          <w:rFonts w:asciiTheme="minorHAnsi" w:hAnsiTheme="minorHAnsi" w:cstheme="minorHAnsi"/>
          <w:color w:val="000000"/>
        </w:rPr>
        <w:t xml:space="preserve">our program review and budgeting process. </w:t>
      </w:r>
      <w:r>
        <w:rPr>
          <w:rFonts w:asciiTheme="minorHAnsi" w:hAnsiTheme="minorHAnsi" w:cstheme="minorHAnsi"/>
          <w:color w:val="000000"/>
        </w:rPr>
        <w:t xml:space="preserve">The </w:t>
      </w:r>
      <w:r w:rsidR="00CE44B0" w:rsidRPr="00CE44B0">
        <w:rPr>
          <w:rFonts w:asciiTheme="minorHAnsi" w:hAnsiTheme="minorHAnsi" w:cstheme="minorHAnsi"/>
          <w:color w:val="000000"/>
        </w:rPr>
        <w:t xml:space="preserve">IIC is better positioned </w:t>
      </w:r>
      <w:r w:rsidR="00BB39AB">
        <w:rPr>
          <w:rFonts w:asciiTheme="minorHAnsi" w:hAnsiTheme="minorHAnsi" w:cstheme="minorHAnsi"/>
          <w:color w:val="000000"/>
        </w:rPr>
        <w:t xml:space="preserve">to lead this work. </w:t>
      </w:r>
    </w:p>
    <w:p w14:paraId="10EA0771" w14:textId="7FC9096A" w:rsidR="00CE44B0" w:rsidRPr="00CE44B0" w:rsidRDefault="00CE44B0" w:rsidP="00CE44B0">
      <w:pPr>
        <w:pStyle w:val="NormalWeb"/>
        <w:numPr>
          <w:ilvl w:val="2"/>
          <w:numId w:val="27"/>
        </w:numPr>
        <w:textAlignment w:val="baseline"/>
        <w:rPr>
          <w:rFonts w:asciiTheme="minorHAnsi" w:hAnsiTheme="minorHAnsi" w:cstheme="minorHAnsi"/>
          <w:color w:val="000000"/>
        </w:rPr>
      </w:pPr>
      <w:r w:rsidRPr="00CE44B0">
        <w:rPr>
          <w:rFonts w:asciiTheme="minorHAnsi" w:hAnsiTheme="minorHAnsi" w:cstheme="minorHAnsi"/>
          <w:color w:val="000000"/>
        </w:rPr>
        <w:t xml:space="preserve">Doug </w:t>
      </w:r>
      <w:r w:rsidR="009E1324">
        <w:rPr>
          <w:rFonts w:asciiTheme="minorHAnsi" w:hAnsiTheme="minorHAnsi" w:cstheme="minorHAnsi"/>
          <w:color w:val="000000"/>
        </w:rPr>
        <w:t>mentioned</w:t>
      </w:r>
      <w:r w:rsidRPr="00CE44B0">
        <w:rPr>
          <w:rFonts w:asciiTheme="minorHAnsi" w:hAnsiTheme="minorHAnsi" w:cstheme="minorHAnsi"/>
          <w:color w:val="000000"/>
        </w:rPr>
        <w:t xml:space="preserve"> that the problem needs to be articulated better</w:t>
      </w:r>
      <w:r w:rsidR="006C3BD3">
        <w:rPr>
          <w:rFonts w:asciiTheme="minorHAnsi" w:hAnsiTheme="minorHAnsi" w:cstheme="minorHAnsi"/>
          <w:color w:val="000000"/>
        </w:rPr>
        <w:t xml:space="preserve"> so everyone can understand what the problem is. </w:t>
      </w:r>
      <w:r w:rsidRPr="00CE44B0">
        <w:rPr>
          <w:rFonts w:asciiTheme="minorHAnsi" w:hAnsiTheme="minorHAnsi" w:cstheme="minorHAnsi"/>
          <w:color w:val="000000"/>
        </w:rPr>
        <w:t xml:space="preserve"> </w:t>
      </w:r>
    </w:p>
    <w:p w14:paraId="7D2C3FBB" w14:textId="3312885F" w:rsidR="00CE44B0" w:rsidRPr="00CE44B0" w:rsidRDefault="00CE44B0" w:rsidP="00CE44B0">
      <w:pPr>
        <w:pStyle w:val="NormalWeb"/>
        <w:numPr>
          <w:ilvl w:val="2"/>
          <w:numId w:val="27"/>
        </w:numPr>
        <w:textAlignment w:val="baseline"/>
        <w:rPr>
          <w:rFonts w:asciiTheme="minorHAnsi" w:hAnsiTheme="minorHAnsi" w:cstheme="minorHAnsi"/>
          <w:color w:val="000000"/>
        </w:rPr>
      </w:pPr>
      <w:r w:rsidRPr="00CE44B0">
        <w:rPr>
          <w:rFonts w:asciiTheme="minorHAnsi" w:hAnsiTheme="minorHAnsi" w:cstheme="minorHAnsi"/>
          <w:color w:val="000000"/>
        </w:rPr>
        <w:t>J</w:t>
      </w:r>
      <w:r w:rsidR="00D87A3B">
        <w:rPr>
          <w:rFonts w:asciiTheme="minorHAnsi" w:hAnsiTheme="minorHAnsi" w:cstheme="minorHAnsi"/>
          <w:color w:val="000000"/>
        </w:rPr>
        <w:t xml:space="preserve">osé Ramón mentioned that the bigger issue is that our </w:t>
      </w:r>
      <w:r w:rsidRPr="00CE44B0">
        <w:rPr>
          <w:rFonts w:asciiTheme="minorHAnsi" w:hAnsiTheme="minorHAnsi" w:cstheme="minorHAnsi"/>
          <w:color w:val="000000"/>
        </w:rPr>
        <w:t>planning process in the college is incomplete</w:t>
      </w:r>
      <w:r w:rsidR="00D87A3B">
        <w:rPr>
          <w:rFonts w:asciiTheme="minorHAnsi" w:hAnsiTheme="minorHAnsi" w:cstheme="minorHAnsi"/>
          <w:color w:val="000000"/>
        </w:rPr>
        <w:t>. P</w:t>
      </w:r>
      <w:r w:rsidRPr="00CE44B0">
        <w:rPr>
          <w:rFonts w:asciiTheme="minorHAnsi" w:hAnsiTheme="minorHAnsi" w:cstheme="minorHAnsi"/>
          <w:color w:val="000000"/>
        </w:rPr>
        <w:t xml:space="preserve">lanning review is the </w:t>
      </w:r>
      <w:r w:rsidR="00D87A3B">
        <w:rPr>
          <w:rFonts w:asciiTheme="minorHAnsi" w:hAnsiTheme="minorHAnsi" w:cstheme="minorHAnsi"/>
          <w:color w:val="000000"/>
        </w:rPr>
        <w:t>first</w:t>
      </w:r>
      <w:r w:rsidR="0000116A">
        <w:rPr>
          <w:rFonts w:asciiTheme="minorHAnsi" w:hAnsiTheme="minorHAnsi" w:cstheme="minorHAnsi"/>
          <w:color w:val="000000"/>
        </w:rPr>
        <w:t xml:space="preserve"> </w:t>
      </w:r>
      <w:r w:rsidRPr="00CE44B0">
        <w:rPr>
          <w:rFonts w:asciiTheme="minorHAnsi" w:hAnsiTheme="minorHAnsi" w:cstheme="minorHAnsi"/>
          <w:color w:val="000000"/>
        </w:rPr>
        <w:t xml:space="preserve">big </w:t>
      </w:r>
      <w:r w:rsidR="00AA1707">
        <w:rPr>
          <w:rFonts w:asciiTheme="minorHAnsi" w:hAnsiTheme="minorHAnsi" w:cstheme="minorHAnsi"/>
          <w:color w:val="000000"/>
        </w:rPr>
        <w:t>step in the process</w:t>
      </w:r>
      <w:r w:rsidR="00ED0D3B">
        <w:rPr>
          <w:rFonts w:asciiTheme="minorHAnsi" w:hAnsiTheme="minorHAnsi" w:cstheme="minorHAnsi"/>
          <w:color w:val="000000"/>
        </w:rPr>
        <w:t>, but there are smaller steps that are not clear</w:t>
      </w:r>
      <w:r w:rsidR="0000116A">
        <w:rPr>
          <w:rFonts w:asciiTheme="minorHAnsi" w:hAnsiTheme="minorHAnsi" w:cstheme="minorHAnsi"/>
          <w:color w:val="000000"/>
        </w:rPr>
        <w:t xml:space="preserve">, as well as the various funding sources that the college has. </w:t>
      </w:r>
    </w:p>
    <w:p w14:paraId="02B07A61" w14:textId="43CE9524" w:rsidR="00CE44B0" w:rsidRPr="00E004F9" w:rsidRDefault="000B0FC6" w:rsidP="00E004F9">
      <w:pPr>
        <w:pStyle w:val="NormalWeb"/>
        <w:numPr>
          <w:ilvl w:val="2"/>
          <w:numId w:val="27"/>
        </w:numPr>
        <w:textAlignment w:val="baseline"/>
        <w:rPr>
          <w:rFonts w:asciiTheme="minorHAnsi" w:hAnsiTheme="minorHAnsi" w:cstheme="minorHAnsi"/>
          <w:color w:val="000000"/>
        </w:rPr>
      </w:pPr>
      <w:r>
        <w:rPr>
          <w:rFonts w:asciiTheme="minorHAnsi" w:hAnsiTheme="minorHAnsi" w:cstheme="minorHAnsi"/>
          <w:color w:val="000000"/>
        </w:rPr>
        <w:t>Danielle mentioned that she is concerned that we are not meeting</w:t>
      </w:r>
      <w:r w:rsidR="00CE44B0" w:rsidRPr="00CE44B0">
        <w:rPr>
          <w:rFonts w:asciiTheme="minorHAnsi" w:hAnsiTheme="minorHAnsi" w:cstheme="minorHAnsi"/>
          <w:color w:val="000000"/>
        </w:rPr>
        <w:t xml:space="preserve"> Standard I.B.9 – </w:t>
      </w:r>
      <w:r w:rsidR="0015005A">
        <w:rPr>
          <w:rFonts w:asciiTheme="minorHAnsi" w:hAnsiTheme="minorHAnsi" w:cstheme="minorHAnsi"/>
          <w:color w:val="000000"/>
        </w:rPr>
        <w:t>we have pieces</w:t>
      </w:r>
      <w:r w:rsidR="00B009AB">
        <w:rPr>
          <w:rFonts w:asciiTheme="minorHAnsi" w:hAnsiTheme="minorHAnsi" w:cstheme="minorHAnsi"/>
          <w:color w:val="000000"/>
        </w:rPr>
        <w:t xml:space="preserve">, but they’re not really integrated. The planning process is the one we must address. </w:t>
      </w:r>
    </w:p>
    <w:p w14:paraId="47539861" w14:textId="32205E2E" w:rsidR="00CE44B0" w:rsidRPr="00CE44B0" w:rsidRDefault="00E004F9" w:rsidP="00CE44B0">
      <w:pPr>
        <w:pStyle w:val="NormalWeb"/>
        <w:numPr>
          <w:ilvl w:val="2"/>
          <w:numId w:val="27"/>
        </w:numPr>
        <w:textAlignment w:val="baseline"/>
        <w:rPr>
          <w:rFonts w:asciiTheme="minorHAnsi" w:hAnsiTheme="minorHAnsi" w:cstheme="minorHAnsi"/>
          <w:color w:val="000000"/>
        </w:rPr>
      </w:pPr>
      <w:r>
        <w:rPr>
          <w:rFonts w:asciiTheme="minorHAnsi" w:hAnsiTheme="minorHAnsi" w:cstheme="minorHAnsi"/>
          <w:color w:val="000000"/>
        </w:rPr>
        <w:t>As a campus</w:t>
      </w:r>
      <w:r w:rsidR="00527018">
        <w:rPr>
          <w:rFonts w:asciiTheme="minorHAnsi" w:hAnsiTheme="minorHAnsi" w:cstheme="minorHAnsi"/>
          <w:color w:val="000000"/>
        </w:rPr>
        <w:t>,</w:t>
      </w:r>
      <w:r>
        <w:rPr>
          <w:rFonts w:asciiTheme="minorHAnsi" w:hAnsiTheme="minorHAnsi" w:cstheme="minorHAnsi"/>
          <w:color w:val="000000"/>
        </w:rPr>
        <w:t xml:space="preserve"> we must c</w:t>
      </w:r>
      <w:r w:rsidR="00CE44B0" w:rsidRPr="00CE44B0">
        <w:rPr>
          <w:rFonts w:asciiTheme="minorHAnsi" w:hAnsiTheme="minorHAnsi" w:cstheme="minorHAnsi"/>
          <w:color w:val="000000"/>
        </w:rPr>
        <w:t xml:space="preserve">ommit to have an integrated process, but </w:t>
      </w:r>
      <w:r w:rsidR="00DA6FA2">
        <w:rPr>
          <w:rFonts w:asciiTheme="minorHAnsi" w:hAnsiTheme="minorHAnsi" w:cstheme="minorHAnsi"/>
          <w:color w:val="000000"/>
        </w:rPr>
        <w:t>it is going to take more than</w:t>
      </w:r>
      <w:r w:rsidR="00CE44B0" w:rsidRPr="00CE44B0">
        <w:rPr>
          <w:rFonts w:asciiTheme="minorHAnsi" w:hAnsiTheme="minorHAnsi" w:cstheme="minorHAnsi"/>
          <w:color w:val="000000"/>
        </w:rPr>
        <w:t xml:space="preserve"> 18 months</w:t>
      </w:r>
      <w:r w:rsidR="00041B39">
        <w:rPr>
          <w:rFonts w:asciiTheme="minorHAnsi" w:hAnsiTheme="minorHAnsi" w:cstheme="minorHAnsi"/>
          <w:color w:val="000000"/>
        </w:rPr>
        <w:t>. T</w:t>
      </w:r>
      <w:r w:rsidR="00DA6FA2">
        <w:rPr>
          <w:rFonts w:asciiTheme="minorHAnsi" w:hAnsiTheme="minorHAnsi" w:cstheme="minorHAnsi"/>
          <w:color w:val="000000"/>
        </w:rPr>
        <w:t xml:space="preserve">he IIC will work on developing a working timeline. </w:t>
      </w:r>
    </w:p>
    <w:p w14:paraId="75097F66" w14:textId="5474C6E8" w:rsidR="00414933" w:rsidRPr="003A389C" w:rsidRDefault="00CE44B0" w:rsidP="003A389C">
      <w:pPr>
        <w:pStyle w:val="NormalWeb"/>
        <w:numPr>
          <w:ilvl w:val="2"/>
          <w:numId w:val="27"/>
        </w:numPr>
        <w:textAlignment w:val="baseline"/>
        <w:rPr>
          <w:rFonts w:asciiTheme="minorHAnsi" w:hAnsiTheme="minorHAnsi" w:cstheme="minorHAnsi"/>
          <w:color w:val="000000"/>
        </w:rPr>
      </w:pPr>
      <w:r w:rsidRPr="00CE44B0">
        <w:rPr>
          <w:rFonts w:asciiTheme="minorHAnsi" w:hAnsiTheme="minorHAnsi" w:cstheme="minorHAnsi"/>
          <w:color w:val="000000"/>
        </w:rPr>
        <w:t xml:space="preserve">Conclusion: </w:t>
      </w:r>
      <w:r w:rsidR="006C63BD">
        <w:rPr>
          <w:rFonts w:asciiTheme="minorHAnsi" w:hAnsiTheme="minorHAnsi" w:cstheme="minorHAnsi"/>
          <w:color w:val="000000"/>
        </w:rPr>
        <w:t>W</w:t>
      </w:r>
      <w:r w:rsidR="00DA3553">
        <w:rPr>
          <w:rFonts w:asciiTheme="minorHAnsi" w:hAnsiTheme="minorHAnsi" w:cstheme="minorHAnsi"/>
          <w:color w:val="000000"/>
        </w:rPr>
        <w:t>e can improve Standard I.B.9</w:t>
      </w:r>
      <w:r w:rsidR="00F36D33">
        <w:rPr>
          <w:rFonts w:asciiTheme="minorHAnsi" w:hAnsiTheme="minorHAnsi" w:cstheme="minorHAnsi"/>
          <w:color w:val="000000"/>
        </w:rPr>
        <w:t xml:space="preserve"> </w:t>
      </w:r>
      <w:r w:rsidR="006C63BD">
        <w:rPr>
          <w:rFonts w:asciiTheme="minorHAnsi" w:hAnsiTheme="minorHAnsi" w:cstheme="minorHAnsi"/>
          <w:color w:val="000000"/>
        </w:rPr>
        <w:t xml:space="preserve">by having </w:t>
      </w:r>
      <w:r w:rsidR="00F36D33">
        <w:rPr>
          <w:rFonts w:asciiTheme="minorHAnsi" w:hAnsiTheme="minorHAnsi" w:cstheme="minorHAnsi"/>
          <w:color w:val="000000"/>
        </w:rPr>
        <w:t xml:space="preserve">the IIC take on the work of </w:t>
      </w:r>
      <w:r w:rsidR="00E4306B">
        <w:rPr>
          <w:rFonts w:asciiTheme="minorHAnsi" w:hAnsiTheme="minorHAnsi" w:cstheme="minorHAnsi"/>
          <w:color w:val="000000"/>
        </w:rPr>
        <w:t>focusing on the missing pieces</w:t>
      </w:r>
      <w:r w:rsidR="003A389C">
        <w:rPr>
          <w:rFonts w:asciiTheme="minorHAnsi" w:hAnsiTheme="minorHAnsi" w:cstheme="minorHAnsi"/>
          <w:color w:val="000000"/>
        </w:rPr>
        <w:t xml:space="preserve"> of the </w:t>
      </w:r>
      <w:r w:rsidR="00041B39">
        <w:rPr>
          <w:rFonts w:asciiTheme="minorHAnsi" w:hAnsiTheme="minorHAnsi" w:cstheme="minorHAnsi"/>
          <w:color w:val="000000"/>
        </w:rPr>
        <w:t xml:space="preserve">planning </w:t>
      </w:r>
      <w:r w:rsidR="003A389C">
        <w:rPr>
          <w:rFonts w:asciiTheme="minorHAnsi" w:hAnsiTheme="minorHAnsi" w:cstheme="minorHAnsi"/>
          <w:color w:val="000000"/>
        </w:rPr>
        <w:t xml:space="preserve">process and </w:t>
      </w:r>
      <w:r w:rsidRPr="00CE44B0">
        <w:rPr>
          <w:rFonts w:asciiTheme="minorHAnsi" w:hAnsiTheme="minorHAnsi" w:cstheme="minorHAnsi"/>
          <w:color w:val="000000"/>
        </w:rPr>
        <w:t xml:space="preserve">clarifying </w:t>
      </w:r>
      <w:r w:rsidR="003A389C">
        <w:rPr>
          <w:rFonts w:asciiTheme="minorHAnsi" w:hAnsiTheme="minorHAnsi" w:cstheme="minorHAnsi"/>
          <w:color w:val="000000"/>
        </w:rPr>
        <w:t xml:space="preserve">how programs get </w:t>
      </w:r>
      <w:r w:rsidR="007D4323">
        <w:rPr>
          <w:rFonts w:asciiTheme="minorHAnsi" w:hAnsiTheme="minorHAnsi" w:cstheme="minorHAnsi"/>
          <w:color w:val="000000"/>
        </w:rPr>
        <w:t>prioritized, approved,</w:t>
      </w:r>
      <w:r w:rsidR="003A389C">
        <w:rPr>
          <w:rFonts w:asciiTheme="minorHAnsi" w:hAnsiTheme="minorHAnsi" w:cstheme="minorHAnsi"/>
          <w:color w:val="000000"/>
        </w:rPr>
        <w:t xml:space="preserve"> and funded. </w:t>
      </w:r>
      <w:r w:rsidR="00CA1D9E">
        <w:rPr>
          <w:rFonts w:asciiTheme="minorHAnsi" w:hAnsiTheme="minorHAnsi" w:cstheme="minorHAnsi"/>
          <w:color w:val="000000"/>
        </w:rPr>
        <w:t>The result</w:t>
      </w:r>
      <w:r w:rsidR="00910A32">
        <w:rPr>
          <w:rFonts w:asciiTheme="minorHAnsi" w:hAnsiTheme="minorHAnsi" w:cstheme="minorHAnsi"/>
          <w:color w:val="000000"/>
        </w:rPr>
        <w:t xml:space="preserve"> </w:t>
      </w:r>
      <w:r w:rsidR="003F006A">
        <w:rPr>
          <w:rFonts w:asciiTheme="minorHAnsi" w:hAnsiTheme="minorHAnsi" w:cstheme="minorHAnsi"/>
          <w:color w:val="000000"/>
        </w:rPr>
        <w:t xml:space="preserve">will be for us to have a more clear and comprehensive planning and resource allocation process that accounts for all the various funds that are available </w:t>
      </w:r>
      <w:r w:rsidR="00372C5D">
        <w:rPr>
          <w:rFonts w:asciiTheme="minorHAnsi" w:hAnsiTheme="minorHAnsi" w:cstheme="minorHAnsi"/>
          <w:color w:val="000000"/>
        </w:rPr>
        <w:t>for fundin</w:t>
      </w:r>
      <w:r w:rsidR="00353A09">
        <w:rPr>
          <w:rFonts w:asciiTheme="minorHAnsi" w:hAnsiTheme="minorHAnsi" w:cstheme="minorHAnsi"/>
          <w:color w:val="000000"/>
        </w:rPr>
        <w:t>g, which includes</w:t>
      </w:r>
      <w:r w:rsidR="003F006A">
        <w:rPr>
          <w:rFonts w:asciiTheme="minorHAnsi" w:hAnsiTheme="minorHAnsi" w:cstheme="minorHAnsi"/>
          <w:color w:val="000000"/>
        </w:rPr>
        <w:t xml:space="preserve"> program review</w:t>
      </w:r>
      <w:r w:rsidR="00353A09">
        <w:rPr>
          <w:rFonts w:asciiTheme="minorHAnsi" w:hAnsiTheme="minorHAnsi" w:cstheme="minorHAnsi"/>
          <w:color w:val="000000"/>
        </w:rPr>
        <w:t xml:space="preserve"> funds</w:t>
      </w:r>
      <w:r w:rsidR="003F006A">
        <w:rPr>
          <w:rFonts w:asciiTheme="minorHAnsi" w:hAnsiTheme="minorHAnsi" w:cstheme="minorHAnsi"/>
          <w:color w:val="000000"/>
        </w:rPr>
        <w:t>.</w:t>
      </w:r>
    </w:p>
    <w:p w14:paraId="1BC3DF4E" w14:textId="0C945630" w:rsidR="00F9180C" w:rsidRDefault="00F9180C" w:rsidP="009541B2">
      <w:pPr>
        <w:pStyle w:val="NormalWeb"/>
        <w:numPr>
          <w:ilvl w:val="1"/>
          <w:numId w:val="27"/>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Committees page</w:t>
      </w:r>
    </w:p>
    <w:p w14:paraId="4A2A730B" w14:textId="1EC987E6" w:rsidR="00B91C37" w:rsidRPr="00B91C37" w:rsidRDefault="00B91C37" w:rsidP="00B91C37">
      <w:pPr>
        <w:pStyle w:val="NormalWeb"/>
        <w:numPr>
          <w:ilvl w:val="2"/>
          <w:numId w:val="27"/>
        </w:numPr>
        <w:textAlignment w:val="baseline"/>
        <w:rPr>
          <w:rFonts w:asciiTheme="minorHAnsi" w:hAnsiTheme="minorHAnsi" w:cstheme="minorHAnsi"/>
          <w:color w:val="000000"/>
        </w:rPr>
      </w:pPr>
      <w:r w:rsidRPr="00B91C37">
        <w:rPr>
          <w:rFonts w:asciiTheme="minorHAnsi" w:hAnsiTheme="minorHAnsi" w:cstheme="minorHAnsi"/>
          <w:color w:val="000000"/>
        </w:rPr>
        <w:t xml:space="preserve">The </w:t>
      </w:r>
      <w:r w:rsidR="00BC629A">
        <w:rPr>
          <w:rFonts w:asciiTheme="minorHAnsi" w:hAnsiTheme="minorHAnsi" w:cstheme="minorHAnsi"/>
          <w:color w:val="000000"/>
        </w:rPr>
        <w:t xml:space="preserve">agendas and minutes </w:t>
      </w:r>
      <w:r w:rsidRPr="00B91C37">
        <w:rPr>
          <w:rFonts w:asciiTheme="minorHAnsi" w:hAnsiTheme="minorHAnsi" w:cstheme="minorHAnsi"/>
          <w:color w:val="000000"/>
        </w:rPr>
        <w:t>that ha</w:t>
      </w:r>
      <w:r w:rsidR="00BC629A">
        <w:rPr>
          <w:rFonts w:asciiTheme="minorHAnsi" w:hAnsiTheme="minorHAnsi" w:cstheme="minorHAnsi"/>
          <w:color w:val="000000"/>
        </w:rPr>
        <w:t>ve</w:t>
      </w:r>
      <w:r w:rsidRPr="00B91C37">
        <w:rPr>
          <w:rFonts w:asciiTheme="minorHAnsi" w:hAnsiTheme="minorHAnsi" w:cstheme="minorHAnsi"/>
          <w:color w:val="000000"/>
        </w:rPr>
        <w:t xml:space="preserve"> been sent to Campus Communications</w:t>
      </w:r>
      <w:r w:rsidR="00BC629A">
        <w:rPr>
          <w:rFonts w:asciiTheme="minorHAnsi" w:hAnsiTheme="minorHAnsi" w:cstheme="minorHAnsi"/>
          <w:color w:val="000000"/>
        </w:rPr>
        <w:t xml:space="preserve"> </w:t>
      </w:r>
      <w:r w:rsidR="00727F5F">
        <w:rPr>
          <w:rFonts w:asciiTheme="minorHAnsi" w:hAnsiTheme="minorHAnsi" w:cstheme="minorHAnsi"/>
          <w:color w:val="000000"/>
        </w:rPr>
        <w:t>have been uploaded to the Committees page</w:t>
      </w:r>
      <w:r w:rsidR="00B6140E">
        <w:rPr>
          <w:rFonts w:asciiTheme="minorHAnsi" w:hAnsiTheme="minorHAnsi" w:cstheme="minorHAnsi"/>
          <w:color w:val="000000"/>
        </w:rPr>
        <w:t>.</w:t>
      </w:r>
      <w:r w:rsidRPr="00B91C37">
        <w:rPr>
          <w:rFonts w:asciiTheme="minorHAnsi" w:hAnsiTheme="minorHAnsi" w:cstheme="minorHAnsi"/>
          <w:color w:val="000000"/>
        </w:rPr>
        <w:t xml:space="preserve"> </w:t>
      </w:r>
    </w:p>
    <w:p w14:paraId="598C5525" w14:textId="7C378906" w:rsidR="00B91C37" w:rsidRPr="00B91C37" w:rsidRDefault="00B91C37" w:rsidP="00B91C37">
      <w:pPr>
        <w:pStyle w:val="NormalWeb"/>
        <w:numPr>
          <w:ilvl w:val="2"/>
          <w:numId w:val="27"/>
        </w:numPr>
        <w:textAlignment w:val="baseline"/>
        <w:rPr>
          <w:rFonts w:asciiTheme="minorHAnsi" w:hAnsiTheme="minorHAnsi" w:cstheme="minorHAnsi"/>
          <w:color w:val="000000"/>
        </w:rPr>
      </w:pPr>
      <w:r w:rsidRPr="00B91C37">
        <w:rPr>
          <w:rFonts w:asciiTheme="minorHAnsi" w:hAnsiTheme="minorHAnsi" w:cstheme="minorHAnsi"/>
          <w:color w:val="000000"/>
        </w:rPr>
        <w:t xml:space="preserve">If the content is coming in in a regular </w:t>
      </w:r>
      <w:r w:rsidR="00B6140E" w:rsidRPr="00B91C37">
        <w:rPr>
          <w:rFonts w:asciiTheme="minorHAnsi" w:hAnsiTheme="minorHAnsi" w:cstheme="minorHAnsi"/>
          <w:color w:val="000000"/>
        </w:rPr>
        <w:t>basis,</w:t>
      </w:r>
      <w:r w:rsidRPr="00B91C37">
        <w:rPr>
          <w:rFonts w:asciiTheme="minorHAnsi" w:hAnsiTheme="minorHAnsi" w:cstheme="minorHAnsi"/>
          <w:color w:val="000000"/>
        </w:rPr>
        <w:t xml:space="preserve"> then it can get posted on a regular basis</w:t>
      </w:r>
      <w:r w:rsidR="00DD1F8C">
        <w:rPr>
          <w:rFonts w:asciiTheme="minorHAnsi" w:hAnsiTheme="minorHAnsi" w:cstheme="minorHAnsi"/>
          <w:color w:val="000000"/>
        </w:rPr>
        <w:t>,</w:t>
      </w:r>
      <w:r w:rsidR="00B6140E">
        <w:rPr>
          <w:rFonts w:asciiTheme="minorHAnsi" w:hAnsiTheme="minorHAnsi" w:cstheme="minorHAnsi"/>
          <w:color w:val="000000"/>
        </w:rPr>
        <w:t xml:space="preserve"> but that is not the case right now.</w:t>
      </w:r>
    </w:p>
    <w:p w14:paraId="77AB58B6" w14:textId="434E17B5" w:rsidR="00B91C37" w:rsidRPr="00B91C37" w:rsidRDefault="00B91C37" w:rsidP="00B91C37">
      <w:pPr>
        <w:pStyle w:val="NormalWeb"/>
        <w:numPr>
          <w:ilvl w:val="2"/>
          <w:numId w:val="27"/>
        </w:numPr>
        <w:textAlignment w:val="baseline"/>
        <w:rPr>
          <w:rFonts w:asciiTheme="minorHAnsi" w:hAnsiTheme="minorHAnsi" w:cstheme="minorHAnsi"/>
          <w:color w:val="000000"/>
        </w:rPr>
      </w:pPr>
      <w:r w:rsidRPr="00B91C37">
        <w:rPr>
          <w:rFonts w:asciiTheme="minorHAnsi" w:hAnsiTheme="minorHAnsi" w:cstheme="minorHAnsi"/>
          <w:color w:val="000000"/>
        </w:rPr>
        <w:t>Every committee should have a landing page like IIC</w:t>
      </w:r>
      <w:r w:rsidR="00B6140E">
        <w:rPr>
          <w:rFonts w:asciiTheme="minorHAnsi" w:hAnsiTheme="minorHAnsi" w:cstheme="minorHAnsi"/>
          <w:color w:val="000000"/>
        </w:rPr>
        <w:t xml:space="preserve">. </w:t>
      </w:r>
      <w:r w:rsidR="00307582">
        <w:rPr>
          <w:rFonts w:asciiTheme="minorHAnsi" w:hAnsiTheme="minorHAnsi" w:cstheme="minorHAnsi"/>
          <w:color w:val="000000"/>
        </w:rPr>
        <w:t>Some committees do</w:t>
      </w:r>
      <w:r w:rsidR="00B71BF3">
        <w:rPr>
          <w:rFonts w:asciiTheme="minorHAnsi" w:hAnsiTheme="minorHAnsi" w:cstheme="minorHAnsi"/>
          <w:color w:val="000000"/>
        </w:rPr>
        <w:t>n’t even have a website or have old information</w:t>
      </w:r>
      <w:r w:rsidR="00DA5082">
        <w:rPr>
          <w:rFonts w:asciiTheme="minorHAnsi" w:hAnsiTheme="minorHAnsi" w:cstheme="minorHAnsi"/>
          <w:color w:val="000000"/>
        </w:rPr>
        <w:t xml:space="preserve"> posted</w:t>
      </w:r>
      <w:r w:rsidR="00B71BF3">
        <w:rPr>
          <w:rFonts w:asciiTheme="minorHAnsi" w:hAnsiTheme="minorHAnsi" w:cstheme="minorHAnsi"/>
          <w:color w:val="000000"/>
        </w:rPr>
        <w:t xml:space="preserve">. </w:t>
      </w:r>
    </w:p>
    <w:p w14:paraId="03772A05" w14:textId="140480E1" w:rsidR="00B91C37" w:rsidRPr="00B91C37" w:rsidRDefault="006C066D" w:rsidP="00B91C37">
      <w:pPr>
        <w:pStyle w:val="NormalWeb"/>
        <w:numPr>
          <w:ilvl w:val="2"/>
          <w:numId w:val="27"/>
        </w:numPr>
        <w:textAlignment w:val="baseline"/>
        <w:rPr>
          <w:rFonts w:asciiTheme="minorHAnsi" w:hAnsiTheme="minorHAnsi" w:cstheme="minorHAnsi"/>
          <w:color w:val="000000"/>
        </w:rPr>
      </w:pPr>
      <w:r>
        <w:rPr>
          <w:rFonts w:asciiTheme="minorHAnsi" w:hAnsiTheme="minorHAnsi" w:cstheme="minorHAnsi"/>
          <w:color w:val="000000"/>
        </w:rPr>
        <w:t>We need to m</w:t>
      </w:r>
      <w:r w:rsidR="00B91C37" w:rsidRPr="00B91C37">
        <w:rPr>
          <w:rFonts w:asciiTheme="minorHAnsi" w:hAnsiTheme="minorHAnsi" w:cstheme="minorHAnsi"/>
          <w:color w:val="000000"/>
        </w:rPr>
        <w:t xml:space="preserve">ake a recommendation to </w:t>
      </w:r>
      <w:r w:rsidR="00B71BF3">
        <w:rPr>
          <w:rFonts w:asciiTheme="minorHAnsi" w:hAnsiTheme="minorHAnsi" w:cstheme="minorHAnsi"/>
          <w:color w:val="000000"/>
        </w:rPr>
        <w:t xml:space="preserve">PAC </w:t>
      </w:r>
      <w:r>
        <w:rPr>
          <w:rFonts w:asciiTheme="minorHAnsi" w:hAnsiTheme="minorHAnsi" w:cstheme="minorHAnsi"/>
          <w:color w:val="000000"/>
        </w:rPr>
        <w:t>(possibly</w:t>
      </w:r>
      <w:r w:rsidR="00B71BF3">
        <w:rPr>
          <w:rFonts w:asciiTheme="minorHAnsi" w:hAnsiTheme="minorHAnsi" w:cstheme="minorHAnsi"/>
          <w:color w:val="000000"/>
        </w:rPr>
        <w:t xml:space="preserve"> Faculty Senate</w:t>
      </w:r>
      <w:r>
        <w:rPr>
          <w:rFonts w:asciiTheme="minorHAnsi" w:hAnsiTheme="minorHAnsi" w:cstheme="minorHAnsi"/>
          <w:color w:val="000000"/>
        </w:rPr>
        <w:t xml:space="preserve"> as well)</w:t>
      </w:r>
      <w:r w:rsidR="003819E4">
        <w:rPr>
          <w:rFonts w:asciiTheme="minorHAnsi" w:hAnsiTheme="minorHAnsi" w:cstheme="minorHAnsi"/>
          <w:color w:val="000000"/>
        </w:rPr>
        <w:t xml:space="preserve"> to</w:t>
      </w:r>
      <w:r w:rsidR="00B91C37" w:rsidRPr="00B91C37">
        <w:rPr>
          <w:rFonts w:asciiTheme="minorHAnsi" w:hAnsiTheme="minorHAnsi" w:cstheme="minorHAnsi"/>
          <w:color w:val="000000"/>
        </w:rPr>
        <w:t xml:space="preserve"> standardize</w:t>
      </w:r>
      <w:r w:rsidR="003819E4">
        <w:rPr>
          <w:rFonts w:asciiTheme="minorHAnsi" w:hAnsiTheme="minorHAnsi" w:cstheme="minorHAnsi"/>
          <w:color w:val="000000"/>
        </w:rPr>
        <w:t xml:space="preserve"> this process</w:t>
      </w:r>
      <w:r w:rsidR="005E6A72">
        <w:rPr>
          <w:rFonts w:asciiTheme="minorHAnsi" w:hAnsiTheme="minorHAnsi" w:cstheme="minorHAnsi"/>
          <w:color w:val="000000"/>
        </w:rPr>
        <w:t xml:space="preserve"> and make it consistent</w:t>
      </w:r>
      <w:r>
        <w:rPr>
          <w:rFonts w:asciiTheme="minorHAnsi" w:hAnsiTheme="minorHAnsi" w:cstheme="minorHAnsi"/>
          <w:color w:val="000000"/>
        </w:rPr>
        <w:t xml:space="preserve">. </w:t>
      </w:r>
      <w:r w:rsidR="005E6A72">
        <w:rPr>
          <w:rFonts w:asciiTheme="minorHAnsi" w:hAnsiTheme="minorHAnsi" w:cstheme="minorHAnsi"/>
          <w:color w:val="000000"/>
        </w:rPr>
        <w:t>We must r</w:t>
      </w:r>
      <w:r w:rsidR="00B91C37" w:rsidRPr="00B91C37">
        <w:rPr>
          <w:rFonts w:asciiTheme="minorHAnsi" w:hAnsiTheme="minorHAnsi" w:cstheme="minorHAnsi"/>
          <w:color w:val="000000"/>
        </w:rPr>
        <w:t xml:space="preserve">equire all committees to have a responsible person that will </w:t>
      </w:r>
      <w:r w:rsidRPr="00B91C37">
        <w:rPr>
          <w:rFonts w:asciiTheme="minorHAnsi" w:hAnsiTheme="minorHAnsi" w:cstheme="minorHAnsi"/>
          <w:color w:val="000000"/>
        </w:rPr>
        <w:t>oversee</w:t>
      </w:r>
      <w:r w:rsidR="00B91C37" w:rsidRPr="00B91C37">
        <w:rPr>
          <w:rFonts w:asciiTheme="minorHAnsi" w:hAnsiTheme="minorHAnsi" w:cstheme="minorHAnsi"/>
          <w:color w:val="000000"/>
        </w:rPr>
        <w:t xml:space="preserve"> </w:t>
      </w:r>
      <w:r w:rsidR="005E6A72">
        <w:rPr>
          <w:rFonts w:asciiTheme="minorHAnsi" w:hAnsiTheme="minorHAnsi" w:cstheme="minorHAnsi"/>
          <w:color w:val="000000"/>
        </w:rPr>
        <w:t xml:space="preserve">submitting the committee information and documents to Campus Communications. </w:t>
      </w:r>
      <w:r w:rsidR="00B91C37" w:rsidRPr="00B91C37">
        <w:rPr>
          <w:rFonts w:asciiTheme="minorHAnsi" w:hAnsiTheme="minorHAnsi" w:cstheme="minorHAnsi"/>
          <w:color w:val="000000"/>
        </w:rPr>
        <w:t xml:space="preserve"> </w:t>
      </w:r>
    </w:p>
    <w:p w14:paraId="0D93A483" w14:textId="5B854059" w:rsidR="00B91C37" w:rsidRPr="00B91C37" w:rsidRDefault="00EC2472" w:rsidP="00B91C37">
      <w:pPr>
        <w:pStyle w:val="NormalWeb"/>
        <w:numPr>
          <w:ilvl w:val="2"/>
          <w:numId w:val="27"/>
        </w:numPr>
        <w:textAlignment w:val="baseline"/>
        <w:rPr>
          <w:rFonts w:asciiTheme="minorHAnsi" w:hAnsiTheme="minorHAnsi" w:cstheme="minorHAnsi"/>
          <w:color w:val="000000"/>
        </w:rPr>
      </w:pPr>
      <w:r>
        <w:rPr>
          <w:rFonts w:asciiTheme="minorHAnsi" w:hAnsiTheme="minorHAnsi" w:cstheme="minorHAnsi"/>
          <w:color w:val="000000"/>
        </w:rPr>
        <w:t>The f</w:t>
      </w:r>
      <w:r w:rsidR="00B91C37" w:rsidRPr="00B91C37">
        <w:rPr>
          <w:rFonts w:asciiTheme="minorHAnsi" w:hAnsiTheme="minorHAnsi" w:cstheme="minorHAnsi"/>
          <w:color w:val="000000"/>
        </w:rPr>
        <w:t xml:space="preserve">irst </w:t>
      </w:r>
      <w:r w:rsidR="00DA5082">
        <w:rPr>
          <w:rFonts w:asciiTheme="minorHAnsi" w:hAnsiTheme="minorHAnsi" w:cstheme="minorHAnsi"/>
          <w:color w:val="000000"/>
        </w:rPr>
        <w:t>C</w:t>
      </w:r>
      <w:r w:rsidR="00B91C37" w:rsidRPr="00B91C37">
        <w:rPr>
          <w:rFonts w:asciiTheme="minorHAnsi" w:hAnsiTheme="minorHAnsi" w:cstheme="minorHAnsi"/>
          <w:color w:val="000000"/>
        </w:rPr>
        <w:t xml:space="preserve">ollaborations </w:t>
      </w:r>
      <w:r w:rsidR="00DA5082">
        <w:rPr>
          <w:rFonts w:asciiTheme="minorHAnsi" w:hAnsiTheme="minorHAnsi" w:cstheme="minorHAnsi"/>
          <w:color w:val="000000"/>
        </w:rPr>
        <w:t>C</w:t>
      </w:r>
      <w:r w:rsidR="00B91C37" w:rsidRPr="00B91C37">
        <w:rPr>
          <w:rFonts w:asciiTheme="minorHAnsi" w:hAnsiTheme="minorHAnsi" w:cstheme="minorHAnsi"/>
          <w:color w:val="000000"/>
        </w:rPr>
        <w:t xml:space="preserve">ommittee </w:t>
      </w:r>
      <w:r>
        <w:rPr>
          <w:rFonts w:asciiTheme="minorHAnsi" w:hAnsiTheme="minorHAnsi" w:cstheme="minorHAnsi"/>
          <w:color w:val="000000"/>
        </w:rPr>
        <w:t xml:space="preserve">will </w:t>
      </w:r>
      <w:r w:rsidR="00DA5082">
        <w:rPr>
          <w:rFonts w:asciiTheme="minorHAnsi" w:hAnsiTheme="minorHAnsi" w:cstheme="minorHAnsi"/>
          <w:color w:val="000000"/>
        </w:rPr>
        <w:t>meet</w:t>
      </w:r>
      <w:r w:rsidR="00B91C37" w:rsidRPr="00B91C37">
        <w:rPr>
          <w:rFonts w:asciiTheme="minorHAnsi" w:hAnsiTheme="minorHAnsi" w:cstheme="minorHAnsi"/>
          <w:color w:val="000000"/>
        </w:rPr>
        <w:t xml:space="preserve"> on </w:t>
      </w:r>
      <w:r w:rsidR="00E93919" w:rsidRPr="00B91C37">
        <w:rPr>
          <w:rFonts w:asciiTheme="minorHAnsi" w:hAnsiTheme="minorHAnsi" w:cstheme="minorHAnsi"/>
          <w:color w:val="000000"/>
        </w:rPr>
        <w:t>Tuesday,</w:t>
      </w:r>
      <w:r w:rsidR="00B91C37" w:rsidRPr="00B91C37">
        <w:rPr>
          <w:rFonts w:asciiTheme="minorHAnsi" w:hAnsiTheme="minorHAnsi" w:cstheme="minorHAnsi"/>
          <w:color w:val="000000"/>
        </w:rPr>
        <w:t xml:space="preserve"> </w:t>
      </w:r>
      <w:r w:rsidR="00286A5C">
        <w:rPr>
          <w:rFonts w:asciiTheme="minorHAnsi" w:hAnsiTheme="minorHAnsi" w:cstheme="minorHAnsi"/>
          <w:color w:val="000000"/>
        </w:rPr>
        <w:t xml:space="preserve">and </w:t>
      </w:r>
      <w:r w:rsidR="00C430DB">
        <w:rPr>
          <w:rFonts w:asciiTheme="minorHAnsi" w:hAnsiTheme="minorHAnsi" w:cstheme="minorHAnsi"/>
          <w:color w:val="000000"/>
        </w:rPr>
        <w:t>they</w:t>
      </w:r>
      <w:r w:rsidR="00286A5C">
        <w:rPr>
          <w:rFonts w:asciiTheme="minorHAnsi" w:hAnsiTheme="minorHAnsi" w:cstheme="minorHAnsi"/>
          <w:color w:val="000000"/>
        </w:rPr>
        <w:t xml:space="preserve"> </w:t>
      </w:r>
      <w:r w:rsidR="00E93919">
        <w:rPr>
          <w:rFonts w:asciiTheme="minorHAnsi" w:hAnsiTheme="minorHAnsi" w:cstheme="minorHAnsi"/>
          <w:color w:val="000000"/>
        </w:rPr>
        <w:t xml:space="preserve">will </w:t>
      </w:r>
      <w:r w:rsidR="00286A5C">
        <w:rPr>
          <w:rFonts w:asciiTheme="minorHAnsi" w:hAnsiTheme="minorHAnsi" w:cstheme="minorHAnsi"/>
          <w:color w:val="000000"/>
        </w:rPr>
        <w:t>discuss</w:t>
      </w:r>
      <w:r w:rsidR="00E93919">
        <w:rPr>
          <w:rFonts w:asciiTheme="minorHAnsi" w:hAnsiTheme="minorHAnsi" w:cstheme="minorHAnsi"/>
          <w:color w:val="000000"/>
        </w:rPr>
        <w:t xml:space="preserve"> this item</w:t>
      </w:r>
      <w:r w:rsidR="00286A5C">
        <w:rPr>
          <w:rFonts w:asciiTheme="minorHAnsi" w:hAnsiTheme="minorHAnsi" w:cstheme="minorHAnsi"/>
          <w:color w:val="000000"/>
        </w:rPr>
        <w:t xml:space="preserve">. </w:t>
      </w:r>
    </w:p>
    <w:p w14:paraId="31BB2E01" w14:textId="556BCA11" w:rsidR="00B91C37" w:rsidRPr="00B91C37" w:rsidRDefault="009E5E4F" w:rsidP="00B91C37">
      <w:pPr>
        <w:pStyle w:val="NormalWeb"/>
        <w:numPr>
          <w:ilvl w:val="2"/>
          <w:numId w:val="27"/>
        </w:numPr>
        <w:textAlignment w:val="baseline"/>
        <w:rPr>
          <w:rFonts w:asciiTheme="minorHAnsi" w:hAnsiTheme="minorHAnsi" w:cstheme="minorHAnsi"/>
          <w:color w:val="000000"/>
        </w:rPr>
      </w:pPr>
      <w:r>
        <w:rPr>
          <w:rFonts w:asciiTheme="minorHAnsi" w:hAnsiTheme="minorHAnsi" w:cstheme="minorHAnsi"/>
          <w:color w:val="000000"/>
        </w:rPr>
        <w:t xml:space="preserve">It was suggested for </w:t>
      </w:r>
      <w:r w:rsidR="00B91C37" w:rsidRPr="00B91C37">
        <w:rPr>
          <w:rFonts w:asciiTheme="minorHAnsi" w:hAnsiTheme="minorHAnsi" w:cstheme="minorHAnsi"/>
          <w:color w:val="000000"/>
        </w:rPr>
        <w:t xml:space="preserve">IIC </w:t>
      </w:r>
      <w:r>
        <w:rPr>
          <w:rFonts w:asciiTheme="minorHAnsi" w:hAnsiTheme="minorHAnsi" w:cstheme="minorHAnsi"/>
          <w:color w:val="000000"/>
        </w:rPr>
        <w:t>to</w:t>
      </w:r>
      <w:r w:rsidR="00B91C37" w:rsidRPr="00B91C37">
        <w:rPr>
          <w:rFonts w:asciiTheme="minorHAnsi" w:hAnsiTheme="minorHAnsi" w:cstheme="minorHAnsi"/>
          <w:color w:val="000000"/>
        </w:rPr>
        <w:t xml:space="preserve"> </w:t>
      </w:r>
      <w:r w:rsidR="00E93919">
        <w:rPr>
          <w:rFonts w:asciiTheme="minorHAnsi" w:hAnsiTheme="minorHAnsi" w:cstheme="minorHAnsi"/>
          <w:color w:val="000000"/>
        </w:rPr>
        <w:t xml:space="preserve">also </w:t>
      </w:r>
      <w:r w:rsidR="00B91C37" w:rsidRPr="00B91C37">
        <w:rPr>
          <w:rFonts w:asciiTheme="minorHAnsi" w:hAnsiTheme="minorHAnsi" w:cstheme="minorHAnsi"/>
          <w:color w:val="000000"/>
        </w:rPr>
        <w:t>review this</w:t>
      </w:r>
      <w:r>
        <w:rPr>
          <w:rFonts w:asciiTheme="minorHAnsi" w:hAnsiTheme="minorHAnsi" w:cstheme="minorHAnsi"/>
          <w:color w:val="000000"/>
        </w:rPr>
        <w:t xml:space="preserve"> process. </w:t>
      </w:r>
      <w:r w:rsidR="00B91C37" w:rsidRPr="00B91C37">
        <w:rPr>
          <w:rFonts w:asciiTheme="minorHAnsi" w:hAnsiTheme="minorHAnsi" w:cstheme="minorHAnsi"/>
          <w:color w:val="000000"/>
        </w:rPr>
        <w:t xml:space="preserve"> </w:t>
      </w:r>
    </w:p>
    <w:p w14:paraId="4D624DDD" w14:textId="0A900703" w:rsidR="00F9180C" w:rsidRDefault="00F9180C" w:rsidP="009541B2">
      <w:pPr>
        <w:pStyle w:val="NormalWeb"/>
        <w:numPr>
          <w:ilvl w:val="1"/>
          <w:numId w:val="27"/>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Student Services program review</w:t>
      </w:r>
    </w:p>
    <w:p w14:paraId="7EF50273" w14:textId="11EE3A1B" w:rsidR="00602118" w:rsidRPr="00602118" w:rsidRDefault="00602118" w:rsidP="00602118">
      <w:pPr>
        <w:pStyle w:val="NormalWeb"/>
        <w:numPr>
          <w:ilvl w:val="2"/>
          <w:numId w:val="27"/>
        </w:numPr>
        <w:textAlignment w:val="baseline"/>
        <w:rPr>
          <w:rFonts w:asciiTheme="minorHAnsi" w:hAnsiTheme="minorHAnsi" w:cstheme="minorHAnsi"/>
          <w:color w:val="000000"/>
        </w:rPr>
      </w:pPr>
      <w:r>
        <w:rPr>
          <w:rFonts w:asciiTheme="minorHAnsi" w:hAnsiTheme="minorHAnsi" w:cstheme="minorHAnsi"/>
          <w:color w:val="000000"/>
        </w:rPr>
        <w:t xml:space="preserve">They will have more to say </w:t>
      </w:r>
      <w:r w:rsidR="00997C71">
        <w:rPr>
          <w:rFonts w:asciiTheme="minorHAnsi" w:hAnsiTheme="minorHAnsi" w:cstheme="minorHAnsi"/>
          <w:color w:val="000000"/>
        </w:rPr>
        <w:t>in the next ASC meeting</w:t>
      </w:r>
      <w:r>
        <w:rPr>
          <w:rFonts w:asciiTheme="minorHAnsi" w:hAnsiTheme="minorHAnsi" w:cstheme="minorHAnsi"/>
          <w:color w:val="000000"/>
        </w:rPr>
        <w:t xml:space="preserve"> since t</w:t>
      </w:r>
      <w:r w:rsidRPr="00602118">
        <w:rPr>
          <w:rFonts w:asciiTheme="minorHAnsi" w:hAnsiTheme="minorHAnsi" w:cstheme="minorHAnsi"/>
          <w:color w:val="000000"/>
        </w:rPr>
        <w:t xml:space="preserve">hey have a workgroup meeting about </w:t>
      </w:r>
      <w:proofErr w:type="gramStart"/>
      <w:r w:rsidRPr="00602118">
        <w:rPr>
          <w:rFonts w:asciiTheme="minorHAnsi" w:hAnsiTheme="minorHAnsi" w:cstheme="minorHAnsi"/>
          <w:color w:val="000000"/>
        </w:rPr>
        <w:t>it</w:t>
      </w:r>
      <w:proofErr w:type="gramEnd"/>
      <w:r w:rsidRPr="00602118">
        <w:rPr>
          <w:rFonts w:asciiTheme="minorHAnsi" w:hAnsiTheme="minorHAnsi" w:cstheme="minorHAnsi"/>
          <w:color w:val="000000"/>
        </w:rPr>
        <w:t xml:space="preserve"> next week on Tuesday</w:t>
      </w:r>
      <w:r w:rsidR="00C31268">
        <w:rPr>
          <w:rFonts w:asciiTheme="minorHAnsi" w:hAnsiTheme="minorHAnsi" w:cstheme="minorHAnsi"/>
          <w:color w:val="000000"/>
        </w:rPr>
        <w:t>.</w:t>
      </w:r>
      <w:r w:rsidRPr="00602118">
        <w:rPr>
          <w:rFonts w:asciiTheme="minorHAnsi" w:hAnsiTheme="minorHAnsi" w:cstheme="minorHAnsi"/>
          <w:color w:val="000000"/>
        </w:rPr>
        <w:t xml:space="preserve"> </w:t>
      </w:r>
    </w:p>
    <w:p w14:paraId="186BE5B9" w14:textId="2CFF6830" w:rsidR="00602118" w:rsidRPr="00602118" w:rsidRDefault="00AB1B02" w:rsidP="00602118">
      <w:pPr>
        <w:pStyle w:val="NormalWeb"/>
        <w:numPr>
          <w:ilvl w:val="2"/>
          <w:numId w:val="27"/>
        </w:numPr>
        <w:textAlignment w:val="baseline"/>
        <w:rPr>
          <w:rFonts w:asciiTheme="minorHAnsi" w:hAnsiTheme="minorHAnsi" w:cstheme="minorHAnsi"/>
          <w:color w:val="000000"/>
        </w:rPr>
      </w:pPr>
      <w:r>
        <w:rPr>
          <w:rFonts w:asciiTheme="minorHAnsi" w:hAnsiTheme="minorHAnsi" w:cstheme="minorHAnsi"/>
          <w:color w:val="000000"/>
        </w:rPr>
        <w:lastRenderedPageBreak/>
        <w:t>The</w:t>
      </w:r>
      <w:r w:rsidR="00CC4B11">
        <w:rPr>
          <w:rFonts w:asciiTheme="minorHAnsi" w:hAnsiTheme="minorHAnsi" w:cstheme="minorHAnsi"/>
          <w:color w:val="000000"/>
        </w:rPr>
        <w:t xml:space="preserve"> concern is that t</w:t>
      </w:r>
      <w:r w:rsidR="00E646FB">
        <w:rPr>
          <w:rFonts w:asciiTheme="minorHAnsi" w:hAnsiTheme="minorHAnsi" w:cstheme="minorHAnsi"/>
          <w:color w:val="000000"/>
        </w:rPr>
        <w:t>here is n</w:t>
      </w:r>
      <w:r w:rsidR="00602118" w:rsidRPr="00602118">
        <w:rPr>
          <w:rFonts w:asciiTheme="minorHAnsi" w:hAnsiTheme="minorHAnsi" w:cstheme="minorHAnsi"/>
          <w:color w:val="000000"/>
        </w:rPr>
        <w:t>o uniformed approach o</w:t>
      </w:r>
      <w:r w:rsidR="00CC4B11">
        <w:rPr>
          <w:rFonts w:asciiTheme="minorHAnsi" w:hAnsiTheme="minorHAnsi" w:cstheme="minorHAnsi"/>
          <w:color w:val="000000"/>
        </w:rPr>
        <w:t>n</w:t>
      </w:r>
      <w:r w:rsidR="00602118" w:rsidRPr="00602118">
        <w:rPr>
          <w:rFonts w:asciiTheme="minorHAnsi" w:hAnsiTheme="minorHAnsi" w:cstheme="minorHAnsi"/>
          <w:color w:val="000000"/>
        </w:rPr>
        <w:t xml:space="preserve"> </w:t>
      </w:r>
      <w:r w:rsidR="00D627F6">
        <w:rPr>
          <w:rFonts w:asciiTheme="minorHAnsi" w:hAnsiTheme="minorHAnsi" w:cstheme="minorHAnsi"/>
          <w:color w:val="000000"/>
        </w:rPr>
        <w:t xml:space="preserve">how these programs </w:t>
      </w:r>
      <w:r w:rsidR="00602118" w:rsidRPr="00602118">
        <w:rPr>
          <w:rFonts w:asciiTheme="minorHAnsi" w:hAnsiTheme="minorHAnsi" w:cstheme="minorHAnsi"/>
          <w:color w:val="000000"/>
        </w:rPr>
        <w:t>disaggregat</w:t>
      </w:r>
      <w:r w:rsidR="00C31268">
        <w:rPr>
          <w:rFonts w:asciiTheme="minorHAnsi" w:hAnsiTheme="minorHAnsi" w:cstheme="minorHAnsi"/>
          <w:color w:val="000000"/>
        </w:rPr>
        <w:t xml:space="preserve">e the </w:t>
      </w:r>
      <w:r w:rsidR="00602118" w:rsidRPr="00602118">
        <w:rPr>
          <w:rFonts w:asciiTheme="minorHAnsi" w:hAnsiTheme="minorHAnsi" w:cstheme="minorHAnsi"/>
          <w:color w:val="000000"/>
        </w:rPr>
        <w:t>outcomes</w:t>
      </w:r>
      <w:r w:rsidR="00CC4B11">
        <w:rPr>
          <w:rFonts w:asciiTheme="minorHAnsi" w:hAnsiTheme="minorHAnsi" w:cstheme="minorHAnsi"/>
          <w:color w:val="000000"/>
        </w:rPr>
        <w:t>.</w:t>
      </w:r>
      <w:r w:rsidR="000477D0">
        <w:rPr>
          <w:rFonts w:asciiTheme="minorHAnsi" w:hAnsiTheme="minorHAnsi" w:cstheme="minorHAnsi"/>
          <w:color w:val="000000"/>
        </w:rPr>
        <w:t xml:space="preserve"> They all have </w:t>
      </w:r>
      <w:r w:rsidR="00983CE4">
        <w:rPr>
          <w:rFonts w:asciiTheme="minorHAnsi" w:hAnsiTheme="minorHAnsi" w:cstheme="minorHAnsi"/>
          <w:color w:val="000000"/>
        </w:rPr>
        <w:t>varied</w:t>
      </w:r>
      <w:r w:rsidR="000477D0">
        <w:rPr>
          <w:rFonts w:asciiTheme="minorHAnsi" w:hAnsiTheme="minorHAnsi" w:cstheme="minorHAnsi"/>
          <w:color w:val="000000"/>
        </w:rPr>
        <w:t xml:space="preserve"> degrees and ways of disaggregating data and some programs did not have outcomes in place. Doug believes that we </w:t>
      </w:r>
      <w:r w:rsidR="001A65CC">
        <w:rPr>
          <w:rFonts w:asciiTheme="minorHAnsi" w:hAnsiTheme="minorHAnsi" w:cstheme="minorHAnsi"/>
          <w:color w:val="000000"/>
        </w:rPr>
        <w:t>meet the standards for II.C.1-</w:t>
      </w:r>
      <w:r w:rsidR="008123C6">
        <w:rPr>
          <w:rFonts w:asciiTheme="minorHAnsi" w:hAnsiTheme="minorHAnsi" w:cstheme="minorHAnsi"/>
          <w:color w:val="000000"/>
        </w:rPr>
        <w:t>2 and</w:t>
      </w:r>
      <w:r w:rsidR="001A65CC">
        <w:rPr>
          <w:rFonts w:asciiTheme="minorHAnsi" w:hAnsiTheme="minorHAnsi" w:cstheme="minorHAnsi"/>
          <w:color w:val="000000"/>
        </w:rPr>
        <w:t xml:space="preserve"> will work on </w:t>
      </w:r>
      <w:r w:rsidR="008433EC">
        <w:rPr>
          <w:rFonts w:asciiTheme="minorHAnsi" w:hAnsiTheme="minorHAnsi" w:cstheme="minorHAnsi"/>
          <w:color w:val="000000"/>
        </w:rPr>
        <w:t xml:space="preserve">figuring out how to answer II.C.3. </w:t>
      </w:r>
    </w:p>
    <w:p w14:paraId="5269C6B2" w14:textId="643BA007" w:rsidR="00602118" w:rsidRPr="008123C6" w:rsidRDefault="00C9045F" w:rsidP="008123C6">
      <w:pPr>
        <w:pStyle w:val="NormalWeb"/>
        <w:numPr>
          <w:ilvl w:val="2"/>
          <w:numId w:val="27"/>
        </w:numPr>
        <w:textAlignment w:val="baseline"/>
        <w:rPr>
          <w:rFonts w:asciiTheme="minorHAnsi" w:hAnsiTheme="minorHAnsi" w:cstheme="minorHAnsi"/>
          <w:color w:val="000000"/>
        </w:rPr>
      </w:pPr>
      <w:r>
        <w:rPr>
          <w:rFonts w:asciiTheme="minorHAnsi" w:hAnsiTheme="minorHAnsi" w:cstheme="minorHAnsi"/>
          <w:color w:val="000000"/>
        </w:rPr>
        <w:t>Daniel will assign someone in Institutional Research to c</w:t>
      </w:r>
      <w:r w:rsidR="00602118" w:rsidRPr="00602118">
        <w:rPr>
          <w:rFonts w:asciiTheme="minorHAnsi" w:hAnsiTheme="minorHAnsi" w:cstheme="minorHAnsi"/>
          <w:color w:val="000000"/>
        </w:rPr>
        <w:t xml:space="preserve">reate a list </w:t>
      </w:r>
      <w:r w:rsidR="008123C6">
        <w:rPr>
          <w:rFonts w:asciiTheme="minorHAnsi" w:hAnsiTheme="minorHAnsi" w:cstheme="minorHAnsi"/>
          <w:color w:val="000000"/>
        </w:rPr>
        <w:t xml:space="preserve">or </w:t>
      </w:r>
      <w:r w:rsidR="00983CE4">
        <w:rPr>
          <w:rFonts w:asciiTheme="minorHAnsi" w:hAnsiTheme="minorHAnsi" w:cstheme="minorHAnsi"/>
          <w:color w:val="000000"/>
        </w:rPr>
        <w:t xml:space="preserve">a </w:t>
      </w:r>
      <w:r w:rsidR="008123C6">
        <w:rPr>
          <w:rFonts w:asciiTheme="minorHAnsi" w:hAnsiTheme="minorHAnsi" w:cstheme="minorHAnsi"/>
          <w:color w:val="000000"/>
        </w:rPr>
        <w:t xml:space="preserve">catalog </w:t>
      </w:r>
      <w:r w:rsidR="00602118" w:rsidRPr="00602118">
        <w:rPr>
          <w:rFonts w:asciiTheme="minorHAnsi" w:hAnsiTheme="minorHAnsi" w:cstheme="minorHAnsi"/>
          <w:color w:val="000000"/>
        </w:rPr>
        <w:t>of all student services outcomes</w:t>
      </w:r>
      <w:r w:rsidR="00E82FE4">
        <w:rPr>
          <w:rFonts w:asciiTheme="minorHAnsi" w:hAnsiTheme="minorHAnsi" w:cstheme="minorHAnsi"/>
          <w:color w:val="000000"/>
        </w:rPr>
        <w:t>. A special importance will be placed on t</w:t>
      </w:r>
      <w:r w:rsidR="00602118" w:rsidRPr="00602118">
        <w:rPr>
          <w:rFonts w:asciiTheme="minorHAnsi" w:hAnsiTheme="minorHAnsi" w:cstheme="minorHAnsi"/>
          <w:color w:val="000000"/>
        </w:rPr>
        <w:t>he ones that can be disaggregated</w:t>
      </w:r>
      <w:r w:rsidR="008123C6">
        <w:rPr>
          <w:rFonts w:asciiTheme="minorHAnsi" w:hAnsiTheme="minorHAnsi" w:cstheme="minorHAnsi"/>
          <w:color w:val="000000"/>
        </w:rPr>
        <w:t>.</w:t>
      </w:r>
    </w:p>
    <w:p w14:paraId="2D29DC94" w14:textId="112264F0" w:rsidR="00F9180C" w:rsidRDefault="00F9180C" w:rsidP="009541B2">
      <w:pPr>
        <w:pStyle w:val="NormalWeb"/>
        <w:numPr>
          <w:ilvl w:val="1"/>
          <w:numId w:val="27"/>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Additional recommendations</w:t>
      </w:r>
    </w:p>
    <w:p w14:paraId="6F8709D3" w14:textId="31FF00AC" w:rsidR="00B6140E" w:rsidRDefault="00B6140E" w:rsidP="00B6140E">
      <w:pPr>
        <w:pStyle w:val="NormalWeb"/>
        <w:numPr>
          <w:ilvl w:val="2"/>
          <w:numId w:val="27"/>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None.</w:t>
      </w:r>
    </w:p>
    <w:p w14:paraId="37A3000F" w14:textId="13EBC198" w:rsidR="00414933" w:rsidRDefault="00414933" w:rsidP="00414933">
      <w:pPr>
        <w:pStyle w:val="NormalWeb"/>
        <w:numPr>
          <w:ilvl w:val="0"/>
          <w:numId w:val="27"/>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Weave update and review of timeline</w:t>
      </w:r>
    </w:p>
    <w:p w14:paraId="566E9C7D" w14:textId="741564D9" w:rsidR="00CB3650" w:rsidRPr="00CB3650" w:rsidRDefault="00CB3650" w:rsidP="00CB3650">
      <w:pPr>
        <w:pStyle w:val="ListParagraph"/>
        <w:numPr>
          <w:ilvl w:val="1"/>
          <w:numId w:val="27"/>
        </w:numPr>
        <w:rPr>
          <w:rFonts w:eastAsia="Times New Roman" w:cstheme="minorHAnsi"/>
          <w:color w:val="000000"/>
        </w:rPr>
      </w:pPr>
      <w:r w:rsidRPr="00CB3650">
        <w:rPr>
          <w:rFonts w:eastAsia="Times New Roman" w:cstheme="minorHAnsi"/>
          <w:color w:val="000000"/>
        </w:rPr>
        <w:t xml:space="preserve">Will postpone this </w:t>
      </w:r>
      <w:r>
        <w:rPr>
          <w:rFonts w:eastAsia="Times New Roman" w:cstheme="minorHAnsi"/>
          <w:color w:val="000000"/>
        </w:rPr>
        <w:t xml:space="preserve">discussion </w:t>
      </w:r>
      <w:r w:rsidRPr="00CB3650">
        <w:rPr>
          <w:rFonts w:eastAsia="Times New Roman" w:cstheme="minorHAnsi"/>
          <w:color w:val="000000"/>
        </w:rPr>
        <w:t xml:space="preserve">until after the review of the </w:t>
      </w:r>
      <w:r w:rsidR="002D4B7A" w:rsidRPr="00CB3650">
        <w:rPr>
          <w:rFonts w:eastAsia="Times New Roman" w:cstheme="minorHAnsi"/>
          <w:color w:val="000000"/>
        </w:rPr>
        <w:t>district</w:t>
      </w:r>
      <w:r w:rsidRPr="00CB3650">
        <w:rPr>
          <w:rFonts w:eastAsia="Times New Roman" w:cstheme="minorHAnsi"/>
          <w:color w:val="000000"/>
        </w:rPr>
        <w:t xml:space="preserve"> function map</w:t>
      </w:r>
      <w:r>
        <w:rPr>
          <w:rFonts w:eastAsia="Times New Roman" w:cstheme="minorHAnsi"/>
          <w:color w:val="000000"/>
        </w:rPr>
        <w:t xml:space="preserve">. This </w:t>
      </w:r>
      <w:r w:rsidR="002D4B7A">
        <w:rPr>
          <w:rFonts w:eastAsia="Times New Roman" w:cstheme="minorHAnsi"/>
          <w:color w:val="000000"/>
        </w:rPr>
        <w:t xml:space="preserve">discussion is also </w:t>
      </w:r>
      <w:r w:rsidRPr="00CB3650">
        <w:rPr>
          <w:rFonts w:eastAsia="Times New Roman" w:cstheme="minorHAnsi"/>
          <w:color w:val="000000"/>
        </w:rPr>
        <w:t>more relevant to the writing team</w:t>
      </w:r>
      <w:r w:rsidR="00357E43">
        <w:rPr>
          <w:rFonts w:eastAsia="Times New Roman" w:cstheme="minorHAnsi"/>
          <w:color w:val="000000"/>
        </w:rPr>
        <w:t xml:space="preserve">, so they will meet after the meeting to discuss. </w:t>
      </w:r>
    </w:p>
    <w:p w14:paraId="6BEB2464" w14:textId="3487D707" w:rsidR="00414933" w:rsidRDefault="00414933" w:rsidP="00414933">
      <w:pPr>
        <w:pStyle w:val="NormalWeb"/>
        <w:numPr>
          <w:ilvl w:val="0"/>
          <w:numId w:val="27"/>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DFM Review</w:t>
      </w:r>
    </w:p>
    <w:p w14:paraId="3FDF4227" w14:textId="1BBD7217" w:rsidR="00341BEC" w:rsidRPr="00341BEC" w:rsidRDefault="00341BEC" w:rsidP="00341BEC">
      <w:pPr>
        <w:pStyle w:val="NormalWeb"/>
        <w:numPr>
          <w:ilvl w:val="1"/>
          <w:numId w:val="27"/>
        </w:numPr>
        <w:textAlignment w:val="baseline"/>
        <w:rPr>
          <w:rFonts w:asciiTheme="minorHAnsi" w:hAnsiTheme="minorHAnsi" w:cstheme="minorHAnsi"/>
          <w:color w:val="000000"/>
        </w:rPr>
      </w:pPr>
      <w:r w:rsidRPr="00341BEC">
        <w:rPr>
          <w:rFonts w:asciiTheme="minorHAnsi" w:hAnsiTheme="minorHAnsi" w:cstheme="minorHAnsi"/>
          <w:color w:val="000000"/>
        </w:rPr>
        <w:t>District wanted CC and FC</w:t>
      </w:r>
      <w:r w:rsidR="007771A3">
        <w:rPr>
          <w:rFonts w:asciiTheme="minorHAnsi" w:hAnsiTheme="minorHAnsi" w:cstheme="minorHAnsi"/>
          <w:color w:val="000000"/>
        </w:rPr>
        <w:t>’s</w:t>
      </w:r>
      <w:r w:rsidRPr="00341BEC">
        <w:rPr>
          <w:rFonts w:asciiTheme="minorHAnsi" w:hAnsiTheme="minorHAnsi" w:cstheme="minorHAnsi"/>
          <w:color w:val="000000"/>
        </w:rPr>
        <w:t xml:space="preserve"> functions to be aligned</w:t>
      </w:r>
      <w:r w:rsidR="007771A3">
        <w:rPr>
          <w:rFonts w:asciiTheme="minorHAnsi" w:hAnsiTheme="minorHAnsi" w:cstheme="minorHAnsi"/>
          <w:color w:val="000000"/>
        </w:rPr>
        <w:t xml:space="preserve"> in a</w:t>
      </w:r>
      <w:r w:rsidR="007771A3" w:rsidRPr="00341BEC">
        <w:rPr>
          <w:rFonts w:asciiTheme="minorHAnsi" w:hAnsiTheme="minorHAnsi" w:cstheme="minorHAnsi"/>
          <w:color w:val="000000"/>
        </w:rPr>
        <w:t>lmost in every area</w:t>
      </w:r>
      <w:r w:rsidR="007771A3">
        <w:rPr>
          <w:rFonts w:asciiTheme="minorHAnsi" w:hAnsiTheme="minorHAnsi" w:cstheme="minorHAnsi"/>
          <w:color w:val="000000"/>
        </w:rPr>
        <w:t>.</w:t>
      </w:r>
      <w:r w:rsidRPr="00341BEC">
        <w:rPr>
          <w:rFonts w:asciiTheme="minorHAnsi" w:hAnsiTheme="minorHAnsi" w:cstheme="minorHAnsi"/>
          <w:color w:val="000000"/>
        </w:rPr>
        <w:t xml:space="preserve"> </w:t>
      </w:r>
      <w:r w:rsidR="007771A3">
        <w:rPr>
          <w:rFonts w:asciiTheme="minorHAnsi" w:hAnsiTheme="minorHAnsi" w:cstheme="minorHAnsi"/>
          <w:color w:val="000000"/>
        </w:rPr>
        <w:t>T</w:t>
      </w:r>
      <w:r w:rsidRPr="00341BEC">
        <w:rPr>
          <w:rFonts w:asciiTheme="minorHAnsi" w:hAnsiTheme="minorHAnsi" w:cstheme="minorHAnsi"/>
          <w:color w:val="000000"/>
        </w:rPr>
        <w:t>hey</w:t>
      </w:r>
      <w:r w:rsidR="007771A3">
        <w:rPr>
          <w:rFonts w:asciiTheme="minorHAnsi" w:hAnsiTheme="minorHAnsi" w:cstheme="minorHAnsi"/>
          <w:color w:val="000000"/>
        </w:rPr>
        <w:t xml:space="preserve"> also</w:t>
      </w:r>
      <w:r w:rsidRPr="00341BEC">
        <w:rPr>
          <w:rFonts w:asciiTheme="minorHAnsi" w:hAnsiTheme="minorHAnsi" w:cstheme="minorHAnsi"/>
          <w:color w:val="000000"/>
        </w:rPr>
        <w:t xml:space="preserve"> wanted to see who is responsible for what</w:t>
      </w:r>
      <w:r w:rsidR="007771A3">
        <w:rPr>
          <w:rFonts w:asciiTheme="minorHAnsi" w:hAnsiTheme="minorHAnsi" w:cstheme="minorHAnsi"/>
          <w:color w:val="000000"/>
        </w:rPr>
        <w:t>, but</w:t>
      </w:r>
      <w:r w:rsidRPr="00341BEC">
        <w:rPr>
          <w:rFonts w:asciiTheme="minorHAnsi" w:hAnsiTheme="minorHAnsi" w:cstheme="minorHAnsi"/>
          <w:color w:val="000000"/>
        </w:rPr>
        <w:t xml:space="preserve"> each college describes their functions differently</w:t>
      </w:r>
      <w:r w:rsidR="002B2E6A">
        <w:rPr>
          <w:rFonts w:asciiTheme="minorHAnsi" w:hAnsiTheme="minorHAnsi" w:cstheme="minorHAnsi"/>
          <w:color w:val="000000"/>
        </w:rPr>
        <w:t>.</w:t>
      </w:r>
    </w:p>
    <w:p w14:paraId="72F9B239" w14:textId="7DDB88A0" w:rsidR="00341BEC" w:rsidRPr="00341BEC" w:rsidRDefault="00D56F36" w:rsidP="002B2E6A">
      <w:pPr>
        <w:pStyle w:val="NormalWeb"/>
        <w:numPr>
          <w:ilvl w:val="2"/>
          <w:numId w:val="27"/>
        </w:numPr>
        <w:textAlignment w:val="baseline"/>
        <w:rPr>
          <w:rFonts w:asciiTheme="minorHAnsi" w:hAnsiTheme="minorHAnsi" w:cstheme="minorHAnsi"/>
          <w:color w:val="000000"/>
        </w:rPr>
      </w:pPr>
      <w:r>
        <w:rPr>
          <w:rFonts w:asciiTheme="minorHAnsi" w:hAnsiTheme="minorHAnsi" w:cstheme="minorHAnsi"/>
          <w:color w:val="000000"/>
        </w:rPr>
        <w:t>Administrative offices were</w:t>
      </w:r>
      <w:r w:rsidR="00341BEC" w:rsidRPr="00341BEC">
        <w:rPr>
          <w:rFonts w:asciiTheme="minorHAnsi" w:hAnsiTheme="minorHAnsi" w:cstheme="minorHAnsi"/>
          <w:color w:val="000000"/>
        </w:rPr>
        <w:t xml:space="preserve"> not describing different operational units – they were </w:t>
      </w:r>
      <w:r w:rsidR="00255573">
        <w:rPr>
          <w:rFonts w:asciiTheme="minorHAnsi" w:hAnsiTheme="minorHAnsi" w:cstheme="minorHAnsi"/>
          <w:color w:val="000000"/>
        </w:rPr>
        <w:t>explaining</w:t>
      </w:r>
      <w:r w:rsidR="00341BEC" w:rsidRPr="00341BEC">
        <w:rPr>
          <w:rFonts w:asciiTheme="minorHAnsi" w:hAnsiTheme="minorHAnsi" w:cstheme="minorHAnsi"/>
          <w:color w:val="000000"/>
        </w:rPr>
        <w:t xml:space="preserve"> job descriptions and that’s not what </w:t>
      </w:r>
      <w:r w:rsidR="008B23F8">
        <w:rPr>
          <w:rFonts w:asciiTheme="minorHAnsi" w:hAnsiTheme="minorHAnsi" w:cstheme="minorHAnsi"/>
          <w:color w:val="000000"/>
        </w:rPr>
        <w:t>ACCJC is</w:t>
      </w:r>
      <w:r w:rsidR="00341BEC" w:rsidRPr="00341BEC">
        <w:rPr>
          <w:rFonts w:asciiTheme="minorHAnsi" w:hAnsiTheme="minorHAnsi" w:cstheme="minorHAnsi"/>
          <w:color w:val="000000"/>
        </w:rPr>
        <w:t xml:space="preserve"> looking for</w:t>
      </w:r>
      <w:r w:rsidR="008B23F8">
        <w:rPr>
          <w:rFonts w:asciiTheme="minorHAnsi" w:hAnsiTheme="minorHAnsi" w:cstheme="minorHAnsi"/>
          <w:color w:val="000000"/>
        </w:rPr>
        <w:t>.</w:t>
      </w:r>
      <w:r w:rsidR="00341BEC" w:rsidRPr="00341BEC">
        <w:rPr>
          <w:rFonts w:asciiTheme="minorHAnsi" w:hAnsiTheme="minorHAnsi" w:cstheme="minorHAnsi"/>
          <w:color w:val="000000"/>
        </w:rPr>
        <w:t xml:space="preserve"> </w:t>
      </w:r>
    </w:p>
    <w:p w14:paraId="70372FA9" w14:textId="7E4FECF8" w:rsidR="00341BEC" w:rsidRDefault="00360707" w:rsidP="00341BEC">
      <w:pPr>
        <w:pStyle w:val="NormalWeb"/>
        <w:numPr>
          <w:ilvl w:val="1"/>
          <w:numId w:val="27"/>
        </w:numPr>
        <w:textAlignment w:val="baseline"/>
        <w:rPr>
          <w:rFonts w:asciiTheme="minorHAnsi" w:hAnsiTheme="minorHAnsi" w:cstheme="minorHAnsi"/>
          <w:color w:val="000000"/>
        </w:rPr>
      </w:pPr>
      <w:r>
        <w:rPr>
          <w:rFonts w:asciiTheme="minorHAnsi" w:hAnsiTheme="minorHAnsi" w:cstheme="minorHAnsi"/>
          <w:color w:val="000000"/>
        </w:rPr>
        <w:t>The function map is</w:t>
      </w:r>
      <w:r w:rsidR="00341BEC" w:rsidRPr="00341BEC">
        <w:rPr>
          <w:rFonts w:asciiTheme="minorHAnsi" w:hAnsiTheme="minorHAnsi" w:cstheme="minorHAnsi"/>
          <w:color w:val="000000"/>
        </w:rPr>
        <w:t xml:space="preserve"> pretty much final</w:t>
      </w:r>
      <w:r w:rsidR="00642650">
        <w:rPr>
          <w:rFonts w:asciiTheme="minorHAnsi" w:hAnsiTheme="minorHAnsi" w:cstheme="minorHAnsi"/>
          <w:color w:val="000000"/>
        </w:rPr>
        <w:t>. T</w:t>
      </w:r>
      <w:r w:rsidR="00341BEC" w:rsidRPr="00341BEC">
        <w:rPr>
          <w:rFonts w:asciiTheme="minorHAnsi" w:hAnsiTheme="minorHAnsi" w:cstheme="minorHAnsi"/>
          <w:color w:val="000000"/>
        </w:rPr>
        <w:t>he on</w:t>
      </w:r>
      <w:r w:rsidR="00642650">
        <w:rPr>
          <w:rFonts w:asciiTheme="minorHAnsi" w:hAnsiTheme="minorHAnsi" w:cstheme="minorHAnsi"/>
          <w:color w:val="000000"/>
        </w:rPr>
        <w:t>ly</w:t>
      </w:r>
      <w:r w:rsidR="00341BEC" w:rsidRPr="00341BEC">
        <w:rPr>
          <w:rFonts w:asciiTheme="minorHAnsi" w:hAnsiTheme="minorHAnsi" w:cstheme="minorHAnsi"/>
          <w:color w:val="000000"/>
        </w:rPr>
        <w:t xml:space="preserve"> concern is w</w:t>
      </w:r>
      <w:r w:rsidR="00642650">
        <w:rPr>
          <w:rFonts w:asciiTheme="minorHAnsi" w:hAnsiTheme="minorHAnsi" w:cstheme="minorHAnsi"/>
          <w:color w:val="000000"/>
        </w:rPr>
        <w:t>ho</w:t>
      </w:r>
      <w:r w:rsidR="00341BEC" w:rsidRPr="00341BEC">
        <w:rPr>
          <w:rFonts w:asciiTheme="minorHAnsi" w:hAnsiTheme="minorHAnsi" w:cstheme="minorHAnsi"/>
          <w:color w:val="000000"/>
        </w:rPr>
        <w:t xml:space="preserve"> </w:t>
      </w:r>
      <w:r>
        <w:rPr>
          <w:rFonts w:asciiTheme="minorHAnsi" w:hAnsiTheme="minorHAnsi" w:cstheme="minorHAnsi"/>
          <w:color w:val="000000"/>
        </w:rPr>
        <w:t>to send it for review</w:t>
      </w:r>
      <w:r w:rsidR="00261076">
        <w:rPr>
          <w:rFonts w:asciiTheme="minorHAnsi" w:hAnsiTheme="minorHAnsi" w:cstheme="minorHAnsi"/>
          <w:color w:val="000000"/>
        </w:rPr>
        <w:t xml:space="preserve"> and feedback</w:t>
      </w:r>
      <w:r w:rsidR="00A8356E">
        <w:rPr>
          <w:rFonts w:asciiTheme="minorHAnsi" w:hAnsiTheme="minorHAnsi" w:cstheme="minorHAnsi"/>
          <w:color w:val="000000"/>
        </w:rPr>
        <w:t xml:space="preserve"> since our </w:t>
      </w:r>
      <w:r w:rsidR="00341BEC" w:rsidRPr="00341BEC">
        <w:rPr>
          <w:rFonts w:asciiTheme="minorHAnsi" w:hAnsiTheme="minorHAnsi" w:cstheme="minorHAnsi"/>
          <w:color w:val="000000"/>
        </w:rPr>
        <w:t>VPAS</w:t>
      </w:r>
      <w:r w:rsidR="00A8356E">
        <w:rPr>
          <w:rFonts w:asciiTheme="minorHAnsi" w:hAnsiTheme="minorHAnsi" w:cstheme="minorHAnsi"/>
          <w:color w:val="000000"/>
        </w:rPr>
        <w:t xml:space="preserve"> and</w:t>
      </w:r>
      <w:r w:rsidR="00341BEC" w:rsidRPr="00341BEC">
        <w:rPr>
          <w:rFonts w:asciiTheme="minorHAnsi" w:hAnsiTheme="minorHAnsi" w:cstheme="minorHAnsi"/>
          <w:color w:val="000000"/>
        </w:rPr>
        <w:t xml:space="preserve"> VPSS</w:t>
      </w:r>
      <w:r w:rsidR="00A8356E">
        <w:rPr>
          <w:rFonts w:asciiTheme="minorHAnsi" w:hAnsiTheme="minorHAnsi" w:cstheme="minorHAnsi"/>
          <w:color w:val="000000"/>
        </w:rPr>
        <w:t xml:space="preserve"> positions are </w:t>
      </w:r>
      <w:r w:rsidR="001F2A2A">
        <w:rPr>
          <w:rFonts w:asciiTheme="minorHAnsi" w:hAnsiTheme="minorHAnsi" w:cstheme="minorHAnsi"/>
          <w:color w:val="000000"/>
        </w:rPr>
        <w:t xml:space="preserve">tentative. </w:t>
      </w:r>
    </w:p>
    <w:p w14:paraId="4C43F679" w14:textId="0DBD4B3C" w:rsidR="00F2539C" w:rsidRPr="00341BEC" w:rsidRDefault="00295002" w:rsidP="00341BEC">
      <w:pPr>
        <w:pStyle w:val="NormalWeb"/>
        <w:numPr>
          <w:ilvl w:val="1"/>
          <w:numId w:val="27"/>
        </w:numPr>
        <w:textAlignment w:val="baseline"/>
        <w:rPr>
          <w:rFonts w:asciiTheme="minorHAnsi" w:hAnsiTheme="minorHAnsi" w:cstheme="minorHAnsi"/>
          <w:color w:val="000000"/>
        </w:rPr>
      </w:pPr>
      <w:r>
        <w:rPr>
          <w:rFonts w:asciiTheme="minorHAnsi" w:hAnsiTheme="minorHAnsi" w:cstheme="minorHAnsi"/>
          <w:color w:val="000000"/>
        </w:rPr>
        <w:t xml:space="preserve">The functional map can also be used for evidence. </w:t>
      </w:r>
    </w:p>
    <w:p w14:paraId="1976C61E" w14:textId="77777777" w:rsidR="009541B2" w:rsidRDefault="009541B2" w:rsidP="00A24BA5">
      <w:pPr>
        <w:pStyle w:val="NormalWeb"/>
        <w:spacing w:before="0" w:beforeAutospacing="0" w:after="0" w:afterAutospacing="0"/>
        <w:rPr>
          <w:rFonts w:ascii="Calibri" w:hAnsi="Calibri" w:cs="Calibri"/>
          <w:b/>
          <w:bCs/>
          <w:color w:val="000000"/>
        </w:rPr>
      </w:pPr>
    </w:p>
    <w:p w14:paraId="6C439D50" w14:textId="7797E69B" w:rsidR="00730BAE" w:rsidRPr="00AA080C" w:rsidRDefault="00A93E88" w:rsidP="00A24BA5">
      <w:pPr>
        <w:pStyle w:val="NormalWeb"/>
        <w:spacing w:before="0" w:beforeAutospacing="0" w:after="0" w:afterAutospacing="0"/>
        <w:rPr>
          <w:rFonts w:ascii="Calibri" w:hAnsi="Calibri" w:cs="Calibri"/>
          <w:b/>
          <w:bCs/>
          <w:color w:val="000000"/>
        </w:rPr>
      </w:pPr>
      <w:r w:rsidRPr="00AA080C">
        <w:rPr>
          <w:rFonts w:ascii="Calibri" w:hAnsi="Calibri" w:cs="Calibri"/>
          <w:b/>
          <w:bCs/>
          <w:color w:val="000000"/>
        </w:rPr>
        <w:t>New Business</w:t>
      </w:r>
      <w:r w:rsidR="00730BAE" w:rsidRPr="00AA080C">
        <w:rPr>
          <w:rFonts w:ascii="Calibri" w:hAnsi="Calibri" w:cs="Calibri"/>
          <w:b/>
          <w:bCs/>
          <w:color w:val="000000"/>
        </w:rPr>
        <w:t>:</w:t>
      </w:r>
    </w:p>
    <w:p w14:paraId="70A781FD" w14:textId="5B086626" w:rsidR="00A24BA5" w:rsidRDefault="00A24BA5" w:rsidP="00A24BA5">
      <w:pPr>
        <w:pStyle w:val="NormalWeb"/>
        <w:spacing w:before="0" w:beforeAutospacing="0" w:after="0" w:afterAutospacing="0"/>
        <w:rPr>
          <w:rFonts w:asciiTheme="minorHAnsi" w:hAnsiTheme="minorHAnsi" w:cstheme="minorHAnsi"/>
        </w:rPr>
      </w:pPr>
      <w:r w:rsidRPr="00A24BA5">
        <w:rPr>
          <w:rFonts w:asciiTheme="minorHAnsi" w:hAnsiTheme="minorHAnsi" w:cstheme="minorHAnsi"/>
        </w:rPr>
        <w:t xml:space="preserve"> </w:t>
      </w:r>
    </w:p>
    <w:p w14:paraId="77532C6A" w14:textId="22605842" w:rsidR="006B317F" w:rsidRDefault="00A35CAB" w:rsidP="00A35CAB">
      <w:pPr>
        <w:pStyle w:val="NormalWeb"/>
        <w:numPr>
          <w:ilvl w:val="0"/>
          <w:numId w:val="29"/>
        </w:numPr>
        <w:spacing w:before="0" w:beforeAutospacing="0" w:after="0" w:afterAutospacing="0"/>
        <w:rPr>
          <w:rFonts w:asciiTheme="minorHAnsi" w:hAnsiTheme="minorHAnsi" w:cstheme="minorHAnsi"/>
        </w:rPr>
      </w:pPr>
      <w:r>
        <w:rPr>
          <w:rFonts w:asciiTheme="minorHAnsi" w:hAnsiTheme="minorHAnsi" w:cstheme="minorHAnsi"/>
        </w:rPr>
        <w:t xml:space="preserve">Roadshow planning </w:t>
      </w:r>
    </w:p>
    <w:p w14:paraId="00E85AA7" w14:textId="732EF910" w:rsidR="00CB6C88" w:rsidRPr="00CB6C88" w:rsidRDefault="00A21229" w:rsidP="00CB6C88">
      <w:pPr>
        <w:pStyle w:val="NormalWeb"/>
        <w:numPr>
          <w:ilvl w:val="1"/>
          <w:numId w:val="29"/>
        </w:numPr>
        <w:rPr>
          <w:rFonts w:asciiTheme="minorHAnsi" w:hAnsiTheme="minorHAnsi" w:cstheme="minorHAnsi"/>
        </w:rPr>
      </w:pPr>
      <w:r>
        <w:rPr>
          <w:rFonts w:asciiTheme="minorHAnsi" w:hAnsiTheme="minorHAnsi" w:cstheme="minorHAnsi"/>
        </w:rPr>
        <w:t>The g</w:t>
      </w:r>
      <w:r w:rsidR="00CB6C88" w:rsidRPr="00CB6C88">
        <w:rPr>
          <w:rFonts w:asciiTheme="minorHAnsi" w:hAnsiTheme="minorHAnsi" w:cstheme="minorHAnsi"/>
        </w:rPr>
        <w:t xml:space="preserve">oal was to have a draft ready for </w:t>
      </w:r>
      <w:r>
        <w:rPr>
          <w:rFonts w:asciiTheme="minorHAnsi" w:hAnsiTheme="minorHAnsi" w:cstheme="minorHAnsi"/>
        </w:rPr>
        <w:t xml:space="preserve">a </w:t>
      </w:r>
      <w:r w:rsidR="00CB6C88" w:rsidRPr="00CB6C88">
        <w:rPr>
          <w:rFonts w:asciiTheme="minorHAnsi" w:hAnsiTheme="minorHAnsi" w:cstheme="minorHAnsi"/>
        </w:rPr>
        <w:t>roadshow by late spring</w:t>
      </w:r>
      <w:r w:rsidR="00310475">
        <w:rPr>
          <w:rFonts w:asciiTheme="minorHAnsi" w:hAnsiTheme="minorHAnsi" w:cstheme="minorHAnsi"/>
        </w:rPr>
        <w:t>.</w:t>
      </w:r>
    </w:p>
    <w:p w14:paraId="74EF8A55" w14:textId="47CF2B09" w:rsidR="00762F87" w:rsidRDefault="00FF364A" w:rsidP="00FF364A">
      <w:pPr>
        <w:pStyle w:val="NormalWeb"/>
        <w:numPr>
          <w:ilvl w:val="2"/>
          <w:numId w:val="29"/>
        </w:numPr>
        <w:rPr>
          <w:rFonts w:asciiTheme="minorHAnsi" w:hAnsiTheme="minorHAnsi" w:cstheme="minorHAnsi"/>
        </w:rPr>
      </w:pPr>
      <w:r>
        <w:rPr>
          <w:rFonts w:asciiTheme="minorHAnsi" w:hAnsiTheme="minorHAnsi" w:cstheme="minorHAnsi"/>
        </w:rPr>
        <w:t xml:space="preserve">In the past, </w:t>
      </w:r>
      <w:r w:rsidR="00A21229">
        <w:rPr>
          <w:rFonts w:asciiTheme="minorHAnsi" w:hAnsiTheme="minorHAnsi" w:cstheme="minorHAnsi"/>
        </w:rPr>
        <w:t>ASC</w:t>
      </w:r>
      <w:r w:rsidR="00CB6C88" w:rsidRPr="00CB6C88">
        <w:rPr>
          <w:rFonts w:asciiTheme="minorHAnsi" w:hAnsiTheme="minorHAnsi" w:cstheme="minorHAnsi"/>
        </w:rPr>
        <w:t xml:space="preserve"> shared a copy of the draft with shared governance groups </w:t>
      </w:r>
      <w:r>
        <w:rPr>
          <w:rFonts w:asciiTheme="minorHAnsi" w:hAnsiTheme="minorHAnsi" w:cstheme="minorHAnsi"/>
        </w:rPr>
        <w:t>for feedback</w:t>
      </w:r>
      <w:r w:rsidR="005E7109">
        <w:rPr>
          <w:rFonts w:asciiTheme="minorHAnsi" w:hAnsiTheme="minorHAnsi" w:cstheme="minorHAnsi"/>
        </w:rPr>
        <w:t xml:space="preserve"> and provided summaries in the roadshow</w:t>
      </w:r>
      <w:r w:rsidR="00090DC6">
        <w:rPr>
          <w:rFonts w:asciiTheme="minorHAnsi" w:hAnsiTheme="minorHAnsi" w:cstheme="minorHAnsi"/>
        </w:rPr>
        <w:t>, and everyone decided to do the same this time around</w:t>
      </w:r>
      <w:r w:rsidR="005E7109">
        <w:rPr>
          <w:rFonts w:asciiTheme="minorHAnsi" w:hAnsiTheme="minorHAnsi" w:cstheme="minorHAnsi"/>
        </w:rPr>
        <w:t xml:space="preserve">. </w:t>
      </w:r>
    </w:p>
    <w:p w14:paraId="6CEA6C5E" w14:textId="6516EF42" w:rsidR="00CB6C88" w:rsidRDefault="005E7109" w:rsidP="00FF364A">
      <w:pPr>
        <w:pStyle w:val="NormalWeb"/>
        <w:numPr>
          <w:ilvl w:val="2"/>
          <w:numId w:val="29"/>
        </w:numPr>
        <w:rPr>
          <w:rFonts w:asciiTheme="minorHAnsi" w:hAnsiTheme="minorHAnsi" w:cstheme="minorHAnsi"/>
        </w:rPr>
      </w:pPr>
      <w:r>
        <w:rPr>
          <w:rFonts w:asciiTheme="minorHAnsi" w:hAnsiTheme="minorHAnsi" w:cstheme="minorHAnsi"/>
        </w:rPr>
        <w:t xml:space="preserve">ASC committee members </w:t>
      </w:r>
      <w:r w:rsidR="00090DC6">
        <w:rPr>
          <w:rFonts w:asciiTheme="minorHAnsi" w:hAnsiTheme="minorHAnsi" w:cstheme="minorHAnsi"/>
        </w:rPr>
        <w:t>will</w:t>
      </w:r>
      <w:r>
        <w:rPr>
          <w:rFonts w:asciiTheme="minorHAnsi" w:hAnsiTheme="minorHAnsi" w:cstheme="minorHAnsi"/>
        </w:rPr>
        <w:t xml:space="preserve"> participate in the roadshow. </w:t>
      </w:r>
      <w:r w:rsidR="00C52717">
        <w:rPr>
          <w:rFonts w:asciiTheme="minorHAnsi" w:hAnsiTheme="minorHAnsi" w:cstheme="minorHAnsi"/>
        </w:rPr>
        <w:t>Kim volunteered to go to Classified Senate</w:t>
      </w:r>
      <w:r w:rsidR="00090DC6">
        <w:rPr>
          <w:rFonts w:asciiTheme="minorHAnsi" w:hAnsiTheme="minorHAnsi" w:cstheme="minorHAnsi"/>
        </w:rPr>
        <w:t xml:space="preserve"> and </w:t>
      </w:r>
      <w:r w:rsidR="007248D4">
        <w:rPr>
          <w:rFonts w:asciiTheme="minorHAnsi" w:hAnsiTheme="minorHAnsi" w:cstheme="minorHAnsi"/>
        </w:rPr>
        <w:t xml:space="preserve">Roger </w:t>
      </w:r>
      <w:r w:rsidR="005576FC">
        <w:rPr>
          <w:rFonts w:asciiTheme="minorHAnsi" w:hAnsiTheme="minorHAnsi" w:cstheme="minorHAnsi"/>
        </w:rPr>
        <w:t xml:space="preserve">and Bridget </w:t>
      </w:r>
      <w:r w:rsidR="007248D4">
        <w:rPr>
          <w:rFonts w:asciiTheme="minorHAnsi" w:hAnsiTheme="minorHAnsi" w:cstheme="minorHAnsi"/>
        </w:rPr>
        <w:t xml:space="preserve">will try to join her. </w:t>
      </w:r>
      <w:r w:rsidR="00762F87">
        <w:rPr>
          <w:rFonts w:asciiTheme="minorHAnsi" w:hAnsiTheme="minorHAnsi" w:cstheme="minorHAnsi"/>
        </w:rPr>
        <w:t xml:space="preserve">Danielle </w:t>
      </w:r>
      <w:r w:rsidR="00AC4931">
        <w:rPr>
          <w:rFonts w:asciiTheme="minorHAnsi" w:hAnsiTheme="minorHAnsi" w:cstheme="minorHAnsi"/>
        </w:rPr>
        <w:t xml:space="preserve">and Josh </w:t>
      </w:r>
      <w:r w:rsidR="00762F87">
        <w:rPr>
          <w:rFonts w:asciiTheme="minorHAnsi" w:hAnsiTheme="minorHAnsi" w:cstheme="minorHAnsi"/>
        </w:rPr>
        <w:t xml:space="preserve">will present to Faculty Senate. </w:t>
      </w:r>
      <w:r w:rsidR="00AC4931">
        <w:rPr>
          <w:rFonts w:asciiTheme="minorHAnsi" w:hAnsiTheme="minorHAnsi" w:cstheme="minorHAnsi"/>
        </w:rPr>
        <w:t xml:space="preserve">Josh can also attend other groups, except for Classified Senate. </w:t>
      </w:r>
      <w:r w:rsidR="000E0688">
        <w:rPr>
          <w:rFonts w:asciiTheme="minorHAnsi" w:hAnsiTheme="minorHAnsi" w:cstheme="minorHAnsi"/>
        </w:rPr>
        <w:t xml:space="preserve">He will attend AS. </w:t>
      </w:r>
      <w:r w:rsidR="00181DB5">
        <w:rPr>
          <w:rFonts w:asciiTheme="minorHAnsi" w:hAnsiTheme="minorHAnsi" w:cstheme="minorHAnsi"/>
        </w:rPr>
        <w:t>José Ramón will present to PAC.</w:t>
      </w:r>
      <w:r w:rsidR="000E0688">
        <w:rPr>
          <w:rFonts w:asciiTheme="minorHAnsi" w:hAnsiTheme="minorHAnsi" w:cstheme="minorHAnsi"/>
        </w:rPr>
        <w:t xml:space="preserve"> </w:t>
      </w:r>
      <w:r w:rsidR="00887437">
        <w:rPr>
          <w:rFonts w:asciiTheme="minorHAnsi" w:hAnsiTheme="minorHAnsi" w:cstheme="minorHAnsi"/>
        </w:rPr>
        <w:t>Danielle will help prepare the power point slides</w:t>
      </w:r>
      <w:r w:rsidR="00F7798D">
        <w:rPr>
          <w:rFonts w:asciiTheme="minorHAnsi" w:hAnsiTheme="minorHAnsi" w:cstheme="minorHAnsi"/>
        </w:rPr>
        <w:t xml:space="preserve"> and will probably </w:t>
      </w:r>
      <w:r w:rsidR="00D16243">
        <w:rPr>
          <w:rFonts w:asciiTheme="minorHAnsi" w:hAnsiTheme="minorHAnsi" w:cstheme="minorHAnsi"/>
        </w:rPr>
        <w:t>customize it for the different groups</w:t>
      </w:r>
      <w:r w:rsidR="00887437">
        <w:rPr>
          <w:rFonts w:asciiTheme="minorHAnsi" w:hAnsiTheme="minorHAnsi" w:cstheme="minorHAnsi"/>
        </w:rPr>
        <w:t xml:space="preserve">. </w:t>
      </w:r>
    </w:p>
    <w:p w14:paraId="3B4C3B27" w14:textId="3772E34F" w:rsidR="0039419A" w:rsidRDefault="002D1471" w:rsidP="00FF364A">
      <w:pPr>
        <w:pStyle w:val="NormalWeb"/>
        <w:numPr>
          <w:ilvl w:val="2"/>
          <w:numId w:val="29"/>
        </w:numPr>
        <w:rPr>
          <w:rFonts w:asciiTheme="minorHAnsi" w:hAnsiTheme="minorHAnsi" w:cstheme="minorHAnsi"/>
        </w:rPr>
      </w:pPr>
      <w:r>
        <w:rPr>
          <w:rFonts w:asciiTheme="minorHAnsi" w:hAnsiTheme="minorHAnsi" w:cstheme="minorHAnsi"/>
        </w:rPr>
        <w:lastRenderedPageBreak/>
        <w:t xml:space="preserve">Bridget suggested for us to offer a Qualtrics survey for people to provide feedback. </w:t>
      </w:r>
      <w:r w:rsidR="004658AF">
        <w:rPr>
          <w:rFonts w:asciiTheme="minorHAnsi" w:hAnsiTheme="minorHAnsi" w:cstheme="minorHAnsi"/>
        </w:rPr>
        <w:t xml:space="preserve">Josh suggested for the </w:t>
      </w:r>
      <w:r w:rsidR="00E63849">
        <w:rPr>
          <w:rFonts w:asciiTheme="minorHAnsi" w:hAnsiTheme="minorHAnsi" w:cstheme="minorHAnsi"/>
        </w:rPr>
        <w:t xml:space="preserve">presenters to offer the historical context of why this work is important. </w:t>
      </w:r>
    </w:p>
    <w:p w14:paraId="4D871E66" w14:textId="4816C809" w:rsidR="009F352A" w:rsidRPr="00CB6C88" w:rsidRDefault="009F352A" w:rsidP="00FF364A">
      <w:pPr>
        <w:pStyle w:val="NormalWeb"/>
        <w:numPr>
          <w:ilvl w:val="2"/>
          <w:numId w:val="29"/>
        </w:numPr>
        <w:rPr>
          <w:rFonts w:asciiTheme="minorHAnsi" w:hAnsiTheme="minorHAnsi" w:cstheme="minorHAnsi"/>
        </w:rPr>
      </w:pPr>
      <w:r>
        <w:rPr>
          <w:rFonts w:asciiTheme="minorHAnsi" w:hAnsiTheme="minorHAnsi" w:cstheme="minorHAnsi"/>
        </w:rPr>
        <w:t xml:space="preserve">The presentation to the Board </w:t>
      </w:r>
      <w:r w:rsidR="00F826DA">
        <w:rPr>
          <w:rFonts w:asciiTheme="minorHAnsi" w:hAnsiTheme="minorHAnsi" w:cstheme="minorHAnsi"/>
        </w:rPr>
        <w:t xml:space="preserve">will take place in the Fall. </w:t>
      </w:r>
      <w:r w:rsidR="00DE3FEE">
        <w:rPr>
          <w:rFonts w:asciiTheme="minorHAnsi" w:hAnsiTheme="minorHAnsi" w:cstheme="minorHAnsi"/>
        </w:rPr>
        <w:t xml:space="preserve">The </w:t>
      </w:r>
      <w:r w:rsidR="007A3AE5">
        <w:rPr>
          <w:rFonts w:asciiTheme="minorHAnsi" w:hAnsiTheme="minorHAnsi" w:cstheme="minorHAnsi"/>
        </w:rPr>
        <w:t xml:space="preserve">first draft of the </w:t>
      </w:r>
      <w:r w:rsidR="00DE3FEE">
        <w:rPr>
          <w:rFonts w:asciiTheme="minorHAnsi" w:hAnsiTheme="minorHAnsi" w:cstheme="minorHAnsi"/>
        </w:rPr>
        <w:t xml:space="preserve">ISER will be shared with Dr. </w:t>
      </w:r>
      <w:proofErr w:type="spellStart"/>
      <w:r w:rsidR="00DE3FEE">
        <w:rPr>
          <w:rFonts w:asciiTheme="minorHAnsi" w:hAnsiTheme="minorHAnsi" w:cstheme="minorHAnsi"/>
        </w:rPr>
        <w:t>Olivo</w:t>
      </w:r>
      <w:proofErr w:type="spellEnd"/>
      <w:r w:rsidR="00C85AB0">
        <w:rPr>
          <w:rFonts w:asciiTheme="minorHAnsi" w:hAnsiTheme="minorHAnsi" w:cstheme="minorHAnsi"/>
        </w:rPr>
        <w:t xml:space="preserve"> either before or after it’s shared with the governance groups, but she will decide that. </w:t>
      </w:r>
      <w:r w:rsidR="002A4B74">
        <w:rPr>
          <w:rFonts w:asciiTheme="minorHAnsi" w:hAnsiTheme="minorHAnsi" w:cstheme="minorHAnsi"/>
        </w:rPr>
        <w:t xml:space="preserve">José Ramón will speak to her. </w:t>
      </w:r>
    </w:p>
    <w:p w14:paraId="65269C0A" w14:textId="77777777" w:rsidR="00051C94" w:rsidRDefault="00051C94" w:rsidP="00CB6C88">
      <w:pPr>
        <w:pStyle w:val="NormalWeb"/>
        <w:spacing w:before="0" w:beforeAutospacing="0" w:after="0" w:afterAutospacing="0"/>
        <w:rPr>
          <w:rFonts w:asciiTheme="minorHAnsi" w:hAnsiTheme="minorHAnsi" w:cstheme="minorHAnsi"/>
        </w:rPr>
      </w:pPr>
    </w:p>
    <w:p w14:paraId="2A8FF675" w14:textId="34328CF8" w:rsidR="00AD7B12" w:rsidRDefault="00AD7B12" w:rsidP="00AD7B12">
      <w:pPr>
        <w:rPr>
          <w:rFonts w:ascii="Calibri" w:eastAsia="Times New Roman" w:hAnsi="Calibri" w:cs="Calibri"/>
          <w:b/>
          <w:bCs/>
          <w:color w:val="000000"/>
        </w:rPr>
      </w:pPr>
      <w:r w:rsidRPr="00AD7B12">
        <w:rPr>
          <w:rFonts w:ascii="Calibri" w:eastAsia="Times New Roman" w:hAnsi="Calibri" w:cs="Calibri"/>
          <w:b/>
          <w:bCs/>
          <w:color w:val="000000"/>
        </w:rPr>
        <w:t> </w:t>
      </w:r>
    </w:p>
    <w:p w14:paraId="1256E122" w14:textId="6447F367" w:rsidR="00736B32" w:rsidRDefault="00736B32" w:rsidP="003D382C">
      <w:pPr>
        <w:jc w:val="center"/>
        <w:rPr>
          <w:rFonts w:ascii="Calibri" w:eastAsia="Times New Roman" w:hAnsi="Calibri" w:cs="Calibri"/>
          <w:b/>
          <w:bCs/>
          <w:color w:val="000000"/>
        </w:rPr>
      </w:pPr>
      <w:r>
        <w:rPr>
          <w:rFonts w:ascii="Calibri" w:eastAsia="Times New Roman" w:hAnsi="Calibri" w:cs="Calibri"/>
          <w:b/>
          <w:bCs/>
          <w:color w:val="000000"/>
        </w:rPr>
        <w:t xml:space="preserve">Meeting adjourned </w:t>
      </w:r>
      <w:r w:rsidR="00CB6C88">
        <w:rPr>
          <w:rFonts w:ascii="Calibri" w:eastAsia="Times New Roman" w:hAnsi="Calibri" w:cs="Calibri"/>
          <w:b/>
          <w:bCs/>
          <w:color w:val="000000"/>
        </w:rPr>
        <w:t>11:48 AM</w:t>
      </w:r>
    </w:p>
    <w:p w14:paraId="021570C8" w14:textId="0B945684" w:rsidR="00736B32" w:rsidRDefault="00736B32" w:rsidP="00AD7B12">
      <w:pPr>
        <w:rPr>
          <w:rFonts w:ascii="Calibri" w:eastAsia="Times New Roman" w:hAnsi="Calibri" w:cs="Calibri"/>
          <w:b/>
          <w:bCs/>
          <w:color w:val="000000"/>
        </w:rPr>
      </w:pPr>
    </w:p>
    <w:p w14:paraId="54C7BFB9" w14:textId="77777777" w:rsidR="00736B32" w:rsidRPr="00AD7B12" w:rsidRDefault="00736B32" w:rsidP="00AD7B12">
      <w:pPr>
        <w:rPr>
          <w:rFonts w:ascii="Times New Roman" w:eastAsia="Times New Roman" w:hAnsi="Times New Roman" w:cs="Times New Roman"/>
        </w:rPr>
      </w:pPr>
    </w:p>
    <w:p w14:paraId="6FEEBBB2"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b/>
          <w:bCs/>
          <w:color w:val="000000"/>
          <w:shd w:val="clear" w:color="auto" w:fill="FFFF00"/>
        </w:rPr>
        <w:t>Dates to remember:</w:t>
      </w:r>
    </w:p>
    <w:p w14:paraId="06955351" w14:textId="6C2752BE" w:rsidR="00A24BA5" w:rsidRDefault="00A24BA5" w:rsidP="00AD7B12">
      <w:pPr>
        <w:rPr>
          <w:rFonts w:ascii="Calibri" w:eastAsia="Times New Roman" w:hAnsi="Calibri" w:cs="Calibri"/>
          <w:color w:val="000000"/>
        </w:rPr>
      </w:pPr>
      <w:r>
        <w:rPr>
          <w:rFonts w:ascii="Calibri" w:eastAsia="Times New Roman" w:hAnsi="Calibri" w:cs="Calibri"/>
          <w:color w:val="000000"/>
        </w:rPr>
        <w:t>Nov. 28</w:t>
      </w:r>
      <w:r w:rsidR="00B751B5">
        <w:rPr>
          <w:rFonts w:ascii="Calibri" w:eastAsia="Times New Roman" w:hAnsi="Calibri" w:cs="Calibri"/>
          <w:color w:val="000000"/>
        </w:rPr>
        <w:t>, 2022</w:t>
      </w:r>
      <w:r>
        <w:rPr>
          <w:rFonts w:ascii="Calibri" w:eastAsia="Times New Roman" w:hAnsi="Calibri" w:cs="Calibri"/>
          <w:color w:val="000000"/>
        </w:rPr>
        <w:t xml:space="preserve">: First draft of </w:t>
      </w:r>
      <w:r w:rsidR="00B751B5">
        <w:rPr>
          <w:rFonts w:ascii="Calibri" w:eastAsia="Times New Roman" w:hAnsi="Calibri" w:cs="Calibri"/>
          <w:color w:val="000000"/>
        </w:rPr>
        <w:t>standard sections</w:t>
      </w:r>
      <w:r>
        <w:rPr>
          <w:rFonts w:ascii="Calibri" w:eastAsia="Times New Roman" w:hAnsi="Calibri" w:cs="Calibri"/>
          <w:color w:val="000000"/>
        </w:rPr>
        <w:t xml:space="preserve"> due to Danielle</w:t>
      </w:r>
    </w:p>
    <w:p w14:paraId="172CAE8A" w14:textId="7E708A40" w:rsidR="00B751B5" w:rsidRDefault="00B751B5" w:rsidP="00AD7B12">
      <w:pPr>
        <w:rPr>
          <w:rFonts w:ascii="Calibri" w:eastAsia="Times New Roman" w:hAnsi="Calibri" w:cs="Calibri"/>
          <w:color w:val="000000"/>
        </w:rPr>
      </w:pPr>
      <w:r>
        <w:rPr>
          <w:rFonts w:ascii="Calibri" w:eastAsia="Times New Roman" w:hAnsi="Calibri" w:cs="Calibri"/>
          <w:color w:val="000000"/>
        </w:rPr>
        <w:t>Feb. 13, 2023: Second draft of standard sections due to Danielle</w:t>
      </w:r>
    </w:p>
    <w:p w14:paraId="5D165E7C" w14:textId="6A234440" w:rsidR="00B751B5" w:rsidRDefault="00B751B5" w:rsidP="00AD7B12">
      <w:pPr>
        <w:rPr>
          <w:rFonts w:ascii="Calibri" w:eastAsia="Times New Roman" w:hAnsi="Calibri" w:cs="Calibri"/>
          <w:color w:val="000000"/>
        </w:rPr>
      </w:pPr>
      <w:r>
        <w:rPr>
          <w:rFonts w:ascii="Calibri" w:eastAsia="Times New Roman" w:hAnsi="Calibri" w:cs="Calibri"/>
          <w:color w:val="000000"/>
        </w:rPr>
        <w:t>March 13, 2023: Completed draft of standard sections due to Danielle</w:t>
      </w:r>
    </w:p>
    <w:p w14:paraId="34A389A9" w14:textId="6697040E"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Dec. 15, 2023: Final draft of ISER due to ACCJC</w:t>
      </w:r>
    </w:p>
    <w:p w14:paraId="00E4E4C0"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Oct. 2024: Site visit</w:t>
      </w:r>
    </w:p>
    <w:p w14:paraId="682850BF"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 </w:t>
      </w:r>
    </w:p>
    <w:p w14:paraId="6DAE95AA"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Fullerton College’s Accreditation Philosophy and Goals</w:t>
      </w:r>
    </w:p>
    <w:p w14:paraId="5DB07DBD"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666666"/>
          <w:sz w:val="21"/>
          <w:szCs w:val="21"/>
        </w:rPr>
        <w:t>The reaffirmation of accreditation process provides an opportunity for Fullerton College to evaluate the effectiveness of its programs, practices, and policies. The college is committed to a self-evaluation that draws on campus-wide engagement at all stages. It will employ a process that facilitates accurate and thorough identification and documentation of best practices at Fullerton College that meet or exceed accreditation standards, as well as noting opportunities to improve. The resulting ACCJC Institutional Self-Evaluation Report will accurately document the nature and substance of Fullerton College and will reflect a broad consensus of faculty and staff.</w:t>
      </w:r>
    </w:p>
    <w:p w14:paraId="56D4938D" w14:textId="77777777" w:rsidR="00AD7B12" w:rsidRPr="00AD7B12" w:rsidRDefault="00AD7B12" w:rsidP="00AD7B12">
      <w:pPr>
        <w:rPr>
          <w:rFonts w:ascii="Times New Roman" w:eastAsia="Times New Roman" w:hAnsi="Times New Roman" w:cs="Times New Roman"/>
        </w:rPr>
      </w:pPr>
    </w:p>
    <w:p w14:paraId="3741F7F4" w14:textId="78D20DF3" w:rsidR="007B4708" w:rsidRDefault="007B4708" w:rsidP="00E12B2E"/>
    <w:p w14:paraId="2D6E19F7" w14:textId="77777777" w:rsidR="007B4708" w:rsidRDefault="007B4708" w:rsidP="00E12B2E"/>
    <w:sectPr w:rsidR="007B4708" w:rsidSect="0049642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75524" w14:textId="77777777" w:rsidR="00A46DD6" w:rsidRDefault="00A46DD6" w:rsidP="00196EFD">
      <w:r>
        <w:separator/>
      </w:r>
    </w:p>
  </w:endnote>
  <w:endnote w:type="continuationSeparator" w:id="0">
    <w:p w14:paraId="4FA09DF2" w14:textId="77777777" w:rsidR="00A46DD6" w:rsidRDefault="00A46DD6" w:rsidP="0019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521415"/>
      <w:docPartObj>
        <w:docPartGallery w:val="Page Numbers (Bottom of Page)"/>
        <w:docPartUnique/>
      </w:docPartObj>
    </w:sdtPr>
    <w:sdtEndPr>
      <w:rPr>
        <w:noProof/>
      </w:rPr>
    </w:sdtEndPr>
    <w:sdtContent>
      <w:p w14:paraId="5E8A05E6" w14:textId="62DE597A" w:rsidR="00136D82" w:rsidRDefault="00136D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F0F15C" w14:textId="77777777" w:rsidR="00136D82" w:rsidRDefault="00136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BF350" w14:textId="77777777" w:rsidR="00A46DD6" w:rsidRDefault="00A46DD6" w:rsidP="00196EFD">
      <w:r>
        <w:separator/>
      </w:r>
    </w:p>
  </w:footnote>
  <w:footnote w:type="continuationSeparator" w:id="0">
    <w:p w14:paraId="64113A12" w14:textId="77777777" w:rsidR="00A46DD6" w:rsidRDefault="00A46DD6" w:rsidP="0019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3DFA" w14:textId="13F90DBC" w:rsidR="00196EFD" w:rsidRDefault="00196EFD" w:rsidP="00196EFD">
    <w:pPr>
      <w:pStyle w:val="Header"/>
      <w:jc w:val="center"/>
    </w:pPr>
    <w:r>
      <w:t xml:space="preserve">2024 Accreditation </w:t>
    </w:r>
    <w:r w:rsidR="00652840">
      <w:t>Steering Committee</w:t>
    </w:r>
  </w:p>
  <w:p w14:paraId="6DD47C6F" w14:textId="4D9A92B2" w:rsidR="00730BAE" w:rsidRDefault="00C06D46" w:rsidP="00196EFD">
    <w:pPr>
      <w:pStyle w:val="Header"/>
      <w:jc w:val="center"/>
    </w:pPr>
    <w:r>
      <w:t xml:space="preserve">Meeting </w:t>
    </w:r>
    <w:r w:rsidR="00730BAE">
      <w:t>Minutes</w:t>
    </w:r>
    <w:r w:rsidR="00652840">
      <w:t xml:space="preserve"> </w:t>
    </w:r>
  </w:p>
  <w:p w14:paraId="242B021A" w14:textId="22C50288" w:rsidR="00196EFD" w:rsidRDefault="00D20535" w:rsidP="00196EFD">
    <w:pPr>
      <w:pStyle w:val="Header"/>
      <w:jc w:val="center"/>
    </w:pPr>
    <w:r>
      <w:t xml:space="preserve">Friday </w:t>
    </w:r>
    <w:r w:rsidR="008B59AE">
      <w:t>March</w:t>
    </w:r>
    <w:r w:rsidR="00DF1F0C">
      <w:t xml:space="preserve"> 3, 2023</w:t>
    </w:r>
  </w:p>
  <w:p w14:paraId="295C3203" w14:textId="1AB7ED6E" w:rsidR="00196EFD" w:rsidRDefault="00196EFD" w:rsidP="00196EFD">
    <w:pPr>
      <w:pStyle w:val="Header"/>
      <w:jc w:val="center"/>
    </w:pPr>
    <w:r>
      <w:t>1</w:t>
    </w:r>
    <w:r w:rsidR="00D20535">
      <w:t>0</w:t>
    </w:r>
    <w:r>
      <w:t xml:space="preserve">:00 </w:t>
    </w:r>
    <w:r w:rsidR="00D20535">
      <w:t>a</w:t>
    </w:r>
    <w:r>
      <w:t>.m.</w:t>
    </w:r>
    <w:r w:rsidR="00C06D46">
      <w:t>-12:00 p.m. via Zoom</w:t>
    </w:r>
  </w:p>
  <w:p w14:paraId="1D1C4571" w14:textId="4D8464C4" w:rsidR="00385F14" w:rsidRPr="00385F14" w:rsidRDefault="00385F14" w:rsidP="00385F14">
    <w:pP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DE6"/>
    <w:multiLevelType w:val="hybridMultilevel"/>
    <w:tmpl w:val="1A3EF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14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7D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A8116F"/>
    <w:multiLevelType w:val="hybridMultilevel"/>
    <w:tmpl w:val="E788F9E8"/>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452FD"/>
    <w:multiLevelType w:val="hybridMultilevel"/>
    <w:tmpl w:val="2C062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A0D7B"/>
    <w:multiLevelType w:val="hybridMultilevel"/>
    <w:tmpl w:val="D7626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35FF5"/>
    <w:multiLevelType w:val="multilevel"/>
    <w:tmpl w:val="264C98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C8B3D2C"/>
    <w:multiLevelType w:val="hybridMultilevel"/>
    <w:tmpl w:val="286AD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32887"/>
    <w:multiLevelType w:val="hybridMultilevel"/>
    <w:tmpl w:val="F8F8E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D359D"/>
    <w:multiLevelType w:val="hybridMultilevel"/>
    <w:tmpl w:val="D92AB3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514B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467F64"/>
    <w:multiLevelType w:val="hybridMultilevel"/>
    <w:tmpl w:val="F2ECF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24EBF"/>
    <w:multiLevelType w:val="hybridMultilevel"/>
    <w:tmpl w:val="82603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A6276"/>
    <w:multiLevelType w:val="hybridMultilevel"/>
    <w:tmpl w:val="3EB4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D2F9A"/>
    <w:multiLevelType w:val="multilevel"/>
    <w:tmpl w:val="C0168FB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6035A21"/>
    <w:multiLevelType w:val="hybridMultilevel"/>
    <w:tmpl w:val="1832AB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872D53"/>
    <w:multiLevelType w:val="hybridMultilevel"/>
    <w:tmpl w:val="28DC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471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4C628B"/>
    <w:multiLevelType w:val="hybridMultilevel"/>
    <w:tmpl w:val="D92AB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E042F6"/>
    <w:multiLevelType w:val="hybridMultilevel"/>
    <w:tmpl w:val="2B002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C6FF1"/>
    <w:multiLevelType w:val="multilevel"/>
    <w:tmpl w:val="5AC22F78"/>
    <w:lvl w:ilvl="0">
      <w:start w:val="1"/>
      <w:numFmt w:val="decimal"/>
      <w:lvlText w:val="%1."/>
      <w:lvlJc w:val="left"/>
      <w:pPr>
        <w:tabs>
          <w:tab w:val="num" w:pos="360"/>
        </w:tabs>
        <w:ind w:left="360" w:hanging="360"/>
      </w:pPr>
    </w:lvl>
    <w:lvl w:ilvl="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20" w15:restartNumberingAfterBreak="0">
    <w:nsid w:val="5C4347FB"/>
    <w:multiLevelType w:val="hybridMultilevel"/>
    <w:tmpl w:val="505E7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E618D"/>
    <w:multiLevelType w:val="hybridMultilevel"/>
    <w:tmpl w:val="302A2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F2436"/>
    <w:multiLevelType w:val="hybridMultilevel"/>
    <w:tmpl w:val="E0F0E540"/>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3" w15:restartNumberingAfterBreak="0">
    <w:nsid w:val="69EB1B39"/>
    <w:multiLevelType w:val="hybridMultilevel"/>
    <w:tmpl w:val="9508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517BA"/>
    <w:multiLevelType w:val="multilevel"/>
    <w:tmpl w:val="92266A5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AD71259"/>
    <w:multiLevelType w:val="hybridMultilevel"/>
    <w:tmpl w:val="DD128FB6"/>
    <w:lvl w:ilvl="0" w:tplc="0409000F">
      <w:start w:val="1"/>
      <w:numFmt w:val="decimal"/>
      <w:lvlText w:val="%1."/>
      <w:lvlJc w:val="left"/>
      <w:pPr>
        <w:ind w:left="108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721D0569"/>
    <w:multiLevelType w:val="hybridMultilevel"/>
    <w:tmpl w:val="6682F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3094C"/>
    <w:multiLevelType w:val="multilevel"/>
    <w:tmpl w:val="92266A5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2"/>
  </w:num>
  <w:num w:numId="2">
    <w:abstractNumId w:val="15"/>
  </w:num>
  <w:num w:numId="3">
    <w:abstractNumId w:val="4"/>
  </w:num>
  <w:num w:numId="4">
    <w:abstractNumId w:val="21"/>
  </w:num>
  <w:num w:numId="5">
    <w:abstractNumId w:val="10"/>
  </w:num>
  <w:num w:numId="6">
    <w:abstractNumId w:val="17"/>
  </w:num>
  <w:num w:numId="7">
    <w:abstractNumId w:val="20"/>
  </w:num>
  <w:num w:numId="8">
    <w:abstractNumId w:val="8"/>
  </w:num>
  <w:num w:numId="9">
    <w:abstractNumId w:val="13"/>
  </w:num>
  <w:num w:numId="10">
    <w:abstractNumId w:val="19"/>
  </w:num>
  <w:num w:numId="11">
    <w:abstractNumId w:val="19"/>
  </w:num>
  <w:num w:numId="12">
    <w:abstractNumId w:val="0"/>
  </w:num>
  <w:num w:numId="13">
    <w:abstractNumId w:val="3"/>
  </w:num>
  <w:num w:numId="14">
    <w:abstractNumId w:val="27"/>
  </w:num>
  <w:num w:numId="15">
    <w:abstractNumId w:val="5"/>
  </w:num>
  <w:num w:numId="16">
    <w:abstractNumId w:val="16"/>
  </w:num>
  <w:num w:numId="17">
    <w:abstractNumId w:val="1"/>
  </w:num>
  <w:num w:numId="18">
    <w:abstractNumId w:val="9"/>
  </w:num>
  <w:num w:numId="19">
    <w:abstractNumId w:val="6"/>
  </w:num>
  <w:num w:numId="20">
    <w:abstractNumId w:val="23"/>
  </w:num>
  <w:num w:numId="21">
    <w:abstractNumId w:val="24"/>
  </w:num>
  <w:num w:numId="22">
    <w:abstractNumId w:val="14"/>
  </w:num>
  <w:num w:numId="23">
    <w:abstractNumId w:val="22"/>
  </w:num>
  <w:num w:numId="24">
    <w:abstractNumId w:val="26"/>
  </w:num>
  <w:num w:numId="25">
    <w:abstractNumId w:val="11"/>
  </w:num>
  <w:num w:numId="26">
    <w:abstractNumId w:val="2"/>
  </w:num>
  <w:num w:numId="27">
    <w:abstractNumId w:val="7"/>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FD"/>
    <w:rsid w:val="0000116A"/>
    <w:rsid w:val="000031CB"/>
    <w:rsid w:val="00004488"/>
    <w:rsid w:val="00022259"/>
    <w:rsid w:val="00024D60"/>
    <w:rsid w:val="00036313"/>
    <w:rsid w:val="00041B39"/>
    <w:rsid w:val="00044A48"/>
    <w:rsid w:val="00047777"/>
    <w:rsid w:val="000477D0"/>
    <w:rsid w:val="00051C94"/>
    <w:rsid w:val="000535D8"/>
    <w:rsid w:val="00056D83"/>
    <w:rsid w:val="000612A3"/>
    <w:rsid w:val="0006493D"/>
    <w:rsid w:val="0006607A"/>
    <w:rsid w:val="0006608F"/>
    <w:rsid w:val="00066684"/>
    <w:rsid w:val="00067187"/>
    <w:rsid w:val="00067597"/>
    <w:rsid w:val="0007083A"/>
    <w:rsid w:val="000777B6"/>
    <w:rsid w:val="00083881"/>
    <w:rsid w:val="00090DC6"/>
    <w:rsid w:val="00093397"/>
    <w:rsid w:val="00094FDA"/>
    <w:rsid w:val="000A7503"/>
    <w:rsid w:val="000B0FC6"/>
    <w:rsid w:val="000B1A82"/>
    <w:rsid w:val="000B5080"/>
    <w:rsid w:val="000B6201"/>
    <w:rsid w:val="000C0F30"/>
    <w:rsid w:val="000C3700"/>
    <w:rsid w:val="000C3FAF"/>
    <w:rsid w:val="000C5DCA"/>
    <w:rsid w:val="000C5DCF"/>
    <w:rsid w:val="000C5E86"/>
    <w:rsid w:val="000C72AE"/>
    <w:rsid w:val="000D1C9B"/>
    <w:rsid w:val="000D3964"/>
    <w:rsid w:val="000E021A"/>
    <w:rsid w:val="000E0688"/>
    <w:rsid w:val="000E1310"/>
    <w:rsid w:val="000E6FE1"/>
    <w:rsid w:val="000F0539"/>
    <w:rsid w:val="000F277A"/>
    <w:rsid w:val="000F763A"/>
    <w:rsid w:val="00104DCA"/>
    <w:rsid w:val="0010784F"/>
    <w:rsid w:val="001102AE"/>
    <w:rsid w:val="00114A20"/>
    <w:rsid w:val="00115C34"/>
    <w:rsid w:val="001161C5"/>
    <w:rsid w:val="00120265"/>
    <w:rsid w:val="00121866"/>
    <w:rsid w:val="00132867"/>
    <w:rsid w:val="00132C8C"/>
    <w:rsid w:val="00135FF4"/>
    <w:rsid w:val="00136D82"/>
    <w:rsid w:val="00140FC8"/>
    <w:rsid w:val="00147340"/>
    <w:rsid w:val="0015005A"/>
    <w:rsid w:val="00151443"/>
    <w:rsid w:val="00154E53"/>
    <w:rsid w:val="00156829"/>
    <w:rsid w:val="00162A37"/>
    <w:rsid w:val="00166E17"/>
    <w:rsid w:val="0017257F"/>
    <w:rsid w:val="00176339"/>
    <w:rsid w:val="001770CA"/>
    <w:rsid w:val="00177C87"/>
    <w:rsid w:val="00181242"/>
    <w:rsid w:val="00181DB5"/>
    <w:rsid w:val="00186CB3"/>
    <w:rsid w:val="001964A3"/>
    <w:rsid w:val="00196EFD"/>
    <w:rsid w:val="001973D2"/>
    <w:rsid w:val="001A3947"/>
    <w:rsid w:val="001A65CC"/>
    <w:rsid w:val="001B09E4"/>
    <w:rsid w:val="001C0A7B"/>
    <w:rsid w:val="001C110D"/>
    <w:rsid w:val="001C2AA2"/>
    <w:rsid w:val="001C5B01"/>
    <w:rsid w:val="001D0E28"/>
    <w:rsid w:val="001D1B42"/>
    <w:rsid w:val="001D6FC9"/>
    <w:rsid w:val="001D7974"/>
    <w:rsid w:val="001F0C19"/>
    <w:rsid w:val="001F2A2A"/>
    <w:rsid w:val="001F5205"/>
    <w:rsid w:val="001F7403"/>
    <w:rsid w:val="0020001B"/>
    <w:rsid w:val="00203B86"/>
    <w:rsid w:val="002047E3"/>
    <w:rsid w:val="0020545B"/>
    <w:rsid w:val="00211F64"/>
    <w:rsid w:val="002162BE"/>
    <w:rsid w:val="0022553E"/>
    <w:rsid w:val="00230895"/>
    <w:rsid w:val="002335E8"/>
    <w:rsid w:val="00243A21"/>
    <w:rsid w:val="00252C36"/>
    <w:rsid w:val="00254597"/>
    <w:rsid w:val="00255573"/>
    <w:rsid w:val="00256C98"/>
    <w:rsid w:val="00261076"/>
    <w:rsid w:val="002657D4"/>
    <w:rsid w:val="00271A10"/>
    <w:rsid w:val="00277AFB"/>
    <w:rsid w:val="00283902"/>
    <w:rsid w:val="00286A5C"/>
    <w:rsid w:val="00287F15"/>
    <w:rsid w:val="00295002"/>
    <w:rsid w:val="002954FB"/>
    <w:rsid w:val="002A10F9"/>
    <w:rsid w:val="002A11EA"/>
    <w:rsid w:val="002A20E1"/>
    <w:rsid w:val="002A4B74"/>
    <w:rsid w:val="002B25AE"/>
    <w:rsid w:val="002B2E6A"/>
    <w:rsid w:val="002B3716"/>
    <w:rsid w:val="002B47B4"/>
    <w:rsid w:val="002B5494"/>
    <w:rsid w:val="002C17F8"/>
    <w:rsid w:val="002C43B2"/>
    <w:rsid w:val="002D0F05"/>
    <w:rsid w:val="002D1471"/>
    <w:rsid w:val="002D4B7A"/>
    <w:rsid w:val="002E048F"/>
    <w:rsid w:val="002E405B"/>
    <w:rsid w:val="002E7E3A"/>
    <w:rsid w:val="00307582"/>
    <w:rsid w:val="00310475"/>
    <w:rsid w:val="00311291"/>
    <w:rsid w:val="0031314C"/>
    <w:rsid w:val="003263C8"/>
    <w:rsid w:val="00326D42"/>
    <w:rsid w:val="00326E0C"/>
    <w:rsid w:val="003315D5"/>
    <w:rsid w:val="00332AA7"/>
    <w:rsid w:val="003339B4"/>
    <w:rsid w:val="00333DA2"/>
    <w:rsid w:val="00340BEA"/>
    <w:rsid w:val="00340EFF"/>
    <w:rsid w:val="00341BEC"/>
    <w:rsid w:val="00353A09"/>
    <w:rsid w:val="00356F31"/>
    <w:rsid w:val="00357E43"/>
    <w:rsid w:val="00360707"/>
    <w:rsid w:val="00364957"/>
    <w:rsid w:val="0036514E"/>
    <w:rsid w:val="00366A83"/>
    <w:rsid w:val="00372C5D"/>
    <w:rsid w:val="0037353A"/>
    <w:rsid w:val="003819E4"/>
    <w:rsid w:val="003839C6"/>
    <w:rsid w:val="00384B03"/>
    <w:rsid w:val="00384DB4"/>
    <w:rsid w:val="00385F14"/>
    <w:rsid w:val="003905D0"/>
    <w:rsid w:val="00391AED"/>
    <w:rsid w:val="0039419A"/>
    <w:rsid w:val="003A1AE0"/>
    <w:rsid w:val="003A389C"/>
    <w:rsid w:val="003A63E5"/>
    <w:rsid w:val="003B047A"/>
    <w:rsid w:val="003B1B30"/>
    <w:rsid w:val="003B3F41"/>
    <w:rsid w:val="003C57FC"/>
    <w:rsid w:val="003C5D6E"/>
    <w:rsid w:val="003D0981"/>
    <w:rsid w:val="003D0B95"/>
    <w:rsid w:val="003D382C"/>
    <w:rsid w:val="003D700F"/>
    <w:rsid w:val="003D79E6"/>
    <w:rsid w:val="003E5E7C"/>
    <w:rsid w:val="003F006A"/>
    <w:rsid w:val="003F01BC"/>
    <w:rsid w:val="00414933"/>
    <w:rsid w:val="00415763"/>
    <w:rsid w:val="00416474"/>
    <w:rsid w:val="0041654C"/>
    <w:rsid w:val="00420208"/>
    <w:rsid w:val="00423EE0"/>
    <w:rsid w:val="004258D2"/>
    <w:rsid w:val="00427F1E"/>
    <w:rsid w:val="00431080"/>
    <w:rsid w:val="004412B5"/>
    <w:rsid w:val="00444B96"/>
    <w:rsid w:val="00445125"/>
    <w:rsid w:val="004547DE"/>
    <w:rsid w:val="00465790"/>
    <w:rsid w:val="004658AF"/>
    <w:rsid w:val="00480EED"/>
    <w:rsid w:val="004839F1"/>
    <w:rsid w:val="004873F4"/>
    <w:rsid w:val="00496424"/>
    <w:rsid w:val="004A2A33"/>
    <w:rsid w:val="004A489B"/>
    <w:rsid w:val="004A6469"/>
    <w:rsid w:val="004B5D69"/>
    <w:rsid w:val="004C1C0F"/>
    <w:rsid w:val="004C51AB"/>
    <w:rsid w:val="004C65D0"/>
    <w:rsid w:val="004D2A08"/>
    <w:rsid w:val="004D5460"/>
    <w:rsid w:val="004D5F66"/>
    <w:rsid w:val="004E3C09"/>
    <w:rsid w:val="004E4B8C"/>
    <w:rsid w:val="004F0FFA"/>
    <w:rsid w:val="004F1941"/>
    <w:rsid w:val="004F3F66"/>
    <w:rsid w:val="004F607F"/>
    <w:rsid w:val="00503FE2"/>
    <w:rsid w:val="00520357"/>
    <w:rsid w:val="00520B6D"/>
    <w:rsid w:val="00523C96"/>
    <w:rsid w:val="0052559B"/>
    <w:rsid w:val="00525C3A"/>
    <w:rsid w:val="005264D5"/>
    <w:rsid w:val="00527018"/>
    <w:rsid w:val="00527F5D"/>
    <w:rsid w:val="00530D91"/>
    <w:rsid w:val="00533A1D"/>
    <w:rsid w:val="005366D5"/>
    <w:rsid w:val="00545C6C"/>
    <w:rsid w:val="00546588"/>
    <w:rsid w:val="005468BA"/>
    <w:rsid w:val="00547BBA"/>
    <w:rsid w:val="00554387"/>
    <w:rsid w:val="00554CE1"/>
    <w:rsid w:val="005576FC"/>
    <w:rsid w:val="005611C5"/>
    <w:rsid w:val="00564FE1"/>
    <w:rsid w:val="00570B5F"/>
    <w:rsid w:val="005723BA"/>
    <w:rsid w:val="0057241B"/>
    <w:rsid w:val="0057276E"/>
    <w:rsid w:val="005731D2"/>
    <w:rsid w:val="00575DDD"/>
    <w:rsid w:val="00576521"/>
    <w:rsid w:val="00581F62"/>
    <w:rsid w:val="0058267D"/>
    <w:rsid w:val="00583B65"/>
    <w:rsid w:val="005954D3"/>
    <w:rsid w:val="00597118"/>
    <w:rsid w:val="00597AF5"/>
    <w:rsid w:val="005B07BA"/>
    <w:rsid w:val="005B1A89"/>
    <w:rsid w:val="005B77E5"/>
    <w:rsid w:val="005B7C57"/>
    <w:rsid w:val="005D0F45"/>
    <w:rsid w:val="005D78A8"/>
    <w:rsid w:val="005E4FBB"/>
    <w:rsid w:val="005E5F91"/>
    <w:rsid w:val="005E6A72"/>
    <w:rsid w:val="005E7109"/>
    <w:rsid w:val="005F0B41"/>
    <w:rsid w:val="0060171A"/>
    <w:rsid w:val="00601BF4"/>
    <w:rsid w:val="00602118"/>
    <w:rsid w:val="006022FE"/>
    <w:rsid w:val="006035DF"/>
    <w:rsid w:val="00603C55"/>
    <w:rsid w:val="00604E9A"/>
    <w:rsid w:val="00611FD6"/>
    <w:rsid w:val="00613EA0"/>
    <w:rsid w:val="006162D2"/>
    <w:rsid w:val="00616899"/>
    <w:rsid w:val="006179F2"/>
    <w:rsid w:val="00620C2D"/>
    <w:rsid w:val="0062431C"/>
    <w:rsid w:val="006251A2"/>
    <w:rsid w:val="00627362"/>
    <w:rsid w:val="006303C5"/>
    <w:rsid w:val="00631A02"/>
    <w:rsid w:val="0063221A"/>
    <w:rsid w:val="00640FFE"/>
    <w:rsid w:val="00642650"/>
    <w:rsid w:val="00645D97"/>
    <w:rsid w:val="00646C8E"/>
    <w:rsid w:val="00650A0F"/>
    <w:rsid w:val="00650B39"/>
    <w:rsid w:val="006513D2"/>
    <w:rsid w:val="006520D0"/>
    <w:rsid w:val="00652840"/>
    <w:rsid w:val="0066248E"/>
    <w:rsid w:val="00662912"/>
    <w:rsid w:val="00674AF9"/>
    <w:rsid w:val="00674D94"/>
    <w:rsid w:val="006869D5"/>
    <w:rsid w:val="006976D6"/>
    <w:rsid w:val="006A2AFA"/>
    <w:rsid w:val="006B1F17"/>
    <w:rsid w:val="006B288B"/>
    <w:rsid w:val="006B2FD4"/>
    <w:rsid w:val="006B317F"/>
    <w:rsid w:val="006B65B4"/>
    <w:rsid w:val="006C066D"/>
    <w:rsid w:val="006C3BD3"/>
    <w:rsid w:val="006C5D24"/>
    <w:rsid w:val="006C63BD"/>
    <w:rsid w:val="006C6C23"/>
    <w:rsid w:val="006D3CA4"/>
    <w:rsid w:val="006D794D"/>
    <w:rsid w:val="006D7CDA"/>
    <w:rsid w:val="006E382E"/>
    <w:rsid w:val="006E5DFB"/>
    <w:rsid w:val="006E6E65"/>
    <w:rsid w:val="006F19C2"/>
    <w:rsid w:val="006F3119"/>
    <w:rsid w:val="006F3ADE"/>
    <w:rsid w:val="006F4EA8"/>
    <w:rsid w:val="007117BB"/>
    <w:rsid w:val="00717353"/>
    <w:rsid w:val="00722745"/>
    <w:rsid w:val="007231F5"/>
    <w:rsid w:val="007248D4"/>
    <w:rsid w:val="00725136"/>
    <w:rsid w:val="00725296"/>
    <w:rsid w:val="00726145"/>
    <w:rsid w:val="00727F5F"/>
    <w:rsid w:val="00730BAE"/>
    <w:rsid w:val="0073380B"/>
    <w:rsid w:val="007350FB"/>
    <w:rsid w:val="00736B32"/>
    <w:rsid w:val="00743307"/>
    <w:rsid w:val="00751850"/>
    <w:rsid w:val="00756862"/>
    <w:rsid w:val="0076088E"/>
    <w:rsid w:val="00760BCD"/>
    <w:rsid w:val="00762F87"/>
    <w:rsid w:val="0076389B"/>
    <w:rsid w:val="00767666"/>
    <w:rsid w:val="007708D7"/>
    <w:rsid w:val="00773A84"/>
    <w:rsid w:val="007771A3"/>
    <w:rsid w:val="00781C52"/>
    <w:rsid w:val="007858A8"/>
    <w:rsid w:val="00792A8A"/>
    <w:rsid w:val="00797748"/>
    <w:rsid w:val="007A3AE5"/>
    <w:rsid w:val="007B00C6"/>
    <w:rsid w:val="007B4708"/>
    <w:rsid w:val="007B7164"/>
    <w:rsid w:val="007C16FF"/>
    <w:rsid w:val="007C24E4"/>
    <w:rsid w:val="007C4356"/>
    <w:rsid w:val="007C5754"/>
    <w:rsid w:val="007C68F1"/>
    <w:rsid w:val="007D2B0C"/>
    <w:rsid w:val="007D4323"/>
    <w:rsid w:val="007D58BA"/>
    <w:rsid w:val="007E0A55"/>
    <w:rsid w:val="007E27AA"/>
    <w:rsid w:val="007E46A6"/>
    <w:rsid w:val="007F532F"/>
    <w:rsid w:val="007F71CB"/>
    <w:rsid w:val="008062DC"/>
    <w:rsid w:val="008123C6"/>
    <w:rsid w:val="00812854"/>
    <w:rsid w:val="008155C7"/>
    <w:rsid w:val="0081722D"/>
    <w:rsid w:val="008172FE"/>
    <w:rsid w:val="00817962"/>
    <w:rsid w:val="008231C8"/>
    <w:rsid w:val="00826251"/>
    <w:rsid w:val="00830FB3"/>
    <w:rsid w:val="00836964"/>
    <w:rsid w:val="00836BEE"/>
    <w:rsid w:val="00837206"/>
    <w:rsid w:val="00837A50"/>
    <w:rsid w:val="008404BF"/>
    <w:rsid w:val="008433EC"/>
    <w:rsid w:val="00843AB3"/>
    <w:rsid w:val="00850928"/>
    <w:rsid w:val="00855C18"/>
    <w:rsid w:val="0086158E"/>
    <w:rsid w:val="00861620"/>
    <w:rsid w:val="00865D80"/>
    <w:rsid w:val="0086777F"/>
    <w:rsid w:val="00873C07"/>
    <w:rsid w:val="00875EDD"/>
    <w:rsid w:val="00877B4C"/>
    <w:rsid w:val="00880024"/>
    <w:rsid w:val="00882199"/>
    <w:rsid w:val="0088400A"/>
    <w:rsid w:val="00887437"/>
    <w:rsid w:val="008A3120"/>
    <w:rsid w:val="008A4879"/>
    <w:rsid w:val="008A5426"/>
    <w:rsid w:val="008A57FD"/>
    <w:rsid w:val="008A6E8C"/>
    <w:rsid w:val="008B23F8"/>
    <w:rsid w:val="008B2C5E"/>
    <w:rsid w:val="008B3D12"/>
    <w:rsid w:val="008B59AE"/>
    <w:rsid w:val="008C0D31"/>
    <w:rsid w:val="008C176A"/>
    <w:rsid w:val="008C2385"/>
    <w:rsid w:val="008C2DD0"/>
    <w:rsid w:val="008C3320"/>
    <w:rsid w:val="008D296C"/>
    <w:rsid w:val="008D34D4"/>
    <w:rsid w:val="008D4BA2"/>
    <w:rsid w:val="008D718A"/>
    <w:rsid w:val="008D7920"/>
    <w:rsid w:val="008E05C2"/>
    <w:rsid w:val="008E4DB1"/>
    <w:rsid w:val="008E65A8"/>
    <w:rsid w:val="008E7053"/>
    <w:rsid w:val="008E7FBB"/>
    <w:rsid w:val="00900F98"/>
    <w:rsid w:val="009023B7"/>
    <w:rsid w:val="00906FB4"/>
    <w:rsid w:val="00907EA9"/>
    <w:rsid w:val="00910A32"/>
    <w:rsid w:val="009125EA"/>
    <w:rsid w:val="009129CE"/>
    <w:rsid w:val="00917815"/>
    <w:rsid w:val="00917D9F"/>
    <w:rsid w:val="00920D76"/>
    <w:rsid w:val="00921AE3"/>
    <w:rsid w:val="009234DE"/>
    <w:rsid w:val="00924395"/>
    <w:rsid w:val="00926111"/>
    <w:rsid w:val="00934321"/>
    <w:rsid w:val="009362DB"/>
    <w:rsid w:val="00947C4B"/>
    <w:rsid w:val="009541B2"/>
    <w:rsid w:val="009544A7"/>
    <w:rsid w:val="00955E4B"/>
    <w:rsid w:val="00961687"/>
    <w:rsid w:val="00961B2C"/>
    <w:rsid w:val="00962BDA"/>
    <w:rsid w:val="00965D7D"/>
    <w:rsid w:val="0097075D"/>
    <w:rsid w:val="00971B2C"/>
    <w:rsid w:val="00974DCA"/>
    <w:rsid w:val="00980F65"/>
    <w:rsid w:val="0098323C"/>
    <w:rsid w:val="00983CE4"/>
    <w:rsid w:val="00986725"/>
    <w:rsid w:val="00987979"/>
    <w:rsid w:val="00987D25"/>
    <w:rsid w:val="00990CC3"/>
    <w:rsid w:val="00991813"/>
    <w:rsid w:val="0099508C"/>
    <w:rsid w:val="00997C71"/>
    <w:rsid w:val="009A2059"/>
    <w:rsid w:val="009A554D"/>
    <w:rsid w:val="009B013A"/>
    <w:rsid w:val="009B01AE"/>
    <w:rsid w:val="009B3C36"/>
    <w:rsid w:val="009B6C7B"/>
    <w:rsid w:val="009C021D"/>
    <w:rsid w:val="009C3DB8"/>
    <w:rsid w:val="009C7CE5"/>
    <w:rsid w:val="009C7F9D"/>
    <w:rsid w:val="009D4E15"/>
    <w:rsid w:val="009D550A"/>
    <w:rsid w:val="009E0DF6"/>
    <w:rsid w:val="009E1324"/>
    <w:rsid w:val="009E2D3B"/>
    <w:rsid w:val="009E543A"/>
    <w:rsid w:val="009E5DC0"/>
    <w:rsid w:val="009E5E4F"/>
    <w:rsid w:val="009F352A"/>
    <w:rsid w:val="009F59B9"/>
    <w:rsid w:val="00A10017"/>
    <w:rsid w:val="00A15041"/>
    <w:rsid w:val="00A15859"/>
    <w:rsid w:val="00A17FED"/>
    <w:rsid w:val="00A21229"/>
    <w:rsid w:val="00A220DD"/>
    <w:rsid w:val="00A2240A"/>
    <w:rsid w:val="00A24BA5"/>
    <w:rsid w:val="00A324B2"/>
    <w:rsid w:val="00A35CAB"/>
    <w:rsid w:val="00A46DD6"/>
    <w:rsid w:val="00A65926"/>
    <w:rsid w:val="00A737DD"/>
    <w:rsid w:val="00A8356E"/>
    <w:rsid w:val="00A8500A"/>
    <w:rsid w:val="00A93E88"/>
    <w:rsid w:val="00AA080C"/>
    <w:rsid w:val="00AA0CA4"/>
    <w:rsid w:val="00AA1707"/>
    <w:rsid w:val="00AA5C00"/>
    <w:rsid w:val="00AB1B02"/>
    <w:rsid w:val="00AB1C55"/>
    <w:rsid w:val="00AB1E70"/>
    <w:rsid w:val="00AB4711"/>
    <w:rsid w:val="00AB729C"/>
    <w:rsid w:val="00AC43B8"/>
    <w:rsid w:val="00AC4761"/>
    <w:rsid w:val="00AC4931"/>
    <w:rsid w:val="00AC733E"/>
    <w:rsid w:val="00AD387B"/>
    <w:rsid w:val="00AD47E5"/>
    <w:rsid w:val="00AD55E1"/>
    <w:rsid w:val="00AD7B12"/>
    <w:rsid w:val="00AF3320"/>
    <w:rsid w:val="00AF39C6"/>
    <w:rsid w:val="00B009AB"/>
    <w:rsid w:val="00B03765"/>
    <w:rsid w:val="00B0603D"/>
    <w:rsid w:val="00B1110E"/>
    <w:rsid w:val="00B1113A"/>
    <w:rsid w:val="00B2154B"/>
    <w:rsid w:val="00B246B9"/>
    <w:rsid w:val="00B2540F"/>
    <w:rsid w:val="00B34663"/>
    <w:rsid w:val="00B40EDE"/>
    <w:rsid w:val="00B42AA8"/>
    <w:rsid w:val="00B50126"/>
    <w:rsid w:val="00B54660"/>
    <w:rsid w:val="00B566FD"/>
    <w:rsid w:val="00B57354"/>
    <w:rsid w:val="00B6140E"/>
    <w:rsid w:val="00B6234C"/>
    <w:rsid w:val="00B66336"/>
    <w:rsid w:val="00B6701B"/>
    <w:rsid w:val="00B71BF3"/>
    <w:rsid w:val="00B72534"/>
    <w:rsid w:val="00B751B5"/>
    <w:rsid w:val="00B75242"/>
    <w:rsid w:val="00B80943"/>
    <w:rsid w:val="00B84485"/>
    <w:rsid w:val="00B85FFE"/>
    <w:rsid w:val="00B91C37"/>
    <w:rsid w:val="00B91EAE"/>
    <w:rsid w:val="00B929C0"/>
    <w:rsid w:val="00B95074"/>
    <w:rsid w:val="00B960D9"/>
    <w:rsid w:val="00BA1552"/>
    <w:rsid w:val="00BA349B"/>
    <w:rsid w:val="00BB0AE9"/>
    <w:rsid w:val="00BB1142"/>
    <w:rsid w:val="00BB19D0"/>
    <w:rsid w:val="00BB39AB"/>
    <w:rsid w:val="00BB4510"/>
    <w:rsid w:val="00BC5520"/>
    <w:rsid w:val="00BC629A"/>
    <w:rsid w:val="00BC773B"/>
    <w:rsid w:val="00BD10DF"/>
    <w:rsid w:val="00BE01DE"/>
    <w:rsid w:val="00BE0B95"/>
    <w:rsid w:val="00BE62E6"/>
    <w:rsid w:val="00BE7D11"/>
    <w:rsid w:val="00BF7BB8"/>
    <w:rsid w:val="00C020EF"/>
    <w:rsid w:val="00C048BE"/>
    <w:rsid w:val="00C06D46"/>
    <w:rsid w:val="00C154A9"/>
    <w:rsid w:val="00C15F20"/>
    <w:rsid w:val="00C171BD"/>
    <w:rsid w:val="00C20AEF"/>
    <w:rsid w:val="00C220FF"/>
    <w:rsid w:val="00C22313"/>
    <w:rsid w:val="00C23DDE"/>
    <w:rsid w:val="00C257D8"/>
    <w:rsid w:val="00C31268"/>
    <w:rsid w:val="00C32CD3"/>
    <w:rsid w:val="00C34DDC"/>
    <w:rsid w:val="00C35206"/>
    <w:rsid w:val="00C3750A"/>
    <w:rsid w:val="00C430DB"/>
    <w:rsid w:val="00C44238"/>
    <w:rsid w:val="00C50090"/>
    <w:rsid w:val="00C50322"/>
    <w:rsid w:val="00C52717"/>
    <w:rsid w:val="00C535FE"/>
    <w:rsid w:val="00C60A01"/>
    <w:rsid w:val="00C62601"/>
    <w:rsid w:val="00C6295D"/>
    <w:rsid w:val="00C6688B"/>
    <w:rsid w:val="00C678F3"/>
    <w:rsid w:val="00C72FA9"/>
    <w:rsid w:val="00C7513B"/>
    <w:rsid w:val="00C76E74"/>
    <w:rsid w:val="00C82F86"/>
    <w:rsid w:val="00C85AB0"/>
    <w:rsid w:val="00C90276"/>
    <w:rsid w:val="00C9045F"/>
    <w:rsid w:val="00C91843"/>
    <w:rsid w:val="00CA1D9E"/>
    <w:rsid w:val="00CA3A80"/>
    <w:rsid w:val="00CA405E"/>
    <w:rsid w:val="00CA4AFC"/>
    <w:rsid w:val="00CA7597"/>
    <w:rsid w:val="00CB3362"/>
    <w:rsid w:val="00CB3650"/>
    <w:rsid w:val="00CB46C8"/>
    <w:rsid w:val="00CB56CE"/>
    <w:rsid w:val="00CB6C88"/>
    <w:rsid w:val="00CB7768"/>
    <w:rsid w:val="00CC4490"/>
    <w:rsid w:val="00CC4B11"/>
    <w:rsid w:val="00CC7961"/>
    <w:rsid w:val="00CD454E"/>
    <w:rsid w:val="00CE3473"/>
    <w:rsid w:val="00CE44B0"/>
    <w:rsid w:val="00CE5969"/>
    <w:rsid w:val="00CE5F83"/>
    <w:rsid w:val="00CE726A"/>
    <w:rsid w:val="00CF092D"/>
    <w:rsid w:val="00CF2F59"/>
    <w:rsid w:val="00CF60FB"/>
    <w:rsid w:val="00CF610F"/>
    <w:rsid w:val="00D01E4E"/>
    <w:rsid w:val="00D06062"/>
    <w:rsid w:val="00D06518"/>
    <w:rsid w:val="00D13F1B"/>
    <w:rsid w:val="00D16243"/>
    <w:rsid w:val="00D16D29"/>
    <w:rsid w:val="00D20535"/>
    <w:rsid w:val="00D20E64"/>
    <w:rsid w:val="00D251A2"/>
    <w:rsid w:val="00D31B6A"/>
    <w:rsid w:val="00D4065A"/>
    <w:rsid w:val="00D40CBC"/>
    <w:rsid w:val="00D45CCF"/>
    <w:rsid w:val="00D472E2"/>
    <w:rsid w:val="00D54EFD"/>
    <w:rsid w:val="00D56F36"/>
    <w:rsid w:val="00D627F6"/>
    <w:rsid w:val="00D71BD3"/>
    <w:rsid w:val="00D744B2"/>
    <w:rsid w:val="00D77876"/>
    <w:rsid w:val="00D8778D"/>
    <w:rsid w:val="00D87A3B"/>
    <w:rsid w:val="00D938FB"/>
    <w:rsid w:val="00D94262"/>
    <w:rsid w:val="00DA1A77"/>
    <w:rsid w:val="00DA3553"/>
    <w:rsid w:val="00DA5082"/>
    <w:rsid w:val="00DA6B7D"/>
    <w:rsid w:val="00DA6FA2"/>
    <w:rsid w:val="00DB1126"/>
    <w:rsid w:val="00DB1EF7"/>
    <w:rsid w:val="00DB3A29"/>
    <w:rsid w:val="00DB4C88"/>
    <w:rsid w:val="00DB669C"/>
    <w:rsid w:val="00DC1478"/>
    <w:rsid w:val="00DC3493"/>
    <w:rsid w:val="00DC39BB"/>
    <w:rsid w:val="00DC3FF0"/>
    <w:rsid w:val="00DD1F8C"/>
    <w:rsid w:val="00DD70D2"/>
    <w:rsid w:val="00DE3FEE"/>
    <w:rsid w:val="00DF17E6"/>
    <w:rsid w:val="00DF1F0C"/>
    <w:rsid w:val="00DF661E"/>
    <w:rsid w:val="00E004F9"/>
    <w:rsid w:val="00E03C66"/>
    <w:rsid w:val="00E10B0C"/>
    <w:rsid w:val="00E12B2E"/>
    <w:rsid w:val="00E16529"/>
    <w:rsid w:val="00E211F8"/>
    <w:rsid w:val="00E26C16"/>
    <w:rsid w:val="00E3233D"/>
    <w:rsid w:val="00E32CBF"/>
    <w:rsid w:val="00E3341E"/>
    <w:rsid w:val="00E34BA0"/>
    <w:rsid w:val="00E35604"/>
    <w:rsid w:val="00E36F5E"/>
    <w:rsid w:val="00E37D7A"/>
    <w:rsid w:val="00E37EE0"/>
    <w:rsid w:val="00E41C02"/>
    <w:rsid w:val="00E41CB1"/>
    <w:rsid w:val="00E4306B"/>
    <w:rsid w:val="00E55135"/>
    <w:rsid w:val="00E621E2"/>
    <w:rsid w:val="00E63849"/>
    <w:rsid w:val="00E63E5A"/>
    <w:rsid w:val="00E646FB"/>
    <w:rsid w:val="00E667C7"/>
    <w:rsid w:val="00E8220D"/>
    <w:rsid w:val="00E82FE4"/>
    <w:rsid w:val="00E832EC"/>
    <w:rsid w:val="00E840C3"/>
    <w:rsid w:val="00E87AC3"/>
    <w:rsid w:val="00E924EA"/>
    <w:rsid w:val="00E93919"/>
    <w:rsid w:val="00EA068C"/>
    <w:rsid w:val="00EA5405"/>
    <w:rsid w:val="00EA595D"/>
    <w:rsid w:val="00EB12BB"/>
    <w:rsid w:val="00EB4B5C"/>
    <w:rsid w:val="00EB53B6"/>
    <w:rsid w:val="00EC2472"/>
    <w:rsid w:val="00ED0D3B"/>
    <w:rsid w:val="00ED0F5A"/>
    <w:rsid w:val="00ED2DB5"/>
    <w:rsid w:val="00ED72EE"/>
    <w:rsid w:val="00EE0797"/>
    <w:rsid w:val="00EE1079"/>
    <w:rsid w:val="00EE7626"/>
    <w:rsid w:val="00EF25E1"/>
    <w:rsid w:val="00EF30B4"/>
    <w:rsid w:val="00EF743D"/>
    <w:rsid w:val="00F064B8"/>
    <w:rsid w:val="00F11125"/>
    <w:rsid w:val="00F22817"/>
    <w:rsid w:val="00F238AB"/>
    <w:rsid w:val="00F2539C"/>
    <w:rsid w:val="00F27791"/>
    <w:rsid w:val="00F30675"/>
    <w:rsid w:val="00F30931"/>
    <w:rsid w:val="00F32763"/>
    <w:rsid w:val="00F3306D"/>
    <w:rsid w:val="00F34937"/>
    <w:rsid w:val="00F35BB1"/>
    <w:rsid w:val="00F36D33"/>
    <w:rsid w:val="00F400EB"/>
    <w:rsid w:val="00F413C6"/>
    <w:rsid w:val="00F42536"/>
    <w:rsid w:val="00F61445"/>
    <w:rsid w:val="00F6757B"/>
    <w:rsid w:val="00F708EA"/>
    <w:rsid w:val="00F7798D"/>
    <w:rsid w:val="00F80BA1"/>
    <w:rsid w:val="00F81F6D"/>
    <w:rsid w:val="00F826DA"/>
    <w:rsid w:val="00F9169D"/>
    <w:rsid w:val="00F9180C"/>
    <w:rsid w:val="00F94EC1"/>
    <w:rsid w:val="00F952FA"/>
    <w:rsid w:val="00FA5800"/>
    <w:rsid w:val="00FA687A"/>
    <w:rsid w:val="00FA79BE"/>
    <w:rsid w:val="00FB090C"/>
    <w:rsid w:val="00FB3F9A"/>
    <w:rsid w:val="00FB6077"/>
    <w:rsid w:val="00FC420A"/>
    <w:rsid w:val="00FC4607"/>
    <w:rsid w:val="00FC66BE"/>
    <w:rsid w:val="00FE194A"/>
    <w:rsid w:val="00FE2910"/>
    <w:rsid w:val="00FF364A"/>
    <w:rsid w:val="00FF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24992"/>
  <w14:defaultImageDpi w14:val="32767"/>
  <w15:chartTrackingRefBased/>
  <w15:docId w15:val="{5969D036-F15B-D548-9AB6-4858EB2D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B470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FD"/>
    <w:pPr>
      <w:tabs>
        <w:tab w:val="center" w:pos="4680"/>
        <w:tab w:val="right" w:pos="9360"/>
      </w:tabs>
    </w:pPr>
  </w:style>
  <w:style w:type="character" w:customStyle="1" w:styleId="HeaderChar">
    <w:name w:val="Header Char"/>
    <w:basedOn w:val="DefaultParagraphFont"/>
    <w:link w:val="Header"/>
    <w:uiPriority w:val="99"/>
    <w:rsid w:val="00196EFD"/>
  </w:style>
  <w:style w:type="paragraph" w:styleId="Footer">
    <w:name w:val="footer"/>
    <w:basedOn w:val="Normal"/>
    <w:link w:val="FooterChar"/>
    <w:uiPriority w:val="99"/>
    <w:unhideWhenUsed/>
    <w:rsid w:val="00196EFD"/>
    <w:pPr>
      <w:tabs>
        <w:tab w:val="center" w:pos="4680"/>
        <w:tab w:val="right" w:pos="9360"/>
      </w:tabs>
    </w:pPr>
  </w:style>
  <w:style w:type="character" w:customStyle="1" w:styleId="FooterChar">
    <w:name w:val="Footer Char"/>
    <w:basedOn w:val="DefaultParagraphFont"/>
    <w:link w:val="Footer"/>
    <w:uiPriority w:val="99"/>
    <w:rsid w:val="00196EFD"/>
  </w:style>
  <w:style w:type="paragraph" w:styleId="ListParagraph">
    <w:name w:val="List Paragraph"/>
    <w:basedOn w:val="Normal"/>
    <w:uiPriority w:val="34"/>
    <w:qFormat/>
    <w:rsid w:val="00196EFD"/>
    <w:pPr>
      <w:ind w:left="720"/>
      <w:contextualSpacing/>
    </w:pPr>
  </w:style>
  <w:style w:type="character" w:customStyle="1" w:styleId="Heading3Char">
    <w:name w:val="Heading 3 Char"/>
    <w:basedOn w:val="DefaultParagraphFont"/>
    <w:link w:val="Heading3"/>
    <w:uiPriority w:val="9"/>
    <w:rsid w:val="007B4708"/>
    <w:rPr>
      <w:rFonts w:ascii="Times New Roman" w:eastAsia="Times New Roman" w:hAnsi="Times New Roman" w:cs="Times New Roman"/>
      <w:b/>
      <w:bCs/>
      <w:sz w:val="27"/>
      <w:szCs w:val="27"/>
    </w:rPr>
  </w:style>
  <w:style w:type="paragraph" w:styleId="NormalWeb">
    <w:name w:val="Normal (Web)"/>
    <w:basedOn w:val="Normal"/>
    <w:uiPriority w:val="99"/>
    <w:unhideWhenUsed/>
    <w:rsid w:val="007B47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154A9"/>
    <w:rPr>
      <w:color w:val="0563C1" w:themeColor="hyperlink"/>
      <w:u w:val="single"/>
    </w:rPr>
  </w:style>
  <w:style w:type="character" w:styleId="UnresolvedMention">
    <w:name w:val="Unresolved Mention"/>
    <w:basedOn w:val="DefaultParagraphFont"/>
    <w:uiPriority w:val="99"/>
    <w:rsid w:val="00C154A9"/>
    <w:rPr>
      <w:color w:val="605E5C"/>
      <w:shd w:val="clear" w:color="auto" w:fill="E1DFDD"/>
    </w:rPr>
  </w:style>
  <w:style w:type="character" w:styleId="FollowedHyperlink">
    <w:name w:val="FollowedHyperlink"/>
    <w:basedOn w:val="DefaultParagraphFont"/>
    <w:uiPriority w:val="99"/>
    <w:semiHidden/>
    <w:unhideWhenUsed/>
    <w:rsid w:val="00067187"/>
    <w:rPr>
      <w:color w:val="954F72" w:themeColor="followedHyperlink"/>
      <w:u w:val="single"/>
    </w:rPr>
  </w:style>
  <w:style w:type="character" w:customStyle="1" w:styleId="apple-tab-span">
    <w:name w:val="apple-tab-span"/>
    <w:basedOn w:val="DefaultParagraphFont"/>
    <w:rsid w:val="00AD7B12"/>
  </w:style>
  <w:style w:type="paragraph" w:customStyle="1" w:styleId="paragraph">
    <w:name w:val="paragraph"/>
    <w:basedOn w:val="Normal"/>
    <w:rsid w:val="00730BA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30BAE"/>
  </w:style>
  <w:style w:type="character" w:customStyle="1" w:styleId="eop">
    <w:name w:val="eop"/>
    <w:basedOn w:val="DefaultParagraphFont"/>
    <w:rsid w:val="00730BAE"/>
  </w:style>
  <w:style w:type="paragraph" w:styleId="BodyText">
    <w:name w:val="Body Text"/>
    <w:basedOn w:val="Normal"/>
    <w:link w:val="BodyTextChar"/>
    <w:uiPriority w:val="1"/>
    <w:qFormat/>
    <w:rsid w:val="00DF1F0C"/>
    <w:pPr>
      <w:widowControl w:val="0"/>
      <w:autoSpaceDE w:val="0"/>
      <w:autoSpaceDN w:val="0"/>
      <w:ind w:left="821"/>
    </w:pPr>
    <w:rPr>
      <w:rFonts w:ascii="Calibri" w:eastAsia="Calibri" w:hAnsi="Calibri" w:cs="Calibri"/>
    </w:rPr>
  </w:style>
  <w:style w:type="character" w:customStyle="1" w:styleId="BodyTextChar">
    <w:name w:val="Body Text Char"/>
    <w:basedOn w:val="DefaultParagraphFont"/>
    <w:link w:val="BodyText"/>
    <w:uiPriority w:val="1"/>
    <w:rsid w:val="00DF1F0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2223">
      <w:bodyDiv w:val="1"/>
      <w:marLeft w:val="0"/>
      <w:marRight w:val="0"/>
      <w:marTop w:val="0"/>
      <w:marBottom w:val="0"/>
      <w:divBdr>
        <w:top w:val="none" w:sz="0" w:space="0" w:color="auto"/>
        <w:left w:val="none" w:sz="0" w:space="0" w:color="auto"/>
        <w:bottom w:val="none" w:sz="0" w:space="0" w:color="auto"/>
        <w:right w:val="none" w:sz="0" w:space="0" w:color="auto"/>
      </w:divBdr>
    </w:div>
    <w:div w:id="460617268">
      <w:bodyDiv w:val="1"/>
      <w:marLeft w:val="0"/>
      <w:marRight w:val="0"/>
      <w:marTop w:val="0"/>
      <w:marBottom w:val="0"/>
      <w:divBdr>
        <w:top w:val="none" w:sz="0" w:space="0" w:color="auto"/>
        <w:left w:val="none" w:sz="0" w:space="0" w:color="auto"/>
        <w:bottom w:val="none" w:sz="0" w:space="0" w:color="auto"/>
        <w:right w:val="none" w:sz="0" w:space="0" w:color="auto"/>
      </w:divBdr>
    </w:div>
    <w:div w:id="613446304">
      <w:bodyDiv w:val="1"/>
      <w:marLeft w:val="0"/>
      <w:marRight w:val="0"/>
      <w:marTop w:val="0"/>
      <w:marBottom w:val="0"/>
      <w:divBdr>
        <w:top w:val="none" w:sz="0" w:space="0" w:color="auto"/>
        <w:left w:val="none" w:sz="0" w:space="0" w:color="auto"/>
        <w:bottom w:val="none" w:sz="0" w:space="0" w:color="auto"/>
        <w:right w:val="none" w:sz="0" w:space="0" w:color="auto"/>
      </w:divBdr>
    </w:div>
    <w:div w:id="18908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ullcoll-edu.zoom.us/j/83180290811?pwd=UVVoN0srZUNqRlRvRGVQUWxGK0Vxdz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44D543075074C8CECB22977734D60" ma:contentTypeVersion="15" ma:contentTypeDescription="Create a new document." ma:contentTypeScope="" ma:versionID="564ad545716c2b964fd6b4b465e40922">
  <xsd:schema xmlns:xsd="http://www.w3.org/2001/XMLSchema" xmlns:xs="http://www.w3.org/2001/XMLSchema" xmlns:p="http://schemas.microsoft.com/office/2006/metadata/properties" xmlns:ns2="50524c67-bd66-4132-bb27-f44e4a5aacba" xmlns:ns3="2862c83a-c52c-4941-88e8-547862cd3497" targetNamespace="http://schemas.microsoft.com/office/2006/metadata/properties" ma:root="true" ma:fieldsID="1cafb9fea25e8c81c2a89641906793ed" ns2:_="" ns3:_="">
    <xsd:import namespace="50524c67-bd66-4132-bb27-f44e4a5aacba"/>
    <xsd:import namespace="2862c83a-c52c-4941-88e8-547862cd34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24c67-bd66-4132-bb27-f44e4a5aa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968bb39-33f6-41a5-8374-aefef3bc3fc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62c83a-c52c-4941-88e8-547862cd34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0691342-3c15-431c-b2d1-9c7b78285138}" ma:internalName="TaxCatchAll" ma:showField="CatchAllData" ma:web="2862c83a-c52c-4941-88e8-547862cd34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524c67-bd66-4132-bb27-f44e4a5aacba">
      <Terms xmlns="http://schemas.microsoft.com/office/infopath/2007/PartnerControls"/>
    </lcf76f155ced4ddcb4097134ff3c332f>
    <TaxCatchAll xmlns="2862c83a-c52c-4941-88e8-547862cd3497" xsi:nil="true"/>
  </documentManagement>
</p:properties>
</file>

<file path=customXml/itemProps1.xml><?xml version="1.0" encoding="utf-8"?>
<ds:datastoreItem xmlns:ds="http://schemas.openxmlformats.org/officeDocument/2006/customXml" ds:itemID="{4DE69D2E-F0E1-43EA-9A50-5EFE8C70B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24c67-bd66-4132-bb27-f44e4a5aacba"/>
    <ds:schemaRef ds:uri="2862c83a-c52c-4941-88e8-547862cd3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EA688F-4BE7-4C35-A461-922E0260498A}">
  <ds:schemaRefs>
    <ds:schemaRef ds:uri="http://schemas.microsoft.com/sharepoint/v3/contenttype/forms"/>
  </ds:schemaRefs>
</ds:datastoreItem>
</file>

<file path=customXml/itemProps3.xml><?xml version="1.0" encoding="utf-8"?>
<ds:datastoreItem xmlns:ds="http://schemas.openxmlformats.org/officeDocument/2006/customXml" ds:itemID="{04EAF8E2-AE55-4794-B0D7-30746366F6D3}">
  <ds:schemaRefs>
    <ds:schemaRef ds:uri="http://schemas.microsoft.com/office/2006/metadata/properties"/>
    <ds:schemaRef ds:uri="http://schemas.microsoft.com/office/infopath/2007/PartnerControls"/>
    <ds:schemaRef ds:uri="50524c67-bd66-4132-bb27-f44e4a5aacba"/>
    <ds:schemaRef ds:uri="2862c83a-c52c-4941-88e8-547862cd349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Fouquette</dc:creator>
  <cp:keywords/>
  <dc:description/>
  <cp:lastModifiedBy>Teresa Perry-White</cp:lastModifiedBy>
  <cp:revision>2</cp:revision>
  <cp:lastPrinted>2022-10-21T18:31:00Z</cp:lastPrinted>
  <dcterms:created xsi:type="dcterms:W3CDTF">2023-03-16T23:23:00Z</dcterms:created>
  <dcterms:modified xsi:type="dcterms:W3CDTF">2023-03-16T23:23:00Z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0x01010017F44D543075074C8CECB22977734D60</vt:lpwstr>
  </property>
</Properties>
</file>