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52BF7" w:rsidRDefault="00AC312A">
      <w:pPr>
        <w:pStyle w:val="Heading3"/>
        <w:ind w:left="360"/>
      </w:pPr>
      <w:bookmarkStart w:id="0" w:name="_446k5u3gbf48" w:colFirst="0" w:colLast="0"/>
      <w:bookmarkStart w:id="1" w:name="_GoBack"/>
      <w:bookmarkEnd w:id="0"/>
      <w:bookmarkEnd w:id="1"/>
      <w:r>
        <w:t>Fullerton College</w:t>
      </w:r>
    </w:p>
    <w:p w14:paraId="00000002" w14:textId="77777777" w:rsidR="00952BF7" w:rsidRDefault="00AC312A">
      <w:pPr>
        <w:pStyle w:val="Heading3"/>
      </w:pPr>
      <w:bookmarkStart w:id="2" w:name="_w3ezspaqa0t9" w:colFirst="0" w:colLast="0"/>
      <w:bookmarkEnd w:id="2"/>
      <w:r>
        <w:t>Program Review and Planning Committee meeting agenda</w:t>
      </w:r>
    </w:p>
    <w:p w14:paraId="00000003" w14:textId="77777777" w:rsidR="00952BF7" w:rsidRDefault="00AC312A">
      <w:pPr>
        <w:pStyle w:val="Heading3"/>
      </w:pPr>
      <w:bookmarkStart w:id="3" w:name="_5urjdn3rh5ci" w:colFirst="0" w:colLast="0"/>
      <w:bookmarkEnd w:id="3"/>
      <w:r>
        <w:t>14-Apr 22 meeting, 3-4:30P, Zoom</w:t>
      </w:r>
    </w:p>
    <w:p w14:paraId="00000004" w14:textId="77777777" w:rsidR="00952BF7" w:rsidRDefault="00AC312A">
      <w:hyperlink r:id="rId5">
        <w:r>
          <w:rPr>
            <w:color w:val="1155CC"/>
            <w:sz w:val="24"/>
            <w:szCs w:val="24"/>
            <w:highlight w:val="white"/>
            <w:u w:val="single"/>
          </w:rPr>
          <w:t>https://fullcoll-edu.zoom.us/j/98378082130?pwd=Z080a0ovcGg1QmF1L2puQU0vcDdnZz09</w:t>
        </w:r>
      </w:hyperlink>
    </w:p>
    <w:p w14:paraId="00000005" w14:textId="77777777" w:rsidR="00952BF7" w:rsidRDefault="00952BF7"/>
    <w:p w14:paraId="00000006" w14:textId="77777777" w:rsidR="00952BF7" w:rsidRDefault="00952BF7">
      <w:pPr>
        <w:ind w:left="0" w:firstLine="0"/>
      </w:pPr>
    </w:p>
    <w:p w14:paraId="00000007" w14:textId="77777777" w:rsidR="00952BF7" w:rsidRDefault="00AC312A">
      <w:pPr>
        <w:numPr>
          <w:ilvl w:val="0"/>
          <w:numId w:val="1"/>
        </w:numPr>
        <w:rPr>
          <w:b/>
        </w:rPr>
      </w:pPr>
      <w:r>
        <w:rPr>
          <w:b/>
        </w:rPr>
        <w:t>Approval of agenda, approval of last meeting’s notes, public comments</w:t>
      </w:r>
    </w:p>
    <w:p w14:paraId="00000008" w14:textId="77777777" w:rsidR="00952BF7" w:rsidRDefault="00952BF7">
      <w:pPr>
        <w:ind w:firstLine="720"/>
        <w:rPr>
          <w:b/>
        </w:rPr>
      </w:pPr>
    </w:p>
    <w:p w14:paraId="00000009" w14:textId="77777777" w:rsidR="00952BF7" w:rsidRDefault="00AC312A">
      <w:pPr>
        <w:numPr>
          <w:ilvl w:val="0"/>
          <w:numId w:val="1"/>
        </w:numPr>
        <w:rPr>
          <w:b/>
        </w:rPr>
      </w:pPr>
      <w:r>
        <w:rPr>
          <w:b/>
        </w:rPr>
        <w:t>Report to Faculty Senate</w:t>
      </w:r>
    </w:p>
    <w:p w14:paraId="0000000A" w14:textId="77777777" w:rsidR="00952BF7" w:rsidRDefault="00AC312A">
      <w:pPr>
        <w:numPr>
          <w:ilvl w:val="1"/>
          <w:numId w:val="1"/>
        </w:numPr>
      </w:pPr>
      <w:r>
        <w:t>We will be on the 21-Apr agenda or the 5-May agenda</w:t>
      </w:r>
    </w:p>
    <w:p w14:paraId="0000000B" w14:textId="77777777" w:rsidR="00952BF7" w:rsidRDefault="00AC312A">
      <w:pPr>
        <w:numPr>
          <w:ilvl w:val="2"/>
          <w:numId w:val="1"/>
        </w:numPr>
      </w:pPr>
      <w:proofErr w:type="gramStart"/>
      <w:r>
        <w:t>So</w:t>
      </w:r>
      <w:proofErr w:type="gramEnd"/>
      <w:r>
        <w:t xml:space="preserve"> if you have edits to ma</w:t>
      </w:r>
      <w:r>
        <w:t>ke then please make them now</w:t>
      </w:r>
    </w:p>
    <w:p w14:paraId="0000000C" w14:textId="77777777" w:rsidR="00952BF7" w:rsidRDefault="00AC312A">
      <w:pPr>
        <w:numPr>
          <w:ilvl w:val="2"/>
          <w:numId w:val="1"/>
        </w:numPr>
      </w:pPr>
      <w:hyperlink r:id="rId6">
        <w:r>
          <w:rPr>
            <w:color w:val="0000EE"/>
            <w:u w:val="single"/>
          </w:rPr>
          <w:t>PRPC_2022_annual_report_to_Senate</w:t>
        </w:r>
      </w:hyperlink>
    </w:p>
    <w:p w14:paraId="0000000D" w14:textId="77777777" w:rsidR="00952BF7" w:rsidRDefault="00AC312A">
      <w:pPr>
        <w:numPr>
          <w:ilvl w:val="1"/>
          <w:numId w:val="1"/>
        </w:numPr>
      </w:pPr>
      <w:r>
        <w:t>We need more examples of “extra-curriculars” we want to celebrate</w:t>
      </w:r>
    </w:p>
    <w:p w14:paraId="0000000E" w14:textId="77777777" w:rsidR="00952BF7" w:rsidRDefault="00AC312A">
      <w:pPr>
        <w:numPr>
          <w:ilvl w:val="1"/>
          <w:numId w:val="1"/>
        </w:numPr>
      </w:pPr>
      <w:r>
        <w:t xml:space="preserve">Do we want </w:t>
      </w:r>
      <w:r>
        <w:t>to make a slide show?</w:t>
      </w:r>
    </w:p>
    <w:p w14:paraId="0000000F" w14:textId="77777777" w:rsidR="00952BF7" w:rsidRDefault="00AC312A">
      <w:pPr>
        <w:numPr>
          <w:ilvl w:val="1"/>
          <w:numId w:val="1"/>
        </w:numPr>
      </w:pPr>
      <w:r>
        <w:t xml:space="preserve">In case you want to look at it, here are all the requests for funding:  </w:t>
      </w:r>
      <w:hyperlink r:id="rId7">
        <w:r>
          <w:rPr>
            <w:color w:val="0000EE"/>
            <w:u w:val="single"/>
          </w:rPr>
          <w:t>2021_22_program_review_resource_requests</w:t>
        </w:r>
      </w:hyperlink>
    </w:p>
    <w:p w14:paraId="00000010" w14:textId="77777777" w:rsidR="00952BF7" w:rsidRDefault="00952BF7">
      <w:pPr>
        <w:ind w:left="0" w:firstLine="0"/>
      </w:pPr>
    </w:p>
    <w:p w14:paraId="00000011" w14:textId="77777777" w:rsidR="00952BF7" w:rsidRDefault="00AC312A">
      <w:pPr>
        <w:numPr>
          <w:ilvl w:val="0"/>
          <w:numId w:val="1"/>
        </w:numPr>
        <w:rPr>
          <w:b/>
        </w:rPr>
      </w:pPr>
      <w:r>
        <w:rPr>
          <w:b/>
        </w:rPr>
        <w:t>Non-instructional template</w:t>
      </w:r>
    </w:p>
    <w:p w14:paraId="00000012" w14:textId="77777777" w:rsidR="00952BF7" w:rsidRDefault="00AC312A">
      <w:pPr>
        <w:numPr>
          <w:ilvl w:val="1"/>
          <w:numId w:val="1"/>
        </w:numPr>
      </w:pPr>
      <w:r>
        <w:t>We might be seeing a draft of this at our 12-May meeting</w:t>
      </w:r>
    </w:p>
    <w:p w14:paraId="00000013" w14:textId="77777777" w:rsidR="00952BF7" w:rsidRDefault="00952BF7">
      <w:pPr>
        <w:ind w:left="1440" w:firstLine="0"/>
      </w:pPr>
    </w:p>
    <w:p w14:paraId="00000014" w14:textId="77777777" w:rsidR="00952BF7" w:rsidRDefault="00AC312A">
      <w:pPr>
        <w:numPr>
          <w:ilvl w:val="0"/>
          <w:numId w:val="1"/>
        </w:numPr>
        <w:rPr>
          <w:b/>
        </w:rPr>
      </w:pPr>
      <w:r>
        <w:rPr>
          <w:b/>
        </w:rPr>
        <w:t>Readers’ report responses from departments</w:t>
      </w:r>
    </w:p>
    <w:p w14:paraId="00000015" w14:textId="77777777" w:rsidR="00952BF7" w:rsidRDefault="00AC312A">
      <w:pPr>
        <w:numPr>
          <w:ilvl w:val="1"/>
          <w:numId w:val="1"/>
        </w:numPr>
      </w:pPr>
      <w:r>
        <w:t>This might be the last time we have to discuss these</w:t>
      </w:r>
    </w:p>
    <w:p w14:paraId="00000016" w14:textId="77777777" w:rsidR="00952BF7" w:rsidRDefault="00952BF7">
      <w:pPr>
        <w:ind w:left="0" w:firstLine="0"/>
      </w:pPr>
    </w:p>
    <w:p w14:paraId="00000017" w14:textId="77777777" w:rsidR="00952BF7" w:rsidRDefault="00AC312A">
      <w:pPr>
        <w:numPr>
          <w:ilvl w:val="0"/>
          <w:numId w:val="1"/>
        </w:numPr>
        <w:rPr>
          <w:b/>
        </w:rPr>
      </w:pPr>
      <w:r>
        <w:rPr>
          <w:b/>
        </w:rPr>
        <w:t>Committee goals for 2021-22</w:t>
      </w:r>
    </w:p>
    <w:p w14:paraId="00000018" w14:textId="77777777" w:rsidR="00952BF7" w:rsidRDefault="00AC312A">
      <w:pPr>
        <w:numPr>
          <w:ilvl w:val="1"/>
          <w:numId w:val="1"/>
        </w:numPr>
      </w:pPr>
      <w:r>
        <w:t>Shepherd the process for comprehensive self-studies by instructional programs.</w:t>
      </w:r>
    </w:p>
    <w:p w14:paraId="00000019" w14:textId="77777777" w:rsidR="00952BF7" w:rsidRDefault="00AC312A">
      <w:pPr>
        <w:numPr>
          <w:ilvl w:val="2"/>
          <w:numId w:val="1"/>
        </w:numPr>
      </w:pPr>
      <w:r>
        <w:t>Debrief in the spring about improvements to the process.</w:t>
      </w:r>
    </w:p>
    <w:p w14:paraId="0000001A" w14:textId="77777777" w:rsidR="00952BF7" w:rsidRDefault="00AC312A">
      <w:pPr>
        <w:numPr>
          <w:ilvl w:val="2"/>
          <w:numId w:val="1"/>
        </w:numPr>
      </w:pPr>
      <w:r>
        <w:t>Debrief in the spring about improvements to the template.</w:t>
      </w:r>
    </w:p>
    <w:p w14:paraId="0000001B" w14:textId="77777777" w:rsidR="00952BF7" w:rsidRDefault="00AC312A">
      <w:pPr>
        <w:numPr>
          <w:ilvl w:val="2"/>
          <w:numId w:val="1"/>
        </w:numPr>
      </w:pPr>
      <w:r>
        <w:t>Provide notes for the various accreditation standards that per</w:t>
      </w:r>
      <w:r>
        <w:t>tain to program review.</w:t>
      </w:r>
    </w:p>
    <w:p w14:paraId="0000001C" w14:textId="77777777" w:rsidR="00952BF7" w:rsidRDefault="00AC312A">
      <w:pPr>
        <w:numPr>
          <w:ilvl w:val="1"/>
          <w:numId w:val="1"/>
        </w:numPr>
      </w:pPr>
      <w:r>
        <w:t>Redesign the non-instructional template(s).</w:t>
      </w:r>
    </w:p>
    <w:p w14:paraId="0000001D" w14:textId="77777777" w:rsidR="00952BF7" w:rsidRDefault="00952BF7">
      <w:pPr>
        <w:ind w:left="0" w:firstLine="0"/>
        <w:rPr>
          <w:b/>
        </w:rPr>
      </w:pPr>
    </w:p>
    <w:p w14:paraId="0000001E" w14:textId="77777777" w:rsidR="00952BF7" w:rsidRDefault="00AC312A">
      <w:pPr>
        <w:numPr>
          <w:ilvl w:val="0"/>
          <w:numId w:val="1"/>
        </w:numPr>
        <w:rPr>
          <w:b/>
        </w:rPr>
      </w:pPr>
      <w:r>
        <w:rPr>
          <w:b/>
        </w:rPr>
        <w:t>Remaining Spring 2022 meeting dates (2nd &amp; 4th Thu, 3-4:30P)</w:t>
      </w:r>
    </w:p>
    <w:p w14:paraId="0000001F" w14:textId="77777777" w:rsidR="00952BF7" w:rsidRDefault="00AC312A">
      <w:pPr>
        <w:numPr>
          <w:ilvl w:val="1"/>
          <w:numId w:val="1"/>
        </w:numPr>
      </w:pPr>
      <w:r>
        <w:t>28-Apr</w:t>
      </w:r>
    </w:p>
    <w:p w14:paraId="00000020" w14:textId="77777777" w:rsidR="00952BF7" w:rsidRDefault="00AC312A">
      <w:pPr>
        <w:numPr>
          <w:ilvl w:val="1"/>
          <w:numId w:val="1"/>
        </w:numPr>
      </w:pPr>
      <w:r>
        <w:t>12-May</w:t>
      </w:r>
      <w:r>
        <w:br w:type="page"/>
      </w:r>
    </w:p>
    <w:p w14:paraId="00000021" w14:textId="77777777" w:rsidR="00952BF7" w:rsidRDefault="00AC312A">
      <w:pPr>
        <w:pBdr>
          <w:bottom w:val="none" w:sz="0" w:space="7" w:color="auto"/>
        </w:pBdr>
        <w:ind w:left="0" w:firstLine="0"/>
        <w:rPr>
          <w:b/>
          <w:highlight w:val="white"/>
        </w:rPr>
      </w:pPr>
      <w:r>
        <w:rPr>
          <w:b/>
          <w:highlight w:val="white"/>
        </w:rPr>
        <w:lastRenderedPageBreak/>
        <w:t>Fall 2021 Reading Groups</w:t>
      </w:r>
    </w:p>
    <w:p w14:paraId="00000022" w14:textId="77777777" w:rsidR="00952BF7" w:rsidRDefault="00AC312A">
      <w:pPr>
        <w:pBdr>
          <w:bottom w:val="none" w:sz="0" w:space="7" w:color="auto"/>
        </w:pBdr>
        <w:ind w:left="0" w:firstLine="0"/>
        <w:rPr>
          <w:b/>
          <w:highlight w:val="white"/>
          <w:u w:val="single"/>
        </w:rPr>
      </w:pPr>
      <w:r>
        <w:rPr>
          <w:b/>
          <w:highlight w:val="white"/>
          <w:u w:val="single"/>
        </w:rPr>
        <w:t>Group 1</w:t>
      </w:r>
    </w:p>
    <w:p w14:paraId="00000023" w14:textId="77777777" w:rsidR="00952BF7" w:rsidRDefault="00AC312A">
      <w:pPr>
        <w:pBdr>
          <w:bottom w:val="none" w:sz="0" w:space="7" w:color="auto"/>
        </w:pBdr>
        <w:ind w:left="0" w:firstLine="0"/>
        <w:rPr>
          <w:b/>
          <w:highlight w:val="white"/>
        </w:rPr>
      </w:pPr>
      <w:r>
        <w:rPr>
          <w:b/>
          <w:highlight w:val="white"/>
        </w:rPr>
        <w:t>Josh Ashenmiller</w:t>
      </w:r>
    </w:p>
    <w:p w14:paraId="00000024" w14:textId="77777777" w:rsidR="00952BF7" w:rsidRDefault="00AC312A">
      <w:pPr>
        <w:pBdr>
          <w:bottom w:val="none" w:sz="0" w:space="7" w:color="auto"/>
        </w:pBdr>
        <w:ind w:left="0" w:firstLine="0"/>
        <w:rPr>
          <w:b/>
          <w:highlight w:val="white"/>
        </w:rPr>
      </w:pPr>
      <w:r>
        <w:rPr>
          <w:b/>
          <w:highlight w:val="white"/>
        </w:rPr>
        <w:t>Rachel Nevarez</w:t>
      </w:r>
    </w:p>
    <w:p w14:paraId="00000025" w14:textId="77777777" w:rsidR="00952BF7" w:rsidRDefault="00AC312A">
      <w:pPr>
        <w:pBdr>
          <w:bottom w:val="none" w:sz="0" w:space="7" w:color="auto"/>
        </w:pBdr>
        <w:ind w:left="0" w:firstLine="0"/>
        <w:rPr>
          <w:b/>
          <w:highlight w:val="white"/>
        </w:rPr>
      </w:pPr>
      <w:r>
        <w:rPr>
          <w:b/>
          <w:highlight w:val="white"/>
        </w:rPr>
        <w:t>Megan Beck</w:t>
      </w:r>
    </w:p>
    <w:p w14:paraId="00000026" w14:textId="77777777" w:rsidR="00952BF7" w:rsidRDefault="00AC312A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Art</w:t>
      </w:r>
    </w:p>
    <w:p w14:paraId="00000027" w14:textId="77777777" w:rsidR="00952BF7" w:rsidRDefault="00AC312A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Accounting</w:t>
      </w:r>
    </w:p>
    <w:p w14:paraId="00000028" w14:textId="77777777" w:rsidR="00952BF7" w:rsidRDefault="00AC312A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Biology</w:t>
      </w:r>
    </w:p>
    <w:p w14:paraId="00000029" w14:textId="77777777" w:rsidR="00952BF7" w:rsidRDefault="00AC312A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Paralegal Studies</w:t>
      </w:r>
    </w:p>
    <w:p w14:paraId="0000002A" w14:textId="77777777" w:rsidR="00952BF7" w:rsidRDefault="00AC312A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English</w:t>
      </w:r>
    </w:p>
    <w:p w14:paraId="0000002B" w14:textId="77777777" w:rsidR="00952BF7" w:rsidRDefault="00AC312A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ESL</w:t>
      </w:r>
    </w:p>
    <w:p w14:paraId="0000002C" w14:textId="77777777" w:rsidR="00952BF7" w:rsidRDefault="00AC312A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Computer Science</w:t>
      </w:r>
    </w:p>
    <w:p w14:paraId="0000002D" w14:textId="77777777" w:rsidR="00952BF7" w:rsidRDefault="00AC312A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Earth Sciences</w:t>
      </w:r>
    </w:p>
    <w:p w14:paraId="0000002E" w14:textId="77777777" w:rsidR="00952BF7" w:rsidRDefault="00AC312A">
      <w:pPr>
        <w:pBdr>
          <w:bottom w:val="none" w:sz="0" w:space="7" w:color="auto"/>
        </w:pBdr>
        <w:ind w:left="0" w:firstLine="0"/>
        <w:rPr>
          <w:highlight w:val="cyan"/>
        </w:rPr>
      </w:pPr>
      <w:r>
        <w:rPr>
          <w:highlight w:val="white"/>
        </w:rPr>
        <w:t>Physics</w:t>
      </w:r>
    </w:p>
    <w:p w14:paraId="0000002F" w14:textId="77777777" w:rsidR="00952BF7" w:rsidRDefault="00AC312A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Total: 9</w:t>
      </w:r>
    </w:p>
    <w:p w14:paraId="00000030" w14:textId="77777777" w:rsidR="00952BF7" w:rsidRDefault="00952BF7">
      <w:pPr>
        <w:pBdr>
          <w:bottom w:val="none" w:sz="0" w:space="7" w:color="auto"/>
        </w:pBdr>
        <w:ind w:left="0" w:firstLine="0"/>
        <w:rPr>
          <w:highlight w:val="white"/>
        </w:rPr>
      </w:pPr>
    </w:p>
    <w:p w14:paraId="00000031" w14:textId="77777777" w:rsidR="00952BF7" w:rsidRDefault="00AC312A">
      <w:pPr>
        <w:pBdr>
          <w:bottom w:val="none" w:sz="0" w:space="7" w:color="auto"/>
        </w:pBdr>
        <w:ind w:left="0" w:firstLine="0"/>
        <w:rPr>
          <w:b/>
          <w:highlight w:val="white"/>
          <w:u w:val="single"/>
        </w:rPr>
      </w:pPr>
      <w:r>
        <w:rPr>
          <w:b/>
          <w:highlight w:val="white"/>
          <w:u w:val="single"/>
        </w:rPr>
        <w:t>Group 2</w:t>
      </w:r>
    </w:p>
    <w:p w14:paraId="00000032" w14:textId="77777777" w:rsidR="00952BF7" w:rsidRDefault="00AC312A">
      <w:pPr>
        <w:pBdr>
          <w:bottom w:val="none" w:sz="0" w:space="7" w:color="auto"/>
        </w:pBdr>
        <w:ind w:left="0" w:firstLine="0"/>
        <w:rPr>
          <w:b/>
          <w:highlight w:val="white"/>
        </w:rPr>
      </w:pPr>
      <w:r>
        <w:rPr>
          <w:b/>
          <w:highlight w:val="white"/>
        </w:rPr>
        <w:t>Aline Gregorio</w:t>
      </w:r>
    </w:p>
    <w:p w14:paraId="00000033" w14:textId="77777777" w:rsidR="00952BF7" w:rsidRDefault="00AC312A">
      <w:pPr>
        <w:pBdr>
          <w:bottom w:val="none" w:sz="0" w:space="7" w:color="auto"/>
        </w:pBdr>
        <w:ind w:left="0" w:firstLine="0"/>
        <w:rPr>
          <w:b/>
          <w:highlight w:val="white"/>
        </w:rPr>
      </w:pPr>
      <w:r>
        <w:rPr>
          <w:b/>
          <w:highlight w:val="white"/>
        </w:rPr>
        <w:t>Ryan Osborn</w:t>
      </w:r>
    </w:p>
    <w:p w14:paraId="00000034" w14:textId="77777777" w:rsidR="00952BF7" w:rsidRDefault="00AC312A">
      <w:pPr>
        <w:pBdr>
          <w:bottom w:val="none" w:sz="0" w:space="7" w:color="auto"/>
        </w:pBdr>
        <w:ind w:left="0" w:firstLine="0"/>
        <w:rPr>
          <w:b/>
          <w:highlight w:val="white"/>
        </w:rPr>
      </w:pPr>
      <w:r>
        <w:rPr>
          <w:b/>
          <w:highlight w:val="white"/>
        </w:rPr>
        <w:t>Ken Starkman</w:t>
      </w:r>
    </w:p>
    <w:p w14:paraId="00000035" w14:textId="77777777" w:rsidR="00952BF7" w:rsidRDefault="00AC312A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Business Mgt</w:t>
      </w:r>
    </w:p>
    <w:p w14:paraId="00000036" w14:textId="77777777" w:rsidR="00952BF7" w:rsidRDefault="00AC312A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Foreign Languages</w:t>
      </w:r>
    </w:p>
    <w:p w14:paraId="00000037" w14:textId="77777777" w:rsidR="00952BF7" w:rsidRDefault="00AC312A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Math</w:t>
      </w:r>
    </w:p>
    <w:p w14:paraId="00000038" w14:textId="77777777" w:rsidR="00952BF7" w:rsidRDefault="00AC312A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Environmental Sciences</w:t>
      </w:r>
    </w:p>
    <w:p w14:paraId="00000039" w14:textId="77777777" w:rsidR="00952BF7" w:rsidRDefault="00AC312A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Food &amp; Nutrition</w:t>
      </w:r>
    </w:p>
    <w:p w14:paraId="0000003A" w14:textId="77777777" w:rsidR="00952BF7" w:rsidRDefault="00AC312A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Dance</w:t>
      </w:r>
    </w:p>
    <w:p w14:paraId="0000003B" w14:textId="77777777" w:rsidR="00952BF7" w:rsidRDefault="00AC312A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Physical Education &amp; Wellness</w:t>
      </w:r>
    </w:p>
    <w:p w14:paraId="0000003C" w14:textId="77777777" w:rsidR="00952BF7" w:rsidRDefault="00AC312A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Health Sciences (formerly Anatomy / Physiology / Microbiology)</w:t>
      </w:r>
    </w:p>
    <w:p w14:paraId="0000003D" w14:textId="77777777" w:rsidR="00952BF7" w:rsidRDefault="00AC312A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Total: 8</w:t>
      </w:r>
    </w:p>
    <w:p w14:paraId="0000003E" w14:textId="77777777" w:rsidR="00952BF7" w:rsidRDefault="00952BF7">
      <w:pPr>
        <w:pBdr>
          <w:bottom w:val="none" w:sz="0" w:space="7" w:color="auto"/>
        </w:pBdr>
        <w:ind w:left="0" w:firstLine="0"/>
        <w:rPr>
          <w:highlight w:val="white"/>
        </w:rPr>
      </w:pPr>
    </w:p>
    <w:p w14:paraId="0000003F" w14:textId="77777777" w:rsidR="00952BF7" w:rsidRDefault="00AC312A">
      <w:pPr>
        <w:pBdr>
          <w:bottom w:val="none" w:sz="0" w:space="7" w:color="auto"/>
        </w:pBdr>
        <w:ind w:left="0" w:firstLine="0"/>
        <w:rPr>
          <w:b/>
          <w:highlight w:val="white"/>
          <w:u w:val="single"/>
        </w:rPr>
      </w:pPr>
      <w:r>
        <w:rPr>
          <w:b/>
          <w:highlight w:val="white"/>
          <w:u w:val="single"/>
        </w:rPr>
        <w:t>Group 3</w:t>
      </w:r>
    </w:p>
    <w:p w14:paraId="00000040" w14:textId="77777777" w:rsidR="00952BF7" w:rsidRDefault="00AC312A">
      <w:pPr>
        <w:pBdr>
          <w:bottom w:val="none" w:sz="0" w:space="7" w:color="auto"/>
        </w:pBdr>
        <w:ind w:left="0" w:firstLine="0"/>
        <w:rPr>
          <w:b/>
          <w:highlight w:val="white"/>
        </w:rPr>
      </w:pPr>
      <w:r>
        <w:rPr>
          <w:b/>
          <w:highlight w:val="white"/>
        </w:rPr>
        <w:t>Dave Brown</w:t>
      </w:r>
    </w:p>
    <w:p w14:paraId="00000041" w14:textId="77777777" w:rsidR="00952BF7" w:rsidRDefault="00AC312A">
      <w:pPr>
        <w:pBdr>
          <w:bottom w:val="none" w:sz="0" w:space="7" w:color="auto"/>
        </w:pBdr>
        <w:ind w:left="0" w:firstLine="0"/>
        <w:rPr>
          <w:b/>
          <w:highlight w:val="white"/>
        </w:rPr>
      </w:pPr>
      <w:r>
        <w:rPr>
          <w:b/>
          <w:highlight w:val="white"/>
        </w:rPr>
        <w:t xml:space="preserve">David </w:t>
      </w:r>
      <w:proofErr w:type="spellStart"/>
      <w:r>
        <w:rPr>
          <w:b/>
          <w:highlight w:val="white"/>
        </w:rPr>
        <w:t>Sarabia</w:t>
      </w:r>
      <w:proofErr w:type="spellEnd"/>
    </w:p>
    <w:p w14:paraId="00000042" w14:textId="77777777" w:rsidR="00952BF7" w:rsidRDefault="00AC312A">
      <w:pPr>
        <w:pBdr>
          <w:bottom w:val="none" w:sz="0" w:space="7" w:color="auto"/>
        </w:pBdr>
        <w:ind w:left="0" w:firstLine="0"/>
        <w:rPr>
          <w:b/>
        </w:rPr>
      </w:pPr>
      <w:r>
        <w:rPr>
          <w:b/>
        </w:rPr>
        <w:t>Possibly Melanie Rosas</w:t>
      </w:r>
    </w:p>
    <w:p w14:paraId="00000043" w14:textId="77777777" w:rsidR="00952BF7" w:rsidRDefault="00AC312A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CIS</w:t>
      </w:r>
    </w:p>
    <w:p w14:paraId="00000044" w14:textId="77777777" w:rsidR="00952BF7" w:rsidRDefault="00AC312A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Music</w:t>
      </w:r>
    </w:p>
    <w:p w14:paraId="00000045" w14:textId="77777777" w:rsidR="00952BF7" w:rsidRDefault="00AC312A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Mindfulness</w:t>
      </w:r>
    </w:p>
    <w:p w14:paraId="00000046" w14:textId="77777777" w:rsidR="00952BF7" w:rsidRDefault="00AC312A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Cosmetology</w:t>
      </w:r>
    </w:p>
    <w:p w14:paraId="00000047" w14:textId="77777777" w:rsidR="00952BF7" w:rsidRDefault="00AC312A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Political Science</w:t>
      </w:r>
    </w:p>
    <w:p w14:paraId="00000048" w14:textId="77777777" w:rsidR="00952BF7" w:rsidRDefault="00AC312A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Auto Tech</w:t>
      </w:r>
    </w:p>
    <w:p w14:paraId="00000049" w14:textId="77777777" w:rsidR="00952BF7" w:rsidRDefault="00AC312A">
      <w:pPr>
        <w:pBdr>
          <w:bottom w:val="none" w:sz="0" w:space="7" w:color="auto"/>
        </w:pBdr>
        <w:ind w:left="0" w:firstLine="0"/>
        <w:rPr>
          <w:highlight w:val="white"/>
        </w:rPr>
      </w:pPr>
      <w:r>
        <w:t>Interior Design Tech</w:t>
      </w:r>
    </w:p>
    <w:p w14:paraId="0000004A" w14:textId="77777777" w:rsidR="00952BF7" w:rsidRDefault="00AC312A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Fashion Design &amp; Merchandising</w:t>
      </w:r>
    </w:p>
    <w:p w14:paraId="0000004B" w14:textId="77777777" w:rsidR="00952BF7" w:rsidRDefault="00AC312A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lastRenderedPageBreak/>
        <w:t>Total: 8</w:t>
      </w:r>
    </w:p>
    <w:p w14:paraId="0000004C" w14:textId="77777777" w:rsidR="00952BF7" w:rsidRDefault="00952BF7">
      <w:pPr>
        <w:pBdr>
          <w:bottom w:val="none" w:sz="0" w:space="7" w:color="auto"/>
        </w:pBdr>
        <w:ind w:left="0" w:firstLine="0"/>
        <w:rPr>
          <w:highlight w:val="white"/>
        </w:rPr>
      </w:pPr>
    </w:p>
    <w:p w14:paraId="0000004D" w14:textId="77777777" w:rsidR="00952BF7" w:rsidRDefault="00AC312A">
      <w:pPr>
        <w:pBdr>
          <w:bottom w:val="none" w:sz="0" w:space="7" w:color="auto"/>
        </w:pBdr>
        <w:ind w:left="0" w:firstLine="0"/>
        <w:rPr>
          <w:b/>
          <w:highlight w:val="white"/>
          <w:u w:val="single"/>
        </w:rPr>
      </w:pPr>
      <w:r>
        <w:rPr>
          <w:b/>
          <w:highlight w:val="white"/>
          <w:u w:val="single"/>
        </w:rPr>
        <w:t>Group 4</w:t>
      </w:r>
    </w:p>
    <w:p w14:paraId="0000004E" w14:textId="77777777" w:rsidR="00952BF7" w:rsidRDefault="00AC312A">
      <w:pPr>
        <w:pBdr>
          <w:bottom w:val="none" w:sz="0" w:space="7" w:color="auto"/>
        </w:pBdr>
        <w:ind w:left="0" w:firstLine="0"/>
        <w:rPr>
          <w:b/>
          <w:highlight w:val="white"/>
        </w:rPr>
      </w:pPr>
      <w:r>
        <w:rPr>
          <w:b/>
          <w:highlight w:val="white"/>
        </w:rPr>
        <w:t>Doug Eisner</w:t>
      </w:r>
    </w:p>
    <w:p w14:paraId="0000004F" w14:textId="77777777" w:rsidR="00952BF7" w:rsidRDefault="00AC312A">
      <w:pPr>
        <w:pBdr>
          <w:bottom w:val="none" w:sz="0" w:space="7" w:color="auto"/>
        </w:pBdr>
        <w:ind w:left="0" w:firstLine="0"/>
        <w:rPr>
          <w:b/>
          <w:highlight w:val="white"/>
        </w:rPr>
      </w:pPr>
      <w:r>
        <w:rPr>
          <w:b/>
          <w:highlight w:val="white"/>
        </w:rPr>
        <w:t>Barry McCarthy</w:t>
      </w:r>
    </w:p>
    <w:p w14:paraId="00000050" w14:textId="77777777" w:rsidR="00952BF7" w:rsidRDefault="00AC312A">
      <w:pPr>
        <w:pBdr>
          <w:bottom w:val="none" w:sz="0" w:space="7" w:color="auto"/>
        </w:pBdr>
        <w:ind w:left="0" w:firstLine="0"/>
        <w:rPr>
          <w:b/>
          <w:highlight w:val="white"/>
        </w:rPr>
      </w:pPr>
      <w:r>
        <w:rPr>
          <w:b/>
          <w:highlight w:val="white"/>
        </w:rPr>
        <w:t>VACANT (AS seat)</w:t>
      </w:r>
    </w:p>
    <w:p w14:paraId="00000051" w14:textId="77777777" w:rsidR="00952BF7" w:rsidRDefault="00AC312A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Counseling &amp; Student Dev (or is it Counseling &amp; Guidance?)</w:t>
      </w:r>
    </w:p>
    <w:p w14:paraId="00000052" w14:textId="77777777" w:rsidR="00952BF7" w:rsidRDefault="00AC312A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Theatre Arts</w:t>
      </w:r>
    </w:p>
    <w:p w14:paraId="00000053" w14:textId="77777777" w:rsidR="00952BF7" w:rsidRDefault="00AC312A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Health Education</w:t>
      </w:r>
    </w:p>
    <w:p w14:paraId="00000054" w14:textId="77777777" w:rsidR="00952BF7" w:rsidRDefault="00AC312A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Anthropology</w:t>
      </w:r>
    </w:p>
    <w:p w14:paraId="00000055" w14:textId="77777777" w:rsidR="00952BF7" w:rsidRDefault="00AC312A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Geography</w:t>
      </w:r>
    </w:p>
    <w:p w14:paraId="00000056" w14:textId="77777777" w:rsidR="00952BF7" w:rsidRDefault="00AC312A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Psychology</w:t>
      </w:r>
    </w:p>
    <w:p w14:paraId="00000057" w14:textId="77777777" w:rsidR="00952BF7" w:rsidRDefault="00AC312A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Cinema &amp; TV</w:t>
      </w:r>
    </w:p>
    <w:p w14:paraId="00000058" w14:textId="77777777" w:rsidR="00952BF7" w:rsidRDefault="00AC312A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Journalism</w:t>
      </w:r>
    </w:p>
    <w:p w14:paraId="00000059" w14:textId="77777777" w:rsidR="00952BF7" w:rsidRDefault="00AC312A">
      <w:pPr>
        <w:pBdr>
          <w:bottom w:val="none" w:sz="0" w:space="7" w:color="auto"/>
        </w:pBdr>
        <w:ind w:left="0" w:firstLine="0"/>
      </w:pPr>
      <w:r>
        <w:t>Architecture</w:t>
      </w:r>
    </w:p>
    <w:p w14:paraId="0000005A" w14:textId="77777777" w:rsidR="00952BF7" w:rsidRDefault="00AC312A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Total: 9</w:t>
      </w:r>
    </w:p>
    <w:p w14:paraId="0000005B" w14:textId="77777777" w:rsidR="00952BF7" w:rsidRDefault="00952BF7">
      <w:pPr>
        <w:pBdr>
          <w:bottom w:val="none" w:sz="0" w:space="7" w:color="auto"/>
        </w:pBdr>
        <w:ind w:left="0" w:firstLine="0"/>
        <w:rPr>
          <w:highlight w:val="white"/>
        </w:rPr>
      </w:pPr>
    </w:p>
    <w:p w14:paraId="0000005C" w14:textId="77777777" w:rsidR="00952BF7" w:rsidRDefault="00AC312A">
      <w:pPr>
        <w:pBdr>
          <w:bottom w:val="none" w:sz="0" w:space="7" w:color="auto"/>
        </w:pBdr>
        <w:ind w:left="0" w:firstLine="0"/>
        <w:rPr>
          <w:b/>
          <w:highlight w:val="white"/>
          <w:u w:val="single"/>
        </w:rPr>
      </w:pPr>
      <w:r>
        <w:rPr>
          <w:b/>
          <w:highlight w:val="white"/>
          <w:u w:val="single"/>
        </w:rPr>
        <w:t>Group 5</w:t>
      </w:r>
    </w:p>
    <w:p w14:paraId="0000005D" w14:textId="77777777" w:rsidR="00952BF7" w:rsidRDefault="00AC312A">
      <w:pPr>
        <w:pBdr>
          <w:bottom w:val="none" w:sz="0" w:space="7" w:color="auto"/>
        </w:pBdr>
        <w:ind w:left="0" w:firstLine="0"/>
        <w:rPr>
          <w:b/>
          <w:highlight w:val="white"/>
        </w:rPr>
      </w:pPr>
      <w:r>
        <w:rPr>
          <w:b/>
          <w:highlight w:val="white"/>
        </w:rPr>
        <w:t>Todd Smith</w:t>
      </w:r>
    </w:p>
    <w:p w14:paraId="0000005E" w14:textId="77777777" w:rsidR="00952BF7" w:rsidRDefault="00AC312A">
      <w:pPr>
        <w:pBdr>
          <w:bottom w:val="none" w:sz="0" w:space="7" w:color="auto"/>
        </w:pBdr>
        <w:ind w:left="0" w:firstLine="0"/>
        <w:rPr>
          <w:b/>
          <w:highlight w:val="white"/>
        </w:rPr>
      </w:pPr>
      <w:r>
        <w:rPr>
          <w:b/>
          <w:highlight w:val="white"/>
        </w:rPr>
        <w:t>Chuck Helms</w:t>
      </w:r>
    </w:p>
    <w:p w14:paraId="0000005F" w14:textId="77777777" w:rsidR="00952BF7" w:rsidRDefault="00AC312A">
      <w:pPr>
        <w:pBdr>
          <w:bottom w:val="none" w:sz="0" w:space="7" w:color="auto"/>
        </w:pBdr>
        <w:ind w:left="0" w:firstLine="0"/>
        <w:rPr>
          <w:b/>
          <w:highlight w:val="white"/>
        </w:rPr>
      </w:pPr>
      <w:r>
        <w:rPr>
          <w:b/>
          <w:highlight w:val="white"/>
        </w:rPr>
        <w:t xml:space="preserve">Mary </w:t>
      </w:r>
      <w:proofErr w:type="spellStart"/>
      <w:r>
        <w:rPr>
          <w:b/>
          <w:highlight w:val="white"/>
        </w:rPr>
        <w:t>Bogan</w:t>
      </w:r>
      <w:proofErr w:type="spellEnd"/>
    </w:p>
    <w:p w14:paraId="00000060" w14:textId="77777777" w:rsidR="00952BF7" w:rsidRDefault="00AC312A">
      <w:pPr>
        <w:pBdr>
          <w:bottom w:val="none" w:sz="0" w:space="7" w:color="auto"/>
        </w:pBdr>
        <w:ind w:left="0" w:firstLine="0"/>
        <w:rPr>
          <w:b/>
          <w:highlight w:val="white"/>
        </w:rPr>
      </w:pPr>
      <w:r>
        <w:rPr>
          <w:b/>
          <w:highlight w:val="white"/>
        </w:rPr>
        <w:t>VACANT (Counseling faculty seat)</w:t>
      </w:r>
    </w:p>
    <w:p w14:paraId="00000061" w14:textId="77777777" w:rsidR="00952BF7" w:rsidRDefault="00AC312A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DSS</w:t>
      </w:r>
    </w:p>
    <w:p w14:paraId="00000062" w14:textId="77777777" w:rsidR="00952BF7" w:rsidRDefault="00AC312A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Communication Studies</w:t>
      </w:r>
    </w:p>
    <w:p w14:paraId="00000063" w14:textId="77777777" w:rsidR="00952BF7" w:rsidRDefault="00AC312A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Reading</w:t>
      </w:r>
    </w:p>
    <w:p w14:paraId="00000064" w14:textId="77777777" w:rsidR="00952BF7" w:rsidRDefault="00AC312A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Chemistry</w:t>
      </w:r>
    </w:p>
    <w:p w14:paraId="00000065" w14:textId="77777777" w:rsidR="00952BF7" w:rsidRDefault="00AC312A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Horticulture</w:t>
      </w:r>
    </w:p>
    <w:p w14:paraId="00000066" w14:textId="77777777" w:rsidR="00952BF7" w:rsidRDefault="00AC312A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Child Development &amp; Educational Studies</w:t>
      </w:r>
    </w:p>
    <w:p w14:paraId="00000067" w14:textId="77777777" w:rsidR="00952BF7" w:rsidRDefault="00AC312A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History</w:t>
      </w:r>
    </w:p>
    <w:p w14:paraId="00000068" w14:textId="77777777" w:rsidR="00952BF7" w:rsidRDefault="00AC312A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Sociology</w:t>
      </w:r>
    </w:p>
    <w:p w14:paraId="00000069" w14:textId="77777777" w:rsidR="00952BF7" w:rsidRDefault="00AC312A">
      <w:pPr>
        <w:pBdr>
          <w:bottom w:val="none" w:sz="0" w:space="7" w:color="auto"/>
        </w:pBdr>
        <w:ind w:left="0" w:firstLine="0"/>
      </w:pPr>
      <w:r>
        <w:t>Construction Tech</w:t>
      </w:r>
    </w:p>
    <w:p w14:paraId="0000006A" w14:textId="77777777" w:rsidR="00952BF7" w:rsidRDefault="00AC312A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Total: 9</w:t>
      </w:r>
    </w:p>
    <w:p w14:paraId="0000006B" w14:textId="77777777" w:rsidR="00952BF7" w:rsidRDefault="00952BF7">
      <w:pPr>
        <w:pBdr>
          <w:bottom w:val="none" w:sz="0" w:space="7" w:color="auto"/>
        </w:pBdr>
        <w:ind w:left="0" w:firstLine="0"/>
        <w:rPr>
          <w:highlight w:val="white"/>
        </w:rPr>
      </w:pPr>
    </w:p>
    <w:p w14:paraId="0000006C" w14:textId="77777777" w:rsidR="00952BF7" w:rsidRDefault="00AC312A">
      <w:pPr>
        <w:pBdr>
          <w:bottom w:val="none" w:sz="0" w:space="7" w:color="auto"/>
        </w:pBdr>
        <w:ind w:left="0" w:firstLine="0"/>
        <w:rPr>
          <w:b/>
          <w:highlight w:val="white"/>
          <w:u w:val="single"/>
        </w:rPr>
      </w:pPr>
      <w:r>
        <w:rPr>
          <w:b/>
          <w:highlight w:val="white"/>
          <w:u w:val="single"/>
        </w:rPr>
        <w:t>Group 6</w:t>
      </w:r>
    </w:p>
    <w:p w14:paraId="0000006D" w14:textId="77777777" w:rsidR="00952BF7" w:rsidRDefault="00AC312A">
      <w:pPr>
        <w:pBdr>
          <w:bottom w:val="none" w:sz="0" w:space="7" w:color="auto"/>
        </w:pBdr>
        <w:ind w:left="0" w:firstLine="0"/>
        <w:rPr>
          <w:b/>
          <w:highlight w:val="white"/>
        </w:rPr>
      </w:pPr>
      <w:r>
        <w:rPr>
          <w:b/>
          <w:highlight w:val="white"/>
        </w:rPr>
        <w:t>Cal Young</w:t>
      </w:r>
    </w:p>
    <w:p w14:paraId="0000006E" w14:textId="77777777" w:rsidR="00952BF7" w:rsidRDefault="00AC312A">
      <w:pPr>
        <w:pBdr>
          <w:bottom w:val="none" w:sz="0" w:space="7" w:color="auto"/>
        </w:pBdr>
        <w:ind w:left="0" w:firstLine="0"/>
        <w:rPr>
          <w:b/>
          <w:highlight w:val="white"/>
        </w:rPr>
      </w:pPr>
      <w:r>
        <w:rPr>
          <w:b/>
          <w:highlight w:val="white"/>
        </w:rPr>
        <w:t>Luciano Rodriguez</w:t>
      </w:r>
    </w:p>
    <w:p w14:paraId="0000006F" w14:textId="77777777" w:rsidR="00952BF7" w:rsidRDefault="00AC312A">
      <w:pPr>
        <w:pBdr>
          <w:bottom w:val="none" w:sz="0" w:space="7" w:color="auto"/>
        </w:pBdr>
        <w:ind w:left="0" w:firstLine="0"/>
        <w:rPr>
          <w:b/>
          <w:highlight w:val="white"/>
        </w:rPr>
      </w:pPr>
      <w:r>
        <w:rPr>
          <w:b/>
          <w:highlight w:val="white"/>
        </w:rPr>
        <w:t>David Grossman</w:t>
      </w:r>
    </w:p>
    <w:p w14:paraId="00000070" w14:textId="77777777" w:rsidR="00952BF7" w:rsidRDefault="00AC312A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Economics</w:t>
      </w:r>
    </w:p>
    <w:p w14:paraId="00000071" w14:textId="77777777" w:rsidR="00952BF7" w:rsidRDefault="00AC312A">
      <w:pPr>
        <w:pBdr>
          <w:bottom w:val="none" w:sz="0" w:space="7" w:color="auto"/>
        </w:pBdr>
        <w:ind w:left="0" w:firstLine="0"/>
        <w:rPr>
          <w:highlight w:val="white"/>
        </w:rPr>
      </w:pPr>
      <w:r>
        <w:t>Ethnic Studies</w:t>
      </w:r>
    </w:p>
    <w:p w14:paraId="00000072" w14:textId="77777777" w:rsidR="00952BF7" w:rsidRDefault="00AC312A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Philosophy &amp; Religious Studies</w:t>
      </w:r>
    </w:p>
    <w:p w14:paraId="00000073" w14:textId="77777777" w:rsidR="00952BF7" w:rsidRDefault="00AC312A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Administration of Justice</w:t>
      </w:r>
    </w:p>
    <w:p w14:paraId="00000074" w14:textId="77777777" w:rsidR="00952BF7" w:rsidRDefault="00AC312A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Engineering</w:t>
      </w:r>
    </w:p>
    <w:p w14:paraId="00000075" w14:textId="77777777" w:rsidR="00952BF7" w:rsidRDefault="00AC312A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lastRenderedPageBreak/>
        <w:t>Manufacturing Tech</w:t>
      </w:r>
    </w:p>
    <w:p w14:paraId="00000076" w14:textId="77777777" w:rsidR="00952BF7" w:rsidRDefault="00AC312A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Photography</w:t>
      </w:r>
    </w:p>
    <w:p w14:paraId="00000077" w14:textId="77777777" w:rsidR="00952BF7" w:rsidRDefault="00AC312A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Printing Tech</w:t>
      </w:r>
    </w:p>
    <w:p w14:paraId="00000078" w14:textId="77777777" w:rsidR="00952BF7" w:rsidRDefault="00AC312A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Library</w:t>
      </w:r>
    </w:p>
    <w:p w14:paraId="00000079" w14:textId="77777777" w:rsidR="00952BF7" w:rsidRDefault="00AC312A">
      <w:pPr>
        <w:pBdr>
          <w:bottom w:val="none" w:sz="0" w:space="7" w:color="auto"/>
        </w:pBdr>
        <w:ind w:left="0" w:firstLine="0"/>
      </w:pPr>
      <w:r>
        <w:rPr>
          <w:highlight w:val="white"/>
        </w:rPr>
        <w:t>Total: 9</w:t>
      </w:r>
    </w:p>
    <w:sectPr w:rsidR="00952BF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92722"/>
    <w:multiLevelType w:val="multilevel"/>
    <w:tmpl w:val="0BB46DE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BF7"/>
    <w:rsid w:val="00952BF7"/>
    <w:rsid w:val="00AC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5AFC6C-2EBA-4458-9E9C-9163CA1A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line="276" w:lineRule="auto"/>
        <w:ind w:left="72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pBdr>
        <w:bottom w:val="none" w:sz="0" w:space="7" w:color="auto"/>
      </w:pBdr>
      <w:outlineLvl w:val="2"/>
    </w:pPr>
    <w:rPr>
      <w:b/>
      <w:highlight w:val="whit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VXIsqPdfHnck4V8laDs5s818rDI4I4N4kp1WkMeUpA8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yGtYP0Fh4HXNn4a4lt3JxHH97Ael_uSduFY6XHu42_Y/edit?usp=sharing" TargetMode="External"/><Relationship Id="rId5" Type="http://schemas.openxmlformats.org/officeDocument/2006/relationships/hyperlink" Target="https://fullcoll-edu.zoom.us/j/98378082130?pwd=Z080a0ovcGg1QmF1L2puQU0vcDdnZz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Fullerton College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Perry-White</dc:creator>
  <cp:lastModifiedBy>Teresa Perry-White</cp:lastModifiedBy>
  <cp:revision>2</cp:revision>
  <dcterms:created xsi:type="dcterms:W3CDTF">2023-02-16T20:10:00Z</dcterms:created>
  <dcterms:modified xsi:type="dcterms:W3CDTF">2023-02-16T20:10:00Z</dcterms:modified>
</cp:coreProperties>
</file>